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4B3F2" w14:textId="77777777" w:rsidR="00DE0E12" w:rsidRDefault="00DE0E12">
      <w:pPr>
        <w:rPr>
          <w:rFonts w:ascii="Times New Roman" w:eastAsia="Times New Roman" w:hAnsi="Times New Roman" w:cs="Times New Roman"/>
          <w:sz w:val="24"/>
          <w:szCs w:val="24"/>
        </w:rPr>
      </w:pPr>
    </w:p>
    <w:tbl>
      <w:tblPr>
        <w:tblStyle w:val="a"/>
        <w:tblW w:w="9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95"/>
        <w:gridCol w:w="992"/>
        <w:gridCol w:w="1872"/>
      </w:tblGrid>
      <w:tr w:rsidR="00DE0E12" w14:paraId="3086AB84" w14:textId="77777777" w:rsidTr="008E099B">
        <w:tc>
          <w:tcPr>
            <w:tcW w:w="9459" w:type="dxa"/>
            <w:gridSpan w:val="3"/>
            <w:shd w:val="clear" w:color="auto" w:fill="FFFFFF" w:themeFill="background1"/>
          </w:tcPr>
          <w:p w14:paraId="02B82E0C" w14:textId="77777777" w:rsidR="00DE0E12" w:rsidRDefault="00193122">
            <w:pPr>
              <w:spacing w:after="0" w:line="240" w:lineRule="auto"/>
              <w:jc w:val="center"/>
              <w:rPr>
                <w:sz w:val="32"/>
                <w:szCs w:val="32"/>
              </w:rPr>
            </w:pPr>
            <w:r>
              <w:rPr>
                <w:b/>
                <w:sz w:val="32"/>
                <w:szCs w:val="32"/>
              </w:rPr>
              <w:t>GHATAL RABINDRA SATABARSIKI MAHAVIDYALAYA</w:t>
            </w:r>
          </w:p>
          <w:p w14:paraId="6ECB41BF" w14:textId="7FFC16A4" w:rsidR="00DE0E12" w:rsidRDefault="00193122">
            <w:pPr>
              <w:spacing w:after="0" w:line="240" w:lineRule="auto"/>
              <w:jc w:val="center"/>
              <w:rPr>
                <w:b/>
                <w:sz w:val="32"/>
                <w:szCs w:val="32"/>
              </w:rPr>
            </w:pPr>
            <w:r>
              <w:rPr>
                <w:b/>
                <w:sz w:val="32"/>
                <w:szCs w:val="32"/>
              </w:rPr>
              <w:t xml:space="preserve">DEPARTMENT OF </w:t>
            </w:r>
            <w:r w:rsidR="00E25068">
              <w:rPr>
                <w:b/>
                <w:sz w:val="32"/>
                <w:szCs w:val="32"/>
              </w:rPr>
              <w:t>MATHEMATICS</w:t>
            </w:r>
          </w:p>
          <w:p w14:paraId="3629D70B" w14:textId="77777777" w:rsidR="001A4836" w:rsidRDefault="001A4836">
            <w:pPr>
              <w:spacing w:after="0" w:line="240" w:lineRule="auto"/>
              <w:jc w:val="center"/>
              <w:rPr>
                <w:sz w:val="32"/>
                <w:szCs w:val="32"/>
              </w:rPr>
            </w:pPr>
          </w:p>
          <w:p w14:paraId="6730D452" w14:textId="337ED735" w:rsidR="00DE0E12" w:rsidRDefault="00193122">
            <w:pPr>
              <w:spacing w:after="0" w:line="240" w:lineRule="auto"/>
              <w:jc w:val="center"/>
              <w:rPr>
                <w:b/>
                <w:sz w:val="32"/>
                <w:szCs w:val="32"/>
              </w:rPr>
            </w:pPr>
            <w:r>
              <w:rPr>
                <w:b/>
                <w:sz w:val="32"/>
                <w:szCs w:val="32"/>
              </w:rPr>
              <w:t>TEACHING PLAN FOR THE ACADEMIC SESSSION 202</w:t>
            </w:r>
            <w:r w:rsidR="002B62D5">
              <w:rPr>
                <w:b/>
                <w:sz w:val="32"/>
                <w:szCs w:val="32"/>
              </w:rPr>
              <w:t>5</w:t>
            </w:r>
            <w:r>
              <w:rPr>
                <w:b/>
                <w:sz w:val="32"/>
                <w:szCs w:val="32"/>
              </w:rPr>
              <w:t>-2</w:t>
            </w:r>
            <w:r w:rsidR="002B62D5">
              <w:rPr>
                <w:b/>
                <w:sz w:val="32"/>
                <w:szCs w:val="32"/>
              </w:rPr>
              <w:t>6</w:t>
            </w:r>
          </w:p>
          <w:p w14:paraId="06A62FDB" w14:textId="77777777" w:rsidR="001A4836" w:rsidRDefault="001A4836">
            <w:pPr>
              <w:spacing w:after="0" w:line="240" w:lineRule="auto"/>
              <w:jc w:val="center"/>
              <w:rPr>
                <w:sz w:val="24"/>
                <w:szCs w:val="24"/>
              </w:rPr>
            </w:pPr>
          </w:p>
        </w:tc>
      </w:tr>
      <w:tr w:rsidR="00DE0E12" w14:paraId="68FB1C83" w14:textId="77777777" w:rsidTr="008E099B">
        <w:tc>
          <w:tcPr>
            <w:tcW w:w="9459" w:type="dxa"/>
            <w:gridSpan w:val="3"/>
            <w:shd w:val="clear" w:color="auto" w:fill="DBDBDB"/>
          </w:tcPr>
          <w:p w14:paraId="3D9A9A34" w14:textId="77777777" w:rsidR="00610D6C" w:rsidRPr="00E738D4" w:rsidRDefault="00193122">
            <w:pPr>
              <w:spacing w:after="0" w:line="240" w:lineRule="auto"/>
              <w:jc w:val="center"/>
              <w:rPr>
                <w:rFonts w:ascii="Times New Roman" w:hAnsi="Times New Roman" w:cs="Times New Roman"/>
                <w:b/>
                <w:sz w:val="28"/>
                <w:szCs w:val="28"/>
              </w:rPr>
            </w:pPr>
            <w:r w:rsidRPr="00E738D4">
              <w:rPr>
                <w:rFonts w:ascii="Times New Roman" w:hAnsi="Times New Roman" w:cs="Times New Roman"/>
                <w:b/>
                <w:sz w:val="28"/>
                <w:szCs w:val="28"/>
              </w:rPr>
              <w:t>Semester: I</w:t>
            </w:r>
            <w:r w:rsidR="00882026" w:rsidRPr="00E738D4">
              <w:rPr>
                <w:rFonts w:ascii="Times New Roman" w:hAnsi="Times New Roman" w:cs="Times New Roman"/>
                <w:b/>
                <w:sz w:val="28"/>
                <w:szCs w:val="28"/>
              </w:rPr>
              <w:t xml:space="preserve"> </w:t>
            </w:r>
          </w:p>
          <w:p w14:paraId="578094C9" w14:textId="5F924155" w:rsidR="00E043A2" w:rsidRDefault="00E738D4">
            <w:pPr>
              <w:spacing w:after="0" w:line="240" w:lineRule="auto"/>
              <w:jc w:val="center"/>
              <w:rPr>
                <w:b/>
                <w:sz w:val="28"/>
                <w:szCs w:val="28"/>
              </w:rPr>
            </w:pPr>
            <w:r>
              <w:rPr>
                <w:b/>
                <w:sz w:val="28"/>
                <w:szCs w:val="28"/>
              </w:rPr>
              <w:t xml:space="preserve">HONOURS  </w:t>
            </w:r>
            <w:r w:rsidR="00610D6C">
              <w:rPr>
                <w:b/>
                <w:sz w:val="28"/>
                <w:szCs w:val="28"/>
              </w:rPr>
              <w:t>PROGRAMME</w:t>
            </w:r>
          </w:p>
          <w:p w14:paraId="396EC151" w14:textId="1E6F9214" w:rsidR="00DE0E12" w:rsidRPr="001A4836" w:rsidRDefault="00193122">
            <w:pPr>
              <w:spacing w:after="0" w:line="240" w:lineRule="auto"/>
              <w:jc w:val="center"/>
              <w:rPr>
                <w:b/>
                <w:bCs/>
                <w:sz w:val="32"/>
                <w:szCs w:val="32"/>
              </w:rPr>
            </w:pPr>
            <w:r>
              <w:rPr>
                <w:b/>
                <w:sz w:val="28"/>
                <w:szCs w:val="28"/>
              </w:rPr>
              <w:t xml:space="preserve">Paper: </w:t>
            </w:r>
            <w:r w:rsidR="002B62D5">
              <w:rPr>
                <w:b/>
                <w:sz w:val="28"/>
                <w:szCs w:val="28"/>
              </w:rPr>
              <w:t>MJ</w:t>
            </w:r>
            <w:r w:rsidR="001A4836" w:rsidRPr="001A4836">
              <w:rPr>
                <w:b/>
                <w:bCs/>
                <w:sz w:val="28"/>
                <w:szCs w:val="28"/>
              </w:rPr>
              <w:t>1: Calculus, Geometry &amp;</w:t>
            </w:r>
            <w:r w:rsidR="00E043A2">
              <w:rPr>
                <w:b/>
                <w:bCs/>
                <w:sz w:val="28"/>
                <w:szCs w:val="28"/>
              </w:rPr>
              <w:t xml:space="preserve"> </w:t>
            </w:r>
            <w:r w:rsidR="001A4836" w:rsidRPr="001A4836">
              <w:rPr>
                <w:b/>
                <w:bCs/>
                <w:sz w:val="28"/>
                <w:szCs w:val="28"/>
              </w:rPr>
              <w:t>Differential Equation</w:t>
            </w:r>
            <w:r w:rsidR="00E043A2">
              <w:rPr>
                <w:b/>
                <w:bCs/>
                <w:sz w:val="28"/>
                <w:szCs w:val="28"/>
              </w:rPr>
              <w:t xml:space="preserve">   Credit 0</w:t>
            </w:r>
            <w:r w:rsidR="00F0713C">
              <w:rPr>
                <w:b/>
                <w:bCs/>
                <w:sz w:val="28"/>
                <w:szCs w:val="28"/>
              </w:rPr>
              <w:t>4</w:t>
            </w:r>
          </w:p>
        </w:tc>
      </w:tr>
      <w:tr w:rsidR="00E043A2" w14:paraId="4BEB2AA7" w14:textId="77777777" w:rsidTr="008E099B">
        <w:tc>
          <w:tcPr>
            <w:tcW w:w="9459" w:type="dxa"/>
            <w:gridSpan w:val="3"/>
            <w:shd w:val="clear" w:color="auto" w:fill="DBDBDB"/>
          </w:tcPr>
          <w:p w14:paraId="0C3798BC" w14:textId="591FC28F" w:rsidR="00E043A2" w:rsidRDefault="00E043A2">
            <w:pPr>
              <w:spacing w:after="0" w:line="240" w:lineRule="auto"/>
              <w:jc w:val="center"/>
              <w:rPr>
                <w:b/>
                <w:sz w:val="28"/>
                <w:szCs w:val="28"/>
              </w:rPr>
            </w:pPr>
            <w:r>
              <w:rPr>
                <w:b/>
                <w:sz w:val="28"/>
                <w:szCs w:val="28"/>
              </w:rPr>
              <w:t xml:space="preserve">Paper: </w:t>
            </w:r>
            <w:r w:rsidR="002B62D5">
              <w:rPr>
                <w:b/>
                <w:sz w:val="28"/>
                <w:szCs w:val="28"/>
              </w:rPr>
              <w:t>MJ1</w:t>
            </w:r>
            <w:r w:rsidRPr="001A4836">
              <w:rPr>
                <w:b/>
                <w:bCs/>
                <w:sz w:val="28"/>
                <w:szCs w:val="28"/>
              </w:rPr>
              <w:t>: Calculus, Geometry &amp;Differential Equation</w:t>
            </w:r>
          </w:p>
        </w:tc>
      </w:tr>
      <w:tr w:rsidR="00DE0E12" w14:paraId="6E3F596E" w14:textId="77777777" w:rsidTr="001A64DD">
        <w:tc>
          <w:tcPr>
            <w:tcW w:w="6595" w:type="dxa"/>
          </w:tcPr>
          <w:p w14:paraId="0481B080" w14:textId="77777777" w:rsidR="00DE0E12" w:rsidRPr="00882026" w:rsidRDefault="00193122">
            <w:pPr>
              <w:spacing w:after="0" w:line="240" w:lineRule="auto"/>
              <w:jc w:val="center"/>
              <w:rPr>
                <w:b/>
                <w:bCs/>
                <w:sz w:val="24"/>
                <w:szCs w:val="24"/>
              </w:rPr>
            </w:pPr>
            <w:r w:rsidRPr="00882026">
              <w:rPr>
                <w:b/>
                <w:bCs/>
                <w:sz w:val="24"/>
                <w:szCs w:val="24"/>
              </w:rPr>
              <w:t>Contents</w:t>
            </w:r>
          </w:p>
        </w:tc>
        <w:tc>
          <w:tcPr>
            <w:tcW w:w="992" w:type="dxa"/>
          </w:tcPr>
          <w:p w14:paraId="7E5CC8FB" w14:textId="7D063A88" w:rsidR="00DE0E12" w:rsidRPr="00882026" w:rsidRDefault="00193122">
            <w:pPr>
              <w:spacing w:after="0" w:line="240" w:lineRule="auto"/>
              <w:jc w:val="center"/>
              <w:rPr>
                <w:b/>
                <w:bCs/>
                <w:sz w:val="24"/>
                <w:szCs w:val="24"/>
              </w:rPr>
            </w:pPr>
            <w:r w:rsidRPr="00882026">
              <w:rPr>
                <w:b/>
                <w:bCs/>
                <w:sz w:val="24"/>
                <w:szCs w:val="24"/>
              </w:rPr>
              <w:t xml:space="preserve">No. of </w:t>
            </w:r>
            <w:r w:rsidR="005D5900">
              <w:rPr>
                <w:b/>
                <w:bCs/>
                <w:sz w:val="24"/>
                <w:szCs w:val="24"/>
              </w:rPr>
              <w:t>Week/s</w:t>
            </w:r>
          </w:p>
        </w:tc>
        <w:tc>
          <w:tcPr>
            <w:tcW w:w="1872" w:type="dxa"/>
          </w:tcPr>
          <w:p w14:paraId="48974503" w14:textId="77777777" w:rsidR="00DE0E12" w:rsidRPr="00882026" w:rsidRDefault="00193122">
            <w:pPr>
              <w:spacing w:after="0" w:line="240" w:lineRule="auto"/>
              <w:jc w:val="center"/>
              <w:rPr>
                <w:b/>
                <w:bCs/>
                <w:sz w:val="24"/>
                <w:szCs w:val="24"/>
              </w:rPr>
            </w:pPr>
            <w:r w:rsidRPr="00882026">
              <w:rPr>
                <w:b/>
                <w:bCs/>
                <w:sz w:val="24"/>
                <w:szCs w:val="24"/>
              </w:rPr>
              <w:t>Name of the Teacher</w:t>
            </w:r>
          </w:p>
        </w:tc>
      </w:tr>
      <w:tr w:rsidR="00DE0E12" w14:paraId="5E1B9682" w14:textId="77777777" w:rsidTr="001A64DD">
        <w:tc>
          <w:tcPr>
            <w:tcW w:w="6595" w:type="dxa"/>
          </w:tcPr>
          <w:p w14:paraId="09EB0E53" w14:textId="77777777" w:rsidR="001A4836" w:rsidRPr="00777F53" w:rsidRDefault="001A4836" w:rsidP="00EF7CC9">
            <w:pPr>
              <w:spacing w:after="0" w:line="274" w:lineRule="exact"/>
              <w:ind w:left="107"/>
              <w:jc w:val="both"/>
              <w:rPr>
                <w:b/>
                <w:sz w:val="28"/>
                <w:szCs w:val="28"/>
              </w:rPr>
            </w:pPr>
            <w:r w:rsidRPr="00777F53">
              <w:rPr>
                <w:b/>
                <w:sz w:val="28"/>
                <w:szCs w:val="28"/>
              </w:rPr>
              <w:t>Unit</w:t>
            </w:r>
            <w:r w:rsidRPr="00777F53">
              <w:rPr>
                <w:b/>
                <w:spacing w:val="-2"/>
                <w:sz w:val="28"/>
                <w:szCs w:val="28"/>
              </w:rPr>
              <w:t xml:space="preserve"> </w:t>
            </w:r>
            <w:r w:rsidRPr="00777F53">
              <w:rPr>
                <w:b/>
                <w:spacing w:val="-10"/>
                <w:sz w:val="28"/>
                <w:szCs w:val="28"/>
              </w:rPr>
              <w:t>1</w:t>
            </w:r>
          </w:p>
          <w:p w14:paraId="0FFF3174" w14:textId="0BFB3FF4" w:rsidR="00DE0E12" w:rsidRDefault="001A4836" w:rsidP="001A4836">
            <w:pPr>
              <w:jc w:val="both"/>
              <w:rPr>
                <w:sz w:val="24"/>
                <w:szCs w:val="24"/>
              </w:rPr>
            </w:pPr>
            <w:r>
              <w:t>Hyperbolic functions, higher order derivatives, Leibnitz rule and its applications to problems of type</w:t>
            </w:r>
            <w:r w:rsidR="005A0348">
              <w:t xml:space="preserve"> </w:t>
            </w:r>
            <w:proofErr w:type="spellStart"/>
            <w:r>
              <w:t>e</w:t>
            </w:r>
            <w:r>
              <w:rPr>
                <w:vertAlign w:val="superscript"/>
              </w:rPr>
              <w:t>ax+b</w:t>
            </w:r>
            <w:r>
              <w:t>sinx</w:t>
            </w:r>
            <w:proofErr w:type="spellEnd"/>
            <w:r>
              <w:t>,</w:t>
            </w:r>
            <w:r>
              <w:rPr>
                <w:spacing w:val="40"/>
              </w:rPr>
              <w:t xml:space="preserve"> </w:t>
            </w:r>
            <w:proofErr w:type="spellStart"/>
            <w:r>
              <w:t>e</w:t>
            </w:r>
            <w:r>
              <w:rPr>
                <w:vertAlign w:val="superscript"/>
              </w:rPr>
              <w:t>ax+b</w:t>
            </w:r>
            <w:r>
              <w:t>cosx</w:t>
            </w:r>
            <w:proofErr w:type="spellEnd"/>
            <w:r>
              <w:t>, (</w:t>
            </w:r>
            <w:proofErr w:type="spellStart"/>
            <w:r>
              <w:t>ax+b</w:t>
            </w:r>
            <w:proofErr w:type="spellEnd"/>
            <w:r>
              <w:t>)</w:t>
            </w:r>
            <w:proofErr w:type="spellStart"/>
            <w:r>
              <w:rPr>
                <w:vertAlign w:val="superscript"/>
              </w:rPr>
              <w:t>n</w:t>
            </w:r>
            <w:r>
              <w:t>sinx</w:t>
            </w:r>
            <w:proofErr w:type="spellEnd"/>
            <w:r>
              <w:t>, (</w:t>
            </w:r>
            <w:proofErr w:type="spellStart"/>
            <w:r>
              <w:t>ax+b</w:t>
            </w:r>
            <w:proofErr w:type="spellEnd"/>
            <w:r>
              <w:t>)</w:t>
            </w:r>
            <w:proofErr w:type="spellStart"/>
            <w:r>
              <w:rPr>
                <w:vertAlign w:val="superscript"/>
              </w:rPr>
              <w:t>n</w:t>
            </w:r>
            <w:r>
              <w:t>cosx</w:t>
            </w:r>
            <w:proofErr w:type="spellEnd"/>
            <w:r>
              <w:t xml:space="preserve">, concavity and inflection points, envelopes, asymptotes, curve tracing in cartesian coordinates, tracing in polar coordinates of standard curves, </w:t>
            </w:r>
            <w:proofErr w:type="spellStart"/>
            <w:r>
              <w:t>L’Hospital’s</w:t>
            </w:r>
            <w:proofErr w:type="spellEnd"/>
            <w:r>
              <w:t xml:space="preserve"> rule, applications in business, economics and life sciences.</w:t>
            </w:r>
          </w:p>
        </w:tc>
        <w:tc>
          <w:tcPr>
            <w:tcW w:w="992" w:type="dxa"/>
          </w:tcPr>
          <w:p w14:paraId="4C18F4D3" w14:textId="77777777" w:rsidR="00DE0E12" w:rsidRDefault="00DE0E12">
            <w:pPr>
              <w:spacing w:after="0" w:line="240" w:lineRule="auto"/>
              <w:rPr>
                <w:color w:val="0070C0"/>
                <w:sz w:val="24"/>
                <w:szCs w:val="24"/>
              </w:rPr>
            </w:pPr>
          </w:p>
          <w:p w14:paraId="747519A4" w14:textId="77777777" w:rsidR="00DE0E12" w:rsidRDefault="00DE0E12">
            <w:pPr>
              <w:spacing w:after="0" w:line="240" w:lineRule="auto"/>
              <w:jc w:val="center"/>
              <w:rPr>
                <w:color w:val="0070C0"/>
                <w:sz w:val="24"/>
                <w:szCs w:val="24"/>
              </w:rPr>
            </w:pPr>
          </w:p>
          <w:p w14:paraId="4B65A45C" w14:textId="77777777" w:rsidR="00DE0E12" w:rsidRDefault="00DE0E12">
            <w:pPr>
              <w:spacing w:after="0" w:line="240" w:lineRule="auto"/>
              <w:jc w:val="center"/>
              <w:rPr>
                <w:color w:val="0070C0"/>
                <w:sz w:val="24"/>
                <w:szCs w:val="24"/>
              </w:rPr>
            </w:pPr>
          </w:p>
          <w:p w14:paraId="155F39F6" w14:textId="77777777" w:rsidR="00DE0E12" w:rsidRDefault="00DE0E12">
            <w:pPr>
              <w:spacing w:after="0" w:line="240" w:lineRule="auto"/>
              <w:jc w:val="center"/>
              <w:rPr>
                <w:color w:val="0070C0"/>
                <w:sz w:val="24"/>
                <w:szCs w:val="24"/>
              </w:rPr>
            </w:pPr>
          </w:p>
          <w:p w14:paraId="013F525C" w14:textId="57AFF595" w:rsidR="00DE0E12" w:rsidRDefault="005D5900">
            <w:pPr>
              <w:spacing w:after="0" w:line="240" w:lineRule="auto"/>
              <w:jc w:val="center"/>
              <w:rPr>
                <w:sz w:val="24"/>
                <w:szCs w:val="24"/>
              </w:rPr>
            </w:pPr>
            <w:r>
              <w:rPr>
                <w:sz w:val="24"/>
                <w:szCs w:val="24"/>
              </w:rPr>
              <w:t>4</w:t>
            </w:r>
          </w:p>
        </w:tc>
        <w:tc>
          <w:tcPr>
            <w:tcW w:w="1872" w:type="dxa"/>
          </w:tcPr>
          <w:p w14:paraId="75474B8A" w14:textId="77777777" w:rsidR="00DE0E12" w:rsidRDefault="00DE0E12">
            <w:pPr>
              <w:spacing w:after="0" w:line="240" w:lineRule="auto"/>
              <w:jc w:val="center"/>
              <w:rPr>
                <w:sz w:val="24"/>
                <w:szCs w:val="24"/>
              </w:rPr>
            </w:pPr>
          </w:p>
          <w:p w14:paraId="4B29EF36" w14:textId="77777777" w:rsidR="00DE0E12" w:rsidRDefault="00DE0E12">
            <w:pPr>
              <w:spacing w:after="0" w:line="240" w:lineRule="auto"/>
              <w:jc w:val="center"/>
              <w:rPr>
                <w:sz w:val="24"/>
                <w:szCs w:val="24"/>
              </w:rPr>
            </w:pPr>
          </w:p>
          <w:p w14:paraId="22CAB639" w14:textId="77777777" w:rsidR="00DE0E12" w:rsidRDefault="00DE0E12">
            <w:pPr>
              <w:spacing w:after="0" w:line="240" w:lineRule="auto"/>
              <w:jc w:val="center"/>
              <w:rPr>
                <w:sz w:val="24"/>
                <w:szCs w:val="24"/>
              </w:rPr>
            </w:pPr>
          </w:p>
          <w:p w14:paraId="55BD66BF" w14:textId="4B9A3ADD" w:rsidR="00DE0E12" w:rsidRDefault="0023381C">
            <w:pPr>
              <w:spacing w:after="0" w:line="240" w:lineRule="auto"/>
              <w:jc w:val="center"/>
              <w:rPr>
                <w:sz w:val="24"/>
                <w:szCs w:val="24"/>
              </w:rPr>
            </w:pPr>
            <w:r>
              <w:rPr>
                <w:sz w:val="24"/>
                <w:szCs w:val="24"/>
              </w:rPr>
              <w:t xml:space="preserve">Dr. Tapas Kumar </w:t>
            </w:r>
            <w:proofErr w:type="spellStart"/>
            <w:r>
              <w:rPr>
                <w:sz w:val="24"/>
                <w:szCs w:val="24"/>
              </w:rPr>
              <w:t>jana</w:t>
            </w:r>
            <w:proofErr w:type="spellEnd"/>
          </w:p>
        </w:tc>
      </w:tr>
      <w:tr w:rsidR="0023381C" w14:paraId="748273CB" w14:textId="77777777" w:rsidTr="001A64DD">
        <w:tc>
          <w:tcPr>
            <w:tcW w:w="6595" w:type="dxa"/>
          </w:tcPr>
          <w:p w14:paraId="0CAB72E1" w14:textId="77777777" w:rsidR="0023381C" w:rsidRPr="00767EF2" w:rsidRDefault="0023381C" w:rsidP="0023381C">
            <w:pPr>
              <w:pStyle w:val="Heading2"/>
              <w:spacing w:before="0" w:after="0"/>
              <w:ind w:left="107"/>
              <w:rPr>
                <w:sz w:val="28"/>
                <w:szCs w:val="28"/>
              </w:rPr>
            </w:pPr>
            <w:r w:rsidRPr="00767EF2">
              <w:rPr>
                <w:sz w:val="28"/>
                <w:szCs w:val="28"/>
              </w:rPr>
              <w:t>Unit</w:t>
            </w:r>
            <w:r w:rsidRPr="00767EF2">
              <w:rPr>
                <w:spacing w:val="-2"/>
                <w:sz w:val="28"/>
                <w:szCs w:val="28"/>
              </w:rPr>
              <w:t xml:space="preserve"> </w:t>
            </w:r>
            <w:r w:rsidRPr="00767EF2">
              <w:rPr>
                <w:spacing w:val="-10"/>
                <w:sz w:val="28"/>
                <w:szCs w:val="28"/>
              </w:rPr>
              <w:t>2</w:t>
            </w:r>
          </w:p>
          <w:p w14:paraId="4AC2189B" w14:textId="2862E4A7" w:rsidR="0023381C" w:rsidRDefault="0023381C" w:rsidP="00EF7CC9">
            <w:pPr>
              <w:spacing w:line="274" w:lineRule="exact"/>
              <w:ind w:left="107"/>
              <w:jc w:val="both"/>
              <w:rPr>
                <w:b/>
                <w:sz w:val="24"/>
              </w:rPr>
            </w:pPr>
            <w:r>
              <w:t>Reduction</w:t>
            </w:r>
            <w:r>
              <w:rPr>
                <w:spacing w:val="40"/>
              </w:rPr>
              <w:t xml:space="preserve"> </w:t>
            </w:r>
            <w:r>
              <w:t>formulae,</w:t>
            </w:r>
            <w:r>
              <w:rPr>
                <w:spacing w:val="40"/>
              </w:rPr>
              <w:t xml:space="preserve"> </w:t>
            </w:r>
            <w:r>
              <w:t>derivations</w:t>
            </w:r>
            <w:r>
              <w:rPr>
                <w:spacing w:val="40"/>
              </w:rPr>
              <w:t xml:space="preserve"> </w:t>
            </w:r>
            <w:r>
              <w:t>and</w:t>
            </w:r>
            <w:r>
              <w:rPr>
                <w:spacing w:val="40"/>
              </w:rPr>
              <w:t xml:space="preserve"> </w:t>
            </w:r>
            <w:r>
              <w:t>illustrations</w:t>
            </w:r>
            <w:r>
              <w:rPr>
                <w:spacing w:val="40"/>
              </w:rPr>
              <w:t xml:space="preserve"> </w:t>
            </w:r>
            <w:r>
              <w:t>of</w:t>
            </w:r>
            <w:r>
              <w:rPr>
                <w:spacing w:val="40"/>
              </w:rPr>
              <w:t xml:space="preserve"> </w:t>
            </w:r>
            <w:r>
              <w:t>reduction</w:t>
            </w:r>
            <w:r>
              <w:rPr>
                <w:spacing w:val="40"/>
              </w:rPr>
              <w:t xml:space="preserve"> </w:t>
            </w:r>
            <w:r>
              <w:t>formulae</w:t>
            </w:r>
            <w:r>
              <w:rPr>
                <w:spacing w:val="40"/>
              </w:rPr>
              <w:t xml:space="preserve"> </w:t>
            </w:r>
            <w:r>
              <w:t>of</w:t>
            </w:r>
            <w:r>
              <w:rPr>
                <w:spacing w:val="40"/>
              </w:rPr>
              <w:t xml:space="preserve"> </w:t>
            </w:r>
            <w:r>
              <w:t>the</w:t>
            </w:r>
            <w:r>
              <w:rPr>
                <w:spacing w:val="40"/>
              </w:rPr>
              <w:t xml:space="preserve"> </w:t>
            </w:r>
            <w:r>
              <w:t>type</w:t>
            </w:r>
            <w:r>
              <w:rPr>
                <w:spacing w:val="40"/>
              </w:rPr>
              <w:t xml:space="preserve"> </w:t>
            </w:r>
            <w:proofErr w:type="spellStart"/>
            <w:r>
              <w:t>ʃsin</w:t>
            </w:r>
            <w:proofErr w:type="spellEnd"/>
            <w:r>
              <w:t xml:space="preserve"> </w:t>
            </w:r>
            <w:proofErr w:type="spellStart"/>
            <w:r>
              <w:t>nx</w:t>
            </w:r>
            <w:proofErr w:type="spellEnd"/>
            <w:r>
              <w:t xml:space="preserve"> dx,</w:t>
            </w:r>
            <w:r>
              <w:rPr>
                <w:spacing w:val="40"/>
              </w:rPr>
              <w:t xml:space="preserve"> </w:t>
            </w:r>
            <w:proofErr w:type="spellStart"/>
            <w:r>
              <w:t>ʃcosnx</w:t>
            </w:r>
            <w:proofErr w:type="spellEnd"/>
            <w:r>
              <w:t xml:space="preserve"> dx,</w:t>
            </w:r>
            <w:r>
              <w:rPr>
                <w:spacing w:val="40"/>
              </w:rPr>
              <w:t xml:space="preserve"> </w:t>
            </w:r>
            <w:proofErr w:type="spellStart"/>
            <w:r>
              <w:t>ʃtan</w:t>
            </w:r>
            <w:proofErr w:type="spellEnd"/>
            <w:r>
              <w:t xml:space="preserve"> </w:t>
            </w:r>
            <w:proofErr w:type="spellStart"/>
            <w:r>
              <w:t>nx</w:t>
            </w:r>
            <w:proofErr w:type="spellEnd"/>
            <w:r>
              <w:t xml:space="preserve"> dx, </w:t>
            </w:r>
            <w:proofErr w:type="spellStart"/>
            <w:r>
              <w:t>ʃsec</w:t>
            </w:r>
            <w:proofErr w:type="spellEnd"/>
            <w:r>
              <w:t xml:space="preserve"> </w:t>
            </w:r>
            <w:proofErr w:type="spellStart"/>
            <w:r>
              <w:t>nx</w:t>
            </w:r>
            <w:proofErr w:type="spellEnd"/>
            <w:r>
              <w:t xml:space="preserve"> dx, ʃ(log x)</w:t>
            </w:r>
            <w:r>
              <w:rPr>
                <w:vertAlign w:val="superscript"/>
              </w:rPr>
              <w:t>n</w:t>
            </w:r>
            <w:r>
              <w:t xml:space="preserve"> dx,</w:t>
            </w:r>
            <w:r>
              <w:rPr>
                <w:spacing w:val="40"/>
              </w:rPr>
              <w:t xml:space="preserve"> </w:t>
            </w:r>
            <w:proofErr w:type="spellStart"/>
            <w:r>
              <w:t>ʃsin</w:t>
            </w:r>
            <w:r>
              <w:rPr>
                <w:vertAlign w:val="superscript"/>
              </w:rPr>
              <w:t>n</w:t>
            </w:r>
            <w:r>
              <w:t>x</w:t>
            </w:r>
            <w:proofErr w:type="spellEnd"/>
            <w:r>
              <w:t xml:space="preserve"> </w:t>
            </w:r>
            <w:proofErr w:type="spellStart"/>
            <w:r>
              <w:t>sin</w:t>
            </w:r>
            <w:r>
              <w:rPr>
                <w:vertAlign w:val="superscript"/>
              </w:rPr>
              <w:t>m</w:t>
            </w:r>
            <w:r>
              <w:t>x</w:t>
            </w:r>
            <w:proofErr w:type="spellEnd"/>
            <w:r>
              <w:t xml:space="preserve"> dx, parametric equations, parameterizing a curve, arc length of a curve, arc length of parametric curves, area</w:t>
            </w:r>
            <w:r>
              <w:rPr>
                <w:spacing w:val="40"/>
              </w:rPr>
              <w:t xml:space="preserve"> </w:t>
            </w:r>
            <w:r>
              <w:t xml:space="preserve">under a curve, area and volume of surface of revolution, techniques of sketching </w:t>
            </w:r>
            <w:r>
              <w:rPr>
                <w:spacing w:val="-2"/>
              </w:rPr>
              <w:t>conics.</w:t>
            </w:r>
          </w:p>
        </w:tc>
        <w:tc>
          <w:tcPr>
            <w:tcW w:w="992" w:type="dxa"/>
          </w:tcPr>
          <w:p w14:paraId="74EA9602" w14:textId="77777777" w:rsidR="0023381C" w:rsidRDefault="0023381C" w:rsidP="0023381C">
            <w:pPr>
              <w:spacing w:after="0" w:line="240" w:lineRule="auto"/>
              <w:jc w:val="center"/>
              <w:rPr>
                <w:sz w:val="24"/>
                <w:szCs w:val="24"/>
              </w:rPr>
            </w:pPr>
          </w:p>
          <w:p w14:paraId="1336D91D" w14:textId="55ED46B2" w:rsidR="0023381C" w:rsidRDefault="005D5900" w:rsidP="00E847D0">
            <w:pPr>
              <w:spacing w:after="0" w:line="240" w:lineRule="auto"/>
              <w:jc w:val="center"/>
              <w:rPr>
                <w:color w:val="0070C0"/>
                <w:sz w:val="24"/>
                <w:szCs w:val="24"/>
              </w:rPr>
            </w:pPr>
            <w:r>
              <w:rPr>
                <w:sz w:val="24"/>
                <w:szCs w:val="24"/>
              </w:rPr>
              <w:t>4</w:t>
            </w:r>
          </w:p>
        </w:tc>
        <w:tc>
          <w:tcPr>
            <w:tcW w:w="1872" w:type="dxa"/>
          </w:tcPr>
          <w:p w14:paraId="4E6BE785" w14:textId="77777777" w:rsidR="0023381C" w:rsidRDefault="0023381C" w:rsidP="0023381C">
            <w:pPr>
              <w:spacing w:after="0" w:line="240" w:lineRule="auto"/>
              <w:jc w:val="center"/>
              <w:rPr>
                <w:sz w:val="24"/>
                <w:szCs w:val="24"/>
              </w:rPr>
            </w:pPr>
          </w:p>
          <w:p w14:paraId="3A33E91B" w14:textId="1C9DAF7D" w:rsidR="0023381C" w:rsidRDefault="0023381C" w:rsidP="0023381C">
            <w:pPr>
              <w:spacing w:after="0" w:line="240" w:lineRule="auto"/>
              <w:jc w:val="center"/>
              <w:rPr>
                <w:sz w:val="24"/>
                <w:szCs w:val="24"/>
              </w:rPr>
            </w:pPr>
            <w:r>
              <w:rPr>
                <w:sz w:val="24"/>
                <w:szCs w:val="24"/>
              </w:rPr>
              <w:t xml:space="preserve">Dr. </w:t>
            </w:r>
            <w:proofErr w:type="spellStart"/>
            <w:r>
              <w:rPr>
                <w:sz w:val="24"/>
                <w:szCs w:val="24"/>
              </w:rPr>
              <w:t>Chandaneswar</w:t>
            </w:r>
            <w:proofErr w:type="spellEnd"/>
            <w:r>
              <w:rPr>
                <w:sz w:val="24"/>
                <w:szCs w:val="24"/>
              </w:rPr>
              <w:t xml:space="preserve"> Midya</w:t>
            </w:r>
          </w:p>
        </w:tc>
      </w:tr>
      <w:tr w:rsidR="0023381C" w14:paraId="75280461" w14:textId="77777777" w:rsidTr="001A64DD">
        <w:trPr>
          <w:trHeight w:val="3009"/>
        </w:trPr>
        <w:tc>
          <w:tcPr>
            <w:tcW w:w="6595" w:type="dxa"/>
          </w:tcPr>
          <w:p w14:paraId="3B7027F2" w14:textId="77777777" w:rsidR="0023381C" w:rsidRPr="00767EF2" w:rsidRDefault="0023381C" w:rsidP="0023381C">
            <w:pPr>
              <w:pStyle w:val="Heading2"/>
              <w:spacing w:before="0"/>
              <w:rPr>
                <w:sz w:val="28"/>
                <w:szCs w:val="28"/>
              </w:rPr>
            </w:pPr>
            <w:r w:rsidRPr="00767EF2">
              <w:rPr>
                <w:sz w:val="28"/>
                <w:szCs w:val="28"/>
              </w:rPr>
              <w:t>Unit</w:t>
            </w:r>
            <w:r w:rsidRPr="00767EF2">
              <w:rPr>
                <w:spacing w:val="-2"/>
                <w:sz w:val="28"/>
                <w:szCs w:val="28"/>
              </w:rPr>
              <w:t xml:space="preserve"> </w:t>
            </w:r>
            <w:r w:rsidRPr="00767EF2">
              <w:rPr>
                <w:spacing w:val="-10"/>
                <w:sz w:val="28"/>
                <w:szCs w:val="28"/>
              </w:rPr>
              <w:t>3</w:t>
            </w:r>
          </w:p>
          <w:p w14:paraId="05161C92" w14:textId="1D768D3D" w:rsidR="0023381C" w:rsidRDefault="0023381C" w:rsidP="00E043A2">
            <w:pPr>
              <w:pStyle w:val="BodyText"/>
              <w:ind w:left="108" w:right="118"/>
              <w:jc w:val="both"/>
              <w:rPr>
                <w:b/>
              </w:rPr>
            </w:pPr>
            <w:r>
              <w:t>Reflection properties of conics, rotation of axes and second degree equations,</w:t>
            </w:r>
            <w:r>
              <w:rPr>
                <w:spacing w:val="40"/>
              </w:rPr>
              <w:t xml:space="preserve"> </w:t>
            </w:r>
            <w:r>
              <w:t>classification of conics using the discriminant, polar equations of conics.</w:t>
            </w:r>
            <w:r w:rsidR="00E043A2">
              <w:t xml:space="preserve"> </w:t>
            </w:r>
            <w:r>
              <w:t xml:space="preserve">Spheres. Cylindrical surfaces. Central </w:t>
            </w:r>
            <w:proofErr w:type="spellStart"/>
            <w:r>
              <w:t>conicoids</w:t>
            </w:r>
            <w:proofErr w:type="spellEnd"/>
            <w:r>
              <w:t>, paraboloids, plane sections of</w:t>
            </w:r>
            <w:r w:rsidR="00276A91">
              <w:t xml:space="preserve"> </w:t>
            </w:r>
            <w:proofErr w:type="spellStart"/>
            <w:r>
              <w:t>conicoids</w:t>
            </w:r>
            <w:proofErr w:type="spellEnd"/>
            <w:r>
              <w:t>, generating lines, classification of quadrics, illustrations of graphing</w:t>
            </w:r>
            <w:r w:rsidR="00276A91">
              <w:t xml:space="preserve"> </w:t>
            </w:r>
            <w:r>
              <w:t>standard quadric surfaces like cone, ellipsoid.</w:t>
            </w:r>
          </w:p>
        </w:tc>
        <w:tc>
          <w:tcPr>
            <w:tcW w:w="992" w:type="dxa"/>
          </w:tcPr>
          <w:p w14:paraId="342C8EBA" w14:textId="77777777" w:rsidR="0023381C" w:rsidRDefault="0023381C" w:rsidP="0023381C">
            <w:pPr>
              <w:spacing w:after="0" w:line="240" w:lineRule="auto"/>
              <w:jc w:val="center"/>
              <w:rPr>
                <w:sz w:val="24"/>
                <w:szCs w:val="24"/>
              </w:rPr>
            </w:pPr>
          </w:p>
          <w:p w14:paraId="3C52D26C" w14:textId="4B106480" w:rsidR="0023381C" w:rsidRDefault="0074066C" w:rsidP="00E847D0">
            <w:pPr>
              <w:spacing w:after="0" w:line="240" w:lineRule="auto"/>
              <w:jc w:val="center"/>
              <w:rPr>
                <w:color w:val="0070C0"/>
                <w:sz w:val="24"/>
                <w:szCs w:val="24"/>
              </w:rPr>
            </w:pPr>
            <w:r>
              <w:rPr>
                <w:sz w:val="24"/>
                <w:szCs w:val="24"/>
              </w:rPr>
              <w:t>3</w:t>
            </w:r>
          </w:p>
        </w:tc>
        <w:tc>
          <w:tcPr>
            <w:tcW w:w="1872" w:type="dxa"/>
          </w:tcPr>
          <w:p w14:paraId="4F8E9F14" w14:textId="77777777" w:rsidR="0023381C" w:rsidRDefault="0023381C" w:rsidP="0023381C">
            <w:pPr>
              <w:spacing w:after="0" w:line="240" w:lineRule="auto"/>
              <w:jc w:val="center"/>
              <w:rPr>
                <w:sz w:val="24"/>
                <w:szCs w:val="24"/>
              </w:rPr>
            </w:pPr>
          </w:p>
          <w:p w14:paraId="505F5AB7" w14:textId="26ADE8D3" w:rsidR="0023381C" w:rsidRDefault="00642F39" w:rsidP="00642F39">
            <w:pPr>
              <w:spacing w:after="0" w:line="240" w:lineRule="auto"/>
              <w:jc w:val="center"/>
              <w:rPr>
                <w:sz w:val="24"/>
                <w:szCs w:val="24"/>
              </w:rPr>
            </w:pPr>
            <w:r>
              <w:rPr>
                <w:sz w:val="24"/>
                <w:szCs w:val="24"/>
              </w:rPr>
              <w:t>M</w:t>
            </w:r>
            <w:r w:rsidR="0074066C">
              <w:rPr>
                <w:sz w:val="24"/>
                <w:szCs w:val="24"/>
              </w:rPr>
              <w:t xml:space="preserve">r. </w:t>
            </w:r>
            <w:r>
              <w:rPr>
                <w:sz w:val="24"/>
                <w:szCs w:val="24"/>
              </w:rPr>
              <w:t>Avinandan Mondal</w:t>
            </w:r>
          </w:p>
        </w:tc>
      </w:tr>
      <w:tr w:rsidR="0023381C" w14:paraId="0261478E" w14:textId="77777777" w:rsidTr="001A64DD">
        <w:tc>
          <w:tcPr>
            <w:tcW w:w="6595" w:type="dxa"/>
          </w:tcPr>
          <w:p w14:paraId="578CE3F1" w14:textId="77777777" w:rsidR="0023381C" w:rsidRDefault="0023381C" w:rsidP="0023381C">
            <w:pPr>
              <w:spacing w:before="242" w:line="274" w:lineRule="exact"/>
              <w:ind w:left="107"/>
              <w:jc w:val="both"/>
              <w:rPr>
                <w:b/>
                <w:sz w:val="24"/>
              </w:rPr>
            </w:pPr>
          </w:p>
        </w:tc>
        <w:tc>
          <w:tcPr>
            <w:tcW w:w="992" w:type="dxa"/>
          </w:tcPr>
          <w:p w14:paraId="53117522" w14:textId="77777777" w:rsidR="0023381C" w:rsidRDefault="0023381C" w:rsidP="0023381C">
            <w:pPr>
              <w:spacing w:after="0" w:line="240" w:lineRule="auto"/>
              <w:rPr>
                <w:color w:val="0070C0"/>
                <w:sz w:val="24"/>
                <w:szCs w:val="24"/>
              </w:rPr>
            </w:pPr>
          </w:p>
        </w:tc>
        <w:tc>
          <w:tcPr>
            <w:tcW w:w="1872" w:type="dxa"/>
          </w:tcPr>
          <w:p w14:paraId="5FC7785C" w14:textId="77777777" w:rsidR="0023381C" w:rsidRDefault="0023381C" w:rsidP="0023381C">
            <w:pPr>
              <w:spacing w:after="0" w:line="240" w:lineRule="auto"/>
              <w:jc w:val="center"/>
              <w:rPr>
                <w:sz w:val="24"/>
                <w:szCs w:val="24"/>
              </w:rPr>
            </w:pPr>
          </w:p>
        </w:tc>
      </w:tr>
      <w:tr w:rsidR="0023381C" w14:paraId="3E6A7C00" w14:textId="77777777" w:rsidTr="001A64DD">
        <w:tc>
          <w:tcPr>
            <w:tcW w:w="6595" w:type="dxa"/>
          </w:tcPr>
          <w:p w14:paraId="68102A60" w14:textId="77777777" w:rsidR="0023381C" w:rsidRPr="00767EF2" w:rsidRDefault="0023381C" w:rsidP="0023381C">
            <w:pPr>
              <w:pStyle w:val="Heading2"/>
              <w:spacing w:before="0"/>
              <w:rPr>
                <w:sz w:val="28"/>
                <w:szCs w:val="28"/>
              </w:rPr>
            </w:pPr>
            <w:r w:rsidRPr="00767EF2">
              <w:rPr>
                <w:sz w:val="28"/>
                <w:szCs w:val="28"/>
              </w:rPr>
              <w:lastRenderedPageBreak/>
              <w:t>Unit</w:t>
            </w:r>
            <w:r w:rsidRPr="00767EF2">
              <w:rPr>
                <w:spacing w:val="-2"/>
                <w:sz w:val="28"/>
                <w:szCs w:val="28"/>
              </w:rPr>
              <w:t xml:space="preserve"> </w:t>
            </w:r>
            <w:r w:rsidRPr="00767EF2">
              <w:rPr>
                <w:spacing w:val="-10"/>
                <w:sz w:val="28"/>
                <w:szCs w:val="28"/>
              </w:rPr>
              <w:t>4</w:t>
            </w:r>
          </w:p>
          <w:p w14:paraId="059EEFE4" w14:textId="4F369E1C" w:rsidR="0023381C" w:rsidRDefault="0023381C" w:rsidP="0023381C">
            <w:pPr>
              <w:jc w:val="both"/>
              <w:rPr>
                <w:sz w:val="24"/>
                <w:szCs w:val="24"/>
              </w:rPr>
            </w:pPr>
            <w:r>
              <w:t>Differential equations and mathematical models. General, particular, explicit, implicit and singular solutions of a differential equation. Exact differential equations and integrating factors, separable equations and equations reducible to this form, linear equation and Bernoulli equations, special integrating factors and transformations.</w:t>
            </w:r>
          </w:p>
        </w:tc>
        <w:tc>
          <w:tcPr>
            <w:tcW w:w="992" w:type="dxa"/>
          </w:tcPr>
          <w:p w14:paraId="3D65C0D1" w14:textId="77777777" w:rsidR="0023381C" w:rsidRDefault="0023381C" w:rsidP="0023381C">
            <w:pPr>
              <w:spacing w:after="0" w:line="240" w:lineRule="auto"/>
              <w:jc w:val="center"/>
              <w:rPr>
                <w:sz w:val="24"/>
                <w:szCs w:val="24"/>
              </w:rPr>
            </w:pPr>
          </w:p>
          <w:p w14:paraId="03A2D43E" w14:textId="77777777" w:rsidR="0023381C" w:rsidRDefault="0023381C" w:rsidP="0023381C">
            <w:pPr>
              <w:spacing w:after="0" w:line="240" w:lineRule="auto"/>
              <w:jc w:val="center"/>
              <w:rPr>
                <w:sz w:val="24"/>
                <w:szCs w:val="24"/>
              </w:rPr>
            </w:pPr>
          </w:p>
          <w:p w14:paraId="18B4F87C" w14:textId="2BD64088" w:rsidR="0023381C" w:rsidRDefault="005D5900" w:rsidP="0023381C">
            <w:pPr>
              <w:spacing w:after="0" w:line="240" w:lineRule="auto"/>
              <w:jc w:val="center"/>
              <w:rPr>
                <w:sz w:val="24"/>
                <w:szCs w:val="24"/>
              </w:rPr>
            </w:pPr>
            <w:r>
              <w:rPr>
                <w:sz w:val="24"/>
                <w:szCs w:val="24"/>
              </w:rPr>
              <w:t>4</w:t>
            </w:r>
          </w:p>
        </w:tc>
        <w:tc>
          <w:tcPr>
            <w:tcW w:w="1872" w:type="dxa"/>
          </w:tcPr>
          <w:p w14:paraId="71AD7C18" w14:textId="77777777" w:rsidR="0023381C" w:rsidRDefault="0023381C" w:rsidP="0023381C">
            <w:pPr>
              <w:spacing w:after="0" w:line="240" w:lineRule="auto"/>
              <w:jc w:val="center"/>
              <w:rPr>
                <w:sz w:val="24"/>
                <w:szCs w:val="24"/>
              </w:rPr>
            </w:pPr>
          </w:p>
          <w:p w14:paraId="277E96C3" w14:textId="7734EDA5" w:rsidR="0023381C" w:rsidRDefault="0023381C" w:rsidP="0023381C">
            <w:pPr>
              <w:spacing w:after="0" w:line="240" w:lineRule="auto"/>
              <w:jc w:val="center"/>
              <w:rPr>
                <w:sz w:val="24"/>
                <w:szCs w:val="24"/>
              </w:rPr>
            </w:pPr>
            <w:r>
              <w:rPr>
                <w:sz w:val="24"/>
                <w:szCs w:val="24"/>
              </w:rPr>
              <w:t>Dr. Mrinmoy Guria</w:t>
            </w:r>
          </w:p>
        </w:tc>
      </w:tr>
      <w:tr w:rsidR="00276A91" w14:paraId="1667A5E7" w14:textId="77777777" w:rsidTr="008E099B">
        <w:tc>
          <w:tcPr>
            <w:tcW w:w="9459" w:type="dxa"/>
            <w:gridSpan w:val="3"/>
          </w:tcPr>
          <w:p w14:paraId="399CA21A" w14:textId="77777777" w:rsidR="00276A91" w:rsidRDefault="00276A91" w:rsidP="00276A91">
            <w:pPr>
              <w:spacing w:after="0" w:line="240" w:lineRule="auto"/>
              <w:jc w:val="center"/>
              <w:rPr>
                <w:b/>
                <w:sz w:val="28"/>
                <w:szCs w:val="28"/>
              </w:rPr>
            </w:pPr>
            <w:r w:rsidRPr="00AB4AF9">
              <w:rPr>
                <w:b/>
                <w:sz w:val="28"/>
                <w:szCs w:val="28"/>
              </w:rPr>
              <w:t>Semester: I</w:t>
            </w:r>
          </w:p>
          <w:p w14:paraId="07E70521" w14:textId="44BC8453" w:rsidR="00226E77" w:rsidRPr="00226E77" w:rsidRDefault="00226E77" w:rsidP="00276A91">
            <w:pPr>
              <w:spacing w:after="0" w:line="240" w:lineRule="auto"/>
              <w:jc w:val="center"/>
              <w:rPr>
                <w:bCs/>
                <w:sz w:val="28"/>
                <w:szCs w:val="28"/>
              </w:rPr>
            </w:pPr>
            <w:r w:rsidRPr="00226E77">
              <w:rPr>
                <w:bCs/>
                <w:sz w:val="28"/>
                <w:szCs w:val="28"/>
              </w:rPr>
              <w:t>HONOURS  PROGRAMME</w:t>
            </w:r>
          </w:p>
          <w:p w14:paraId="69C3C4F4" w14:textId="3FA07F89" w:rsidR="00276A91" w:rsidRDefault="00276A91" w:rsidP="0023381C">
            <w:pPr>
              <w:spacing w:after="0" w:line="240" w:lineRule="auto"/>
              <w:jc w:val="center"/>
              <w:rPr>
                <w:sz w:val="24"/>
                <w:szCs w:val="24"/>
              </w:rPr>
            </w:pPr>
            <w:r>
              <w:rPr>
                <w:b/>
              </w:rPr>
              <w:t>SEC1P:</w:t>
            </w:r>
            <w:r>
              <w:rPr>
                <w:b/>
                <w:spacing w:val="-6"/>
              </w:rPr>
              <w:t xml:space="preserve"> </w:t>
            </w:r>
            <w:r>
              <w:rPr>
                <w:b/>
              </w:rPr>
              <w:t>MATLAB</w:t>
            </w:r>
            <w:r>
              <w:rPr>
                <w:b/>
                <w:spacing w:val="-5"/>
              </w:rPr>
              <w:t xml:space="preserve"> </w:t>
            </w:r>
            <w:r>
              <w:rPr>
                <w:b/>
              </w:rPr>
              <w:t>-</w:t>
            </w:r>
            <w:r>
              <w:rPr>
                <w:b/>
                <w:spacing w:val="-10"/>
              </w:rPr>
              <w:t>1</w:t>
            </w:r>
          </w:p>
        </w:tc>
      </w:tr>
      <w:tr w:rsidR="00276A91" w14:paraId="21E801E3" w14:textId="77777777" w:rsidTr="001A64DD">
        <w:tc>
          <w:tcPr>
            <w:tcW w:w="6595" w:type="dxa"/>
          </w:tcPr>
          <w:p w14:paraId="40C377A6" w14:textId="368BB22A" w:rsidR="00276A91" w:rsidRPr="00276A91" w:rsidRDefault="00276A91" w:rsidP="0023381C">
            <w:pPr>
              <w:pStyle w:val="Heading2"/>
              <w:spacing w:before="0"/>
              <w:rPr>
                <w:b w:val="0"/>
                <w:bCs/>
                <w:sz w:val="22"/>
                <w:szCs w:val="22"/>
              </w:rPr>
            </w:pPr>
            <w:r w:rsidRPr="00276A91">
              <w:rPr>
                <w:b w:val="0"/>
                <w:bCs/>
                <w:sz w:val="22"/>
                <w:szCs w:val="22"/>
              </w:rPr>
              <w:t>MATLAB</w:t>
            </w:r>
            <w:r w:rsidRPr="00276A91">
              <w:rPr>
                <w:b w:val="0"/>
                <w:bCs/>
                <w:spacing w:val="-1"/>
                <w:sz w:val="22"/>
                <w:szCs w:val="22"/>
              </w:rPr>
              <w:t xml:space="preserve"> </w:t>
            </w:r>
            <w:r w:rsidRPr="00276A91">
              <w:rPr>
                <w:b w:val="0"/>
                <w:bCs/>
                <w:sz w:val="22"/>
                <w:szCs w:val="22"/>
              </w:rPr>
              <w:t>interface, data</w:t>
            </w:r>
            <w:r w:rsidRPr="00276A91">
              <w:rPr>
                <w:b w:val="0"/>
                <w:bCs/>
                <w:spacing w:val="-1"/>
                <w:sz w:val="22"/>
                <w:szCs w:val="22"/>
              </w:rPr>
              <w:t xml:space="preserve"> </w:t>
            </w:r>
            <w:r w:rsidRPr="00276A91">
              <w:rPr>
                <w:b w:val="0"/>
                <w:bCs/>
                <w:sz w:val="22"/>
                <w:szCs w:val="22"/>
              </w:rPr>
              <w:t>types, variables,</w:t>
            </w:r>
            <w:r w:rsidRPr="00276A91">
              <w:rPr>
                <w:b w:val="0"/>
                <w:bCs/>
                <w:spacing w:val="-1"/>
                <w:sz w:val="22"/>
                <w:szCs w:val="22"/>
              </w:rPr>
              <w:t xml:space="preserve"> </w:t>
            </w:r>
            <w:r w:rsidRPr="00276A91">
              <w:rPr>
                <w:b w:val="0"/>
                <w:bCs/>
                <w:sz w:val="22"/>
                <w:szCs w:val="22"/>
              </w:rPr>
              <w:t>Flow control statements,</w:t>
            </w:r>
            <w:r w:rsidRPr="00276A91">
              <w:rPr>
                <w:b w:val="0"/>
                <w:bCs/>
                <w:spacing w:val="-1"/>
                <w:sz w:val="22"/>
                <w:szCs w:val="22"/>
              </w:rPr>
              <w:t xml:space="preserve"> </w:t>
            </w:r>
            <w:r w:rsidRPr="00276A91">
              <w:rPr>
                <w:b w:val="0"/>
                <w:bCs/>
                <w:sz w:val="22"/>
                <w:szCs w:val="22"/>
              </w:rPr>
              <w:t>arrays: creating, indexing, operations, Matrix creating, indexing, operations, Input and output function, Mathematical library functions, user- defined function: anonymous function.</w:t>
            </w:r>
          </w:p>
        </w:tc>
        <w:tc>
          <w:tcPr>
            <w:tcW w:w="992" w:type="dxa"/>
          </w:tcPr>
          <w:p w14:paraId="25D1E09E" w14:textId="0E907607" w:rsidR="00276A91" w:rsidRDefault="006D7DF4" w:rsidP="0023381C">
            <w:pPr>
              <w:spacing w:after="0" w:line="240" w:lineRule="auto"/>
              <w:jc w:val="center"/>
              <w:rPr>
                <w:sz w:val="24"/>
                <w:szCs w:val="24"/>
              </w:rPr>
            </w:pPr>
            <w:r>
              <w:rPr>
                <w:sz w:val="24"/>
                <w:szCs w:val="24"/>
              </w:rPr>
              <w:t>3</w:t>
            </w:r>
          </w:p>
        </w:tc>
        <w:tc>
          <w:tcPr>
            <w:tcW w:w="1872" w:type="dxa"/>
          </w:tcPr>
          <w:p w14:paraId="7FA2C18C" w14:textId="4816D956" w:rsidR="00276A91" w:rsidRDefault="00226E77" w:rsidP="00642F39">
            <w:pPr>
              <w:spacing w:after="0" w:line="240" w:lineRule="auto"/>
              <w:jc w:val="center"/>
              <w:rPr>
                <w:sz w:val="24"/>
                <w:szCs w:val="24"/>
              </w:rPr>
            </w:pPr>
            <w:r>
              <w:rPr>
                <w:sz w:val="24"/>
                <w:szCs w:val="24"/>
              </w:rPr>
              <w:t xml:space="preserve">Dr. </w:t>
            </w:r>
            <w:r w:rsidR="00642F39">
              <w:rPr>
                <w:sz w:val="24"/>
                <w:szCs w:val="24"/>
              </w:rPr>
              <w:t>Avinandan Mondal</w:t>
            </w:r>
          </w:p>
        </w:tc>
      </w:tr>
      <w:tr w:rsidR="00276A91" w14:paraId="0A5BE5CA" w14:textId="77777777" w:rsidTr="001A64DD">
        <w:tc>
          <w:tcPr>
            <w:tcW w:w="6595" w:type="dxa"/>
          </w:tcPr>
          <w:p w14:paraId="13D1AEBE" w14:textId="5D838C46" w:rsidR="00276A91" w:rsidRPr="00276A91" w:rsidRDefault="00276A91" w:rsidP="0023381C">
            <w:pPr>
              <w:pStyle w:val="Heading2"/>
              <w:spacing w:before="0"/>
              <w:rPr>
                <w:b w:val="0"/>
                <w:bCs/>
                <w:sz w:val="22"/>
                <w:szCs w:val="22"/>
              </w:rPr>
            </w:pPr>
            <w:r w:rsidRPr="00276A91">
              <w:rPr>
                <w:b w:val="0"/>
                <w:bCs/>
                <w:sz w:val="22"/>
                <w:szCs w:val="22"/>
              </w:rPr>
              <w:t>Plotting of two dimensional functions: Graph plotting, Graph formatting (title, axis, line styles, colors, etc.), multiple plots, matrix plots, polar plots, 3D plotting (line, surface, mesh, and contour) of three dimensional functions.</w:t>
            </w:r>
          </w:p>
        </w:tc>
        <w:tc>
          <w:tcPr>
            <w:tcW w:w="992" w:type="dxa"/>
          </w:tcPr>
          <w:p w14:paraId="6E2976E1" w14:textId="570C9F5E" w:rsidR="00276A91" w:rsidRDefault="006D7DF4" w:rsidP="0023381C">
            <w:pPr>
              <w:spacing w:after="0" w:line="240" w:lineRule="auto"/>
              <w:jc w:val="center"/>
              <w:rPr>
                <w:sz w:val="24"/>
                <w:szCs w:val="24"/>
              </w:rPr>
            </w:pPr>
            <w:r>
              <w:rPr>
                <w:sz w:val="24"/>
                <w:szCs w:val="24"/>
              </w:rPr>
              <w:t>3</w:t>
            </w:r>
          </w:p>
        </w:tc>
        <w:tc>
          <w:tcPr>
            <w:tcW w:w="1872" w:type="dxa"/>
          </w:tcPr>
          <w:p w14:paraId="47C276FF" w14:textId="41B5371E" w:rsidR="00276A91" w:rsidRDefault="00226E77" w:rsidP="0023381C">
            <w:pPr>
              <w:spacing w:after="0" w:line="240" w:lineRule="auto"/>
              <w:jc w:val="center"/>
              <w:rPr>
                <w:sz w:val="24"/>
                <w:szCs w:val="24"/>
              </w:rPr>
            </w:pPr>
            <w:r>
              <w:rPr>
                <w:sz w:val="24"/>
                <w:szCs w:val="24"/>
              </w:rPr>
              <w:t>Dr. Shovan Lal Maji</w:t>
            </w:r>
          </w:p>
        </w:tc>
      </w:tr>
      <w:tr w:rsidR="00276A91" w14:paraId="4A7C3695" w14:textId="77777777" w:rsidTr="001A64DD">
        <w:tc>
          <w:tcPr>
            <w:tcW w:w="6595" w:type="dxa"/>
          </w:tcPr>
          <w:p w14:paraId="0DB39681" w14:textId="2AFF082F" w:rsidR="00276A91" w:rsidRPr="006D7DF4" w:rsidRDefault="006D7DF4" w:rsidP="0023381C">
            <w:pPr>
              <w:pStyle w:val="Heading2"/>
              <w:spacing w:before="0"/>
              <w:rPr>
                <w:b w:val="0"/>
                <w:bCs/>
                <w:sz w:val="22"/>
                <w:szCs w:val="22"/>
              </w:rPr>
            </w:pPr>
            <w:r w:rsidRPr="006D7DF4">
              <w:rPr>
                <w:b w:val="0"/>
                <w:bCs/>
                <w:sz w:val="22"/>
                <w:szCs w:val="22"/>
              </w:rPr>
              <w:t>Find</w:t>
            </w:r>
            <w:r w:rsidRPr="006D7DF4">
              <w:rPr>
                <w:b w:val="0"/>
                <w:bCs/>
                <w:spacing w:val="21"/>
                <w:sz w:val="22"/>
                <w:szCs w:val="22"/>
              </w:rPr>
              <w:t xml:space="preserve"> </w:t>
            </w:r>
            <w:r w:rsidRPr="006D7DF4">
              <w:rPr>
                <w:b w:val="0"/>
                <w:bCs/>
                <w:sz w:val="22"/>
                <w:szCs w:val="22"/>
              </w:rPr>
              <w:t>the</w:t>
            </w:r>
            <w:r w:rsidRPr="006D7DF4">
              <w:rPr>
                <w:b w:val="0"/>
                <w:bCs/>
                <w:spacing w:val="20"/>
                <w:sz w:val="22"/>
                <w:szCs w:val="22"/>
              </w:rPr>
              <w:t xml:space="preserve"> </w:t>
            </w:r>
            <w:r w:rsidRPr="006D7DF4">
              <w:rPr>
                <w:b w:val="0"/>
                <w:bCs/>
                <w:sz w:val="22"/>
                <w:szCs w:val="22"/>
              </w:rPr>
              <w:t>sum,</w:t>
            </w:r>
            <w:r w:rsidRPr="006D7DF4">
              <w:rPr>
                <w:b w:val="0"/>
                <w:bCs/>
                <w:spacing w:val="20"/>
                <w:sz w:val="22"/>
                <w:szCs w:val="22"/>
              </w:rPr>
              <w:t xml:space="preserve"> </w:t>
            </w:r>
            <w:r w:rsidRPr="006D7DF4">
              <w:rPr>
                <w:b w:val="0"/>
                <w:bCs/>
                <w:sz w:val="22"/>
                <w:szCs w:val="22"/>
              </w:rPr>
              <w:t>product,</w:t>
            </w:r>
            <w:r w:rsidRPr="006D7DF4">
              <w:rPr>
                <w:b w:val="0"/>
                <w:bCs/>
                <w:spacing w:val="20"/>
                <w:sz w:val="22"/>
                <w:szCs w:val="22"/>
              </w:rPr>
              <w:t xml:space="preserve"> </w:t>
            </w:r>
            <w:r w:rsidRPr="006D7DF4">
              <w:rPr>
                <w:b w:val="0"/>
                <w:bCs/>
                <w:sz w:val="22"/>
                <w:szCs w:val="22"/>
              </w:rPr>
              <w:t>max,</w:t>
            </w:r>
            <w:r w:rsidRPr="006D7DF4">
              <w:rPr>
                <w:b w:val="0"/>
                <w:bCs/>
                <w:spacing w:val="20"/>
                <w:sz w:val="22"/>
                <w:szCs w:val="22"/>
              </w:rPr>
              <w:t xml:space="preserve"> </w:t>
            </w:r>
            <w:r w:rsidRPr="006D7DF4">
              <w:rPr>
                <w:b w:val="0"/>
                <w:bCs/>
                <w:sz w:val="22"/>
                <w:szCs w:val="22"/>
              </w:rPr>
              <w:t>min</w:t>
            </w:r>
            <w:r w:rsidRPr="006D7DF4">
              <w:rPr>
                <w:b w:val="0"/>
                <w:bCs/>
                <w:spacing w:val="20"/>
                <w:sz w:val="22"/>
                <w:szCs w:val="22"/>
              </w:rPr>
              <w:t xml:space="preserve"> </w:t>
            </w:r>
            <w:r w:rsidRPr="006D7DF4">
              <w:rPr>
                <w:b w:val="0"/>
                <w:bCs/>
                <w:sz w:val="22"/>
                <w:szCs w:val="22"/>
              </w:rPr>
              <w:t>of</w:t>
            </w:r>
            <w:r w:rsidRPr="006D7DF4">
              <w:rPr>
                <w:b w:val="0"/>
                <w:bCs/>
                <w:spacing w:val="21"/>
                <w:sz w:val="22"/>
                <w:szCs w:val="22"/>
              </w:rPr>
              <w:t xml:space="preserve"> </w:t>
            </w:r>
            <w:r w:rsidRPr="006D7DF4">
              <w:rPr>
                <w:b w:val="0"/>
                <w:bCs/>
                <w:sz w:val="22"/>
                <w:szCs w:val="22"/>
              </w:rPr>
              <w:t>a</w:t>
            </w:r>
            <w:r w:rsidRPr="006D7DF4">
              <w:rPr>
                <w:b w:val="0"/>
                <w:bCs/>
                <w:spacing w:val="20"/>
                <w:sz w:val="22"/>
                <w:szCs w:val="22"/>
              </w:rPr>
              <w:t xml:space="preserve"> </w:t>
            </w:r>
            <w:r w:rsidRPr="006D7DF4">
              <w:rPr>
                <w:b w:val="0"/>
                <w:bCs/>
                <w:sz w:val="22"/>
                <w:szCs w:val="22"/>
              </w:rPr>
              <w:t>list</w:t>
            </w:r>
            <w:r w:rsidRPr="006D7DF4">
              <w:rPr>
                <w:b w:val="0"/>
                <w:bCs/>
                <w:spacing w:val="21"/>
                <w:sz w:val="22"/>
                <w:szCs w:val="22"/>
              </w:rPr>
              <w:t xml:space="preserve"> </w:t>
            </w:r>
            <w:r w:rsidRPr="006D7DF4">
              <w:rPr>
                <w:b w:val="0"/>
                <w:bCs/>
                <w:sz w:val="22"/>
                <w:szCs w:val="22"/>
              </w:rPr>
              <w:t>of</w:t>
            </w:r>
            <w:r w:rsidRPr="006D7DF4">
              <w:rPr>
                <w:b w:val="0"/>
                <w:bCs/>
                <w:spacing w:val="21"/>
                <w:sz w:val="22"/>
                <w:szCs w:val="22"/>
              </w:rPr>
              <w:t xml:space="preserve"> </w:t>
            </w:r>
            <w:r w:rsidRPr="006D7DF4">
              <w:rPr>
                <w:b w:val="0"/>
                <w:bCs/>
                <w:sz w:val="22"/>
                <w:szCs w:val="22"/>
              </w:rPr>
              <w:t>number</w:t>
            </w:r>
            <w:r w:rsidRPr="006D7DF4">
              <w:rPr>
                <w:b w:val="0"/>
                <w:bCs/>
                <w:spacing w:val="21"/>
                <w:sz w:val="22"/>
                <w:szCs w:val="22"/>
              </w:rPr>
              <w:t xml:space="preserve"> </w:t>
            </w:r>
            <w:r w:rsidRPr="006D7DF4">
              <w:rPr>
                <w:b w:val="0"/>
                <w:bCs/>
                <w:sz w:val="22"/>
                <w:szCs w:val="22"/>
              </w:rPr>
              <w:t>in</w:t>
            </w:r>
            <w:r w:rsidRPr="006D7DF4">
              <w:rPr>
                <w:b w:val="0"/>
                <w:bCs/>
                <w:spacing w:val="20"/>
                <w:sz w:val="22"/>
                <w:szCs w:val="22"/>
              </w:rPr>
              <w:t xml:space="preserve"> </w:t>
            </w:r>
            <w:r w:rsidRPr="006D7DF4">
              <w:rPr>
                <w:b w:val="0"/>
                <w:bCs/>
                <w:sz w:val="22"/>
                <w:szCs w:val="22"/>
              </w:rPr>
              <w:t>an</w:t>
            </w:r>
            <w:r w:rsidRPr="006D7DF4">
              <w:rPr>
                <w:b w:val="0"/>
                <w:bCs/>
                <w:spacing w:val="20"/>
                <w:sz w:val="22"/>
                <w:szCs w:val="22"/>
              </w:rPr>
              <w:t xml:space="preserve"> </w:t>
            </w:r>
            <w:r w:rsidRPr="006D7DF4">
              <w:rPr>
                <w:b w:val="0"/>
                <w:bCs/>
                <w:sz w:val="22"/>
                <w:szCs w:val="22"/>
              </w:rPr>
              <w:t>array,</w:t>
            </w:r>
            <w:r w:rsidRPr="006D7DF4">
              <w:rPr>
                <w:b w:val="0"/>
                <w:bCs/>
                <w:spacing w:val="20"/>
                <w:sz w:val="22"/>
                <w:szCs w:val="22"/>
              </w:rPr>
              <w:t xml:space="preserve"> </w:t>
            </w:r>
            <w:r w:rsidRPr="006D7DF4">
              <w:rPr>
                <w:b w:val="0"/>
                <w:bCs/>
                <w:sz w:val="22"/>
                <w:szCs w:val="22"/>
              </w:rPr>
              <w:t>in</w:t>
            </w:r>
            <w:r w:rsidRPr="006D7DF4">
              <w:rPr>
                <w:b w:val="0"/>
                <w:bCs/>
                <w:spacing w:val="20"/>
                <w:sz w:val="22"/>
                <w:szCs w:val="22"/>
              </w:rPr>
              <w:t xml:space="preserve"> </w:t>
            </w:r>
            <w:r w:rsidRPr="006D7DF4">
              <w:rPr>
                <w:b w:val="0"/>
                <w:bCs/>
                <w:sz w:val="22"/>
                <w:szCs w:val="22"/>
              </w:rPr>
              <w:t>a</w:t>
            </w:r>
            <w:r w:rsidRPr="006D7DF4">
              <w:rPr>
                <w:b w:val="0"/>
                <w:bCs/>
                <w:spacing w:val="20"/>
                <w:sz w:val="22"/>
                <w:szCs w:val="22"/>
              </w:rPr>
              <w:t xml:space="preserve"> </w:t>
            </w:r>
            <w:r w:rsidRPr="006D7DF4">
              <w:rPr>
                <w:b w:val="0"/>
                <w:bCs/>
                <w:sz w:val="22"/>
                <w:szCs w:val="22"/>
              </w:rPr>
              <w:t>sub-array</w:t>
            </w:r>
            <w:r w:rsidRPr="006D7DF4">
              <w:rPr>
                <w:b w:val="0"/>
                <w:bCs/>
                <w:spacing w:val="18"/>
                <w:sz w:val="22"/>
                <w:szCs w:val="22"/>
              </w:rPr>
              <w:t xml:space="preserve"> </w:t>
            </w:r>
            <w:r w:rsidRPr="006D7DF4">
              <w:rPr>
                <w:b w:val="0"/>
                <w:bCs/>
                <w:sz w:val="22"/>
                <w:szCs w:val="22"/>
              </w:rPr>
              <w:t>without</w:t>
            </w:r>
            <w:r w:rsidRPr="006D7DF4">
              <w:rPr>
                <w:b w:val="0"/>
                <w:bCs/>
                <w:spacing w:val="21"/>
                <w:sz w:val="22"/>
                <w:szCs w:val="22"/>
              </w:rPr>
              <w:t xml:space="preserve"> </w:t>
            </w:r>
            <w:r w:rsidRPr="006D7DF4">
              <w:rPr>
                <w:b w:val="0"/>
                <w:bCs/>
                <w:sz w:val="22"/>
                <w:szCs w:val="22"/>
              </w:rPr>
              <w:t xml:space="preserve">library </w:t>
            </w:r>
            <w:r w:rsidRPr="006D7DF4">
              <w:rPr>
                <w:b w:val="0"/>
                <w:bCs/>
                <w:spacing w:val="-2"/>
                <w:sz w:val="22"/>
                <w:szCs w:val="22"/>
              </w:rPr>
              <w:t>function</w:t>
            </w:r>
          </w:p>
        </w:tc>
        <w:tc>
          <w:tcPr>
            <w:tcW w:w="992" w:type="dxa"/>
          </w:tcPr>
          <w:p w14:paraId="3DA17B1A" w14:textId="1A4AB52A" w:rsidR="00276A91" w:rsidRDefault="006D7DF4" w:rsidP="0023381C">
            <w:pPr>
              <w:spacing w:after="0" w:line="240" w:lineRule="auto"/>
              <w:jc w:val="center"/>
              <w:rPr>
                <w:sz w:val="24"/>
                <w:szCs w:val="24"/>
              </w:rPr>
            </w:pPr>
            <w:r>
              <w:rPr>
                <w:sz w:val="24"/>
                <w:szCs w:val="24"/>
              </w:rPr>
              <w:t>1</w:t>
            </w:r>
          </w:p>
        </w:tc>
        <w:tc>
          <w:tcPr>
            <w:tcW w:w="1872" w:type="dxa"/>
          </w:tcPr>
          <w:p w14:paraId="76FC5CAC" w14:textId="6E824DC8" w:rsidR="00276A91" w:rsidRDefault="00642F39" w:rsidP="0023381C">
            <w:pPr>
              <w:spacing w:after="0" w:line="240" w:lineRule="auto"/>
              <w:jc w:val="center"/>
              <w:rPr>
                <w:sz w:val="24"/>
                <w:szCs w:val="24"/>
              </w:rPr>
            </w:pPr>
            <w:r>
              <w:rPr>
                <w:sz w:val="24"/>
                <w:szCs w:val="24"/>
              </w:rPr>
              <w:t>Dr. Avinandan Mondal</w:t>
            </w:r>
          </w:p>
        </w:tc>
      </w:tr>
      <w:tr w:rsidR="006D7DF4" w14:paraId="36F9BF35" w14:textId="77777777" w:rsidTr="001A64DD">
        <w:tc>
          <w:tcPr>
            <w:tcW w:w="6595" w:type="dxa"/>
          </w:tcPr>
          <w:p w14:paraId="7247232A" w14:textId="3C2E53EC" w:rsidR="006D7DF4" w:rsidRDefault="006D7DF4" w:rsidP="006D7DF4">
            <w:pPr>
              <w:widowControl w:val="0"/>
              <w:tabs>
                <w:tab w:val="left" w:pos="920"/>
              </w:tabs>
              <w:autoSpaceDE w:val="0"/>
              <w:autoSpaceDN w:val="0"/>
              <w:spacing w:before="2" w:after="0" w:line="240" w:lineRule="auto"/>
            </w:pPr>
            <w:r>
              <w:t>Find</w:t>
            </w:r>
            <w:r w:rsidRPr="006D7DF4">
              <w:rPr>
                <w:spacing w:val="-3"/>
              </w:rPr>
              <w:t xml:space="preserve"> </w:t>
            </w:r>
            <w:r>
              <w:t>a</w:t>
            </w:r>
            <w:r w:rsidRPr="006D7DF4">
              <w:rPr>
                <w:spacing w:val="-5"/>
              </w:rPr>
              <w:t xml:space="preserve"> </w:t>
            </w:r>
            <w:r>
              <w:t>sub-matrix</w:t>
            </w:r>
            <w:r w:rsidRPr="006D7DF4">
              <w:rPr>
                <w:spacing w:val="-3"/>
              </w:rPr>
              <w:t xml:space="preserve"> </w:t>
            </w:r>
            <w:r>
              <w:t>of</w:t>
            </w:r>
            <w:r w:rsidRPr="006D7DF4">
              <w:rPr>
                <w:spacing w:val="-3"/>
              </w:rPr>
              <w:t xml:space="preserve"> </w:t>
            </w:r>
            <w:r>
              <w:t>the</w:t>
            </w:r>
            <w:r w:rsidRPr="006D7DF4">
              <w:rPr>
                <w:spacing w:val="-3"/>
              </w:rPr>
              <w:t xml:space="preserve"> </w:t>
            </w:r>
            <w:r>
              <w:t xml:space="preserve">given </w:t>
            </w:r>
            <w:r w:rsidRPr="006D7DF4">
              <w:rPr>
                <w:spacing w:val="-2"/>
              </w:rPr>
              <w:t>matrix.</w:t>
            </w:r>
            <w:r>
              <w:rPr>
                <w:spacing w:val="-2"/>
              </w:rPr>
              <w:t xml:space="preserve"> </w:t>
            </w:r>
            <w:r>
              <w:t>Find</w:t>
            </w:r>
            <w:r>
              <w:rPr>
                <w:spacing w:val="-3"/>
              </w:rPr>
              <w:t xml:space="preserve"> </w:t>
            </w:r>
            <w:r>
              <w:t>the</w:t>
            </w:r>
            <w:r>
              <w:rPr>
                <w:spacing w:val="-4"/>
              </w:rPr>
              <w:t xml:space="preserve"> </w:t>
            </w:r>
            <w:r>
              <w:t>column</w:t>
            </w:r>
            <w:r>
              <w:rPr>
                <w:spacing w:val="-3"/>
              </w:rPr>
              <w:t xml:space="preserve"> </w:t>
            </w:r>
            <w:r>
              <w:t>sum,</w:t>
            </w:r>
            <w:r>
              <w:rPr>
                <w:spacing w:val="-3"/>
              </w:rPr>
              <w:t xml:space="preserve"> </w:t>
            </w:r>
            <w:r>
              <w:t>product,</w:t>
            </w:r>
            <w:r>
              <w:rPr>
                <w:spacing w:val="-3"/>
              </w:rPr>
              <w:t xml:space="preserve"> </w:t>
            </w:r>
            <w:r>
              <w:t>max,</w:t>
            </w:r>
            <w:r>
              <w:rPr>
                <w:spacing w:val="-3"/>
              </w:rPr>
              <w:t xml:space="preserve"> </w:t>
            </w:r>
            <w:r>
              <w:t>min</w:t>
            </w:r>
            <w:r>
              <w:rPr>
                <w:spacing w:val="-3"/>
              </w:rPr>
              <w:t xml:space="preserve"> </w:t>
            </w:r>
            <w:r>
              <w:t>of</w:t>
            </w:r>
            <w:r>
              <w:rPr>
                <w:spacing w:val="-3"/>
              </w:rPr>
              <w:t xml:space="preserve"> </w:t>
            </w:r>
            <w:r>
              <w:t>the</w:t>
            </w:r>
            <w:r>
              <w:rPr>
                <w:spacing w:val="-3"/>
              </w:rPr>
              <w:t xml:space="preserve"> </w:t>
            </w:r>
            <w:r>
              <w:t>given</w:t>
            </w:r>
            <w:r>
              <w:rPr>
                <w:spacing w:val="-3"/>
              </w:rPr>
              <w:t xml:space="preserve"> </w:t>
            </w:r>
            <w:r>
              <w:t>matrix</w:t>
            </w:r>
            <w:r>
              <w:rPr>
                <w:spacing w:val="-3"/>
              </w:rPr>
              <w:t xml:space="preserve"> </w:t>
            </w:r>
            <w:r>
              <w:t>without</w:t>
            </w:r>
            <w:r>
              <w:rPr>
                <w:spacing w:val="-2"/>
              </w:rPr>
              <w:t xml:space="preserve"> </w:t>
            </w:r>
            <w:r>
              <w:t>library</w:t>
            </w:r>
            <w:r>
              <w:rPr>
                <w:spacing w:val="-5"/>
              </w:rPr>
              <w:t xml:space="preserve"> </w:t>
            </w:r>
            <w:r>
              <w:rPr>
                <w:spacing w:val="-2"/>
              </w:rPr>
              <w:t xml:space="preserve">function. </w:t>
            </w:r>
            <w:r>
              <w:t>Find</w:t>
            </w:r>
            <w:r>
              <w:rPr>
                <w:spacing w:val="-5"/>
              </w:rPr>
              <w:t xml:space="preserve"> </w:t>
            </w:r>
            <w:r>
              <w:t>the</w:t>
            </w:r>
            <w:r>
              <w:rPr>
                <w:spacing w:val="-5"/>
              </w:rPr>
              <w:t xml:space="preserve"> </w:t>
            </w:r>
            <w:r>
              <w:t>row</w:t>
            </w:r>
            <w:r>
              <w:rPr>
                <w:spacing w:val="-4"/>
              </w:rPr>
              <w:t xml:space="preserve"> </w:t>
            </w:r>
            <w:r>
              <w:t>sum,</w:t>
            </w:r>
            <w:r>
              <w:rPr>
                <w:spacing w:val="-3"/>
              </w:rPr>
              <w:t xml:space="preserve"> </w:t>
            </w:r>
            <w:r>
              <w:t>product,</w:t>
            </w:r>
            <w:r>
              <w:rPr>
                <w:spacing w:val="-6"/>
              </w:rPr>
              <w:t xml:space="preserve"> </w:t>
            </w:r>
            <w:r>
              <w:t>max,</w:t>
            </w:r>
            <w:r>
              <w:rPr>
                <w:spacing w:val="-1"/>
              </w:rPr>
              <w:t xml:space="preserve"> </w:t>
            </w:r>
            <w:r>
              <w:t>min</w:t>
            </w:r>
            <w:r>
              <w:rPr>
                <w:spacing w:val="-3"/>
              </w:rPr>
              <w:t xml:space="preserve"> </w:t>
            </w:r>
            <w:r>
              <w:t>of</w:t>
            </w:r>
            <w:r>
              <w:rPr>
                <w:spacing w:val="-3"/>
              </w:rPr>
              <w:t xml:space="preserve"> </w:t>
            </w:r>
            <w:r>
              <w:t>the</w:t>
            </w:r>
            <w:r>
              <w:rPr>
                <w:spacing w:val="-3"/>
              </w:rPr>
              <w:t xml:space="preserve"> </w:t>
            </w:r>
            <w:r>
              <w:t>given</w:t>
            </w:r>
            <w:r>
              <w:rPr>
                <w:spacing w:val="-3"/>
              </w:rPr>
              <w:t xml:space="preserve"> </w:t>
            </w:r>
            <w:r>
              <w:t>matrix</w:t>
            </w:r>
            <w:r>
              <w:rPr>
                <w:spacing w:val="-3"/>
              </w:rPr>
              <w:t xml:space="preserve"> </w:t>
            </w:r>
            <w:r>
              <w:t>without</w:t>
            </w:r>
            <w:r>
              <w:rPr>
                <w:spacing w:val="-5"/>
              </w:rPr>
              <w:t xml:space="preserve"> </w:t>
            </w:r>
            <w:r>
              <w:t>library</w:t>
            </w:r>
            <w:r>
              <w:rPr>
                <w:spacing w:val="-5"/>
              </w:rPr>
              <w:t xml:space="preserve"> </w:t>
            </w:r>
            <w:r>
              <w:rPr>
                <w:spacing w:val="-2"/>
              </w:rPr>
              <w:t xml:space="preserve">function. </w:t>
            </w:r>
          </w:p>
        </w:tc>
        <w:tc>
          <w:tcPr>
            <w:tcW w:w="992" w:type="dxa"/>
          </w:tcPr>
          <w:p w14:paraId="2E1D03F6" w14:textId="3F14C1D5" w:rsidR="006D7DF4" w:rsidRDefault="006D7DF4" w:rsidP="0023381C">
            <w:pPr>
              <w:spacing w:after="0" w:line="240" w:lineRule="auto"/>
              <w:jc w:val="center"/>
              <w:rPr>
                <w:sz w:val="24"/>
                <w:szCs w:val="24"/>
              </w:rPr>
            </w:pPr>
            <w:r>
              <w:rPr>
                <w:sz w:val="24"/>
                <w:szCs w:val="24"/>
              </w:rPr>
              <w:t>2</w:t>
            </w:r>
          </w:p>
        </w:tc>
        <w:tc>
          <w:tcPr>
            <w:tcW w:w="1872" w:type="dxa"/>
          </w:tcPr>
          <w:p w14:paraId="2A2DB807" w14:textId="3D84B013" w:rsidR="006D7DF4" w:rsidRDefault="00226E77" w:rsidP="0023381C">
            <w:pPr>
              <w:spacing w:after="0" w:line="240" w:lineRule="auto"/>
              <w:jc w:val="center"/>
              <w:rPr>
                <w:sz w:val="24"/>
                <w:szCs w:val="24"/>
              </w:rPr>
            </w:pPr>
            <w:r>
              <w:rPr>
                <w:sz w:val="24"/>
                <w:szCs w:val="24"/>
              </w:rPr>
              <w:t>Dr. Shovan Lal Maji</w:t>
            </w:r>
          </w:p>
        </w:tc>
      </w:tr>
      <w:tr w:rsidR="006D7DF4" w14:paraId="0ADC5779" w14:textId="77777777" w:rsidTr="001A64DD">
        <w:tc>
          <w:tcPr>
            <w:tcW w:w="6595" w:type="dxa"/>
          </w:tcPr>
          <w:p w14:paraId="73FB6BC3" w14:textId="358F677C" w:rsidR="006D7DF4" w:rsidRPr="006D7DF4" w:rsidRDefault="006D7DF4" w:rsidP="0023381C">
            <w:pPr>
              <w:pStyle w:val="Heading2"/>
              <w:spacing w:before="0"/>
              <w:rPr>
                <w:b w:val="0"/>
                <w:bCs/>
                <w:sz w:val="22"/>
                <w:szCs w:val="22"/>
              </w:rPr>
            </w:pPr>
            <w:r w:rsidRPr="006D7DF4">
              <w:rPr>
                <w:b w:val="0"/>
                <w:bCs/>
                <w:sz w:val="22"/>
                <w:szCs w:val="22"/>
              </w:rPr>
              <w:t>Define</w:t>
            </w:r>
            <w:r w:rsidRPr="006D7DF4">
              <w:rPr>
                <w:b w:val="0"/>
                <w:bCs/>
                <w:spacing w:val="-5"/>
                <w:sz w:val="22"/>
                <w:szCs w:val="22"/>
              </w:rPr>
              <w:t xml:space="preserve"> </w:t>
            </w:r>
            <w:r w:rsidRPr="006D7DF4">
              <w:rPr>
                <w:b w:val="0"/>
                <w:bCs/>
                <w:sz w:val="22"/>
                <w:szCs w:val="22"/>
              </w:rPr>
              <w:t>any</w:t>
            </w:r>
            <w:r w:rsidRPr="006D7DF4">
              <w:rPr>
                <w:b w:val="0"/>
                <w:bCs/>
                <w:spacing w:val="-5"/>
                <w:sz w:val="22"/>
                <w:szCs w:val="22"/>
              </w:rPr>
              <w:t xml:space="preserve"> </w:t>
            </w:r>
            <w:r w:rsidRPr="006D7DF4">
              <w:rPr>
                <w:b w:val="0"/>
                <w:bCs/>
                <w:sz w:val="22"/>
                <w:szCs w:val="22"/>
              </w:rPr>
              <w:t>transcendental</w:t>
            </w:r>
            <w:r w:rsidRPr="006D7DF4">
              <w:rPr>
                <w:b w:val="0"/>
                <w:bCs/>
                <w:spacing w:val="-4"/>
                <w:sz w:val="22"/>
                <w:szCs w:val="22"/>
              </w:rPr>
              <w:t xml:space="preserve"> </w:t>
            </w:r>
            <w:r w:rsidRPr="006D7DF4">
              <w:rPr>
                <w:b w:val="0"/>
                <w:bCs/>
                <w:sz w:val="22"/>
                <w:szCs w:val="22"/>
              </w:rPr>
              <w:t>function</w:t>
            </w:r>
            <w:r w:rsidRPr="006D7DF4">
              <w:rPr>
                <w:b w:val="0"/>
                <w:bCs/>
                <w:spacing w:val="-3"/>
                <w:sz w:val="22"/>
                <w:szCs w:val="22"/>
              </w:rPr>
              <w:t xml:space="preserve"> </w:t>
            </w:r>
            <w:r w:rsidRPr="006D7DF4">
              <w:rPr>
                <w:b w:val="0"/>
                <w:bCs/>
                <w:sz w:val="22"/>
                <w:szCs w:val="22"/>
              </w:rPr>
              <w:t>and</w:t>
            </w:r>
            <w:r w:rsidRPr="006D7DF4">
              <w:rPr>
                <w:b w:val="0"/>
                <w:bCs/>
                <w:spacing w:val="-2"/>
                <w:sz w:val="22"/>
                <w:szCs w:val="22"/>
              </w:rPr>
              <w:t xml:space="preserve"> </w:t>
            </w:r>
            <w:r w:rsidRPr="006D7DF4">
              <w:rPr>
                <w:b w:val="0"/>
                <w:bCs/>
                <w:sz w:val="22"/>
                <w:szCs w:val="22"/>
              </w:rPr>
              <w:t>then</w:t>
            </w:r>
            <w:r w:rsidRPr="006D7DF4">
              <w:rPr>
                <w:b w:val="0"/>
                <w:bCs/>
                <w:spacing w:val="-5"/>
                <w:sz w:val="22"/>
                <w:szCs w:val="22"/>
              </w:rPr>
              <w:t xml:space="preserve"> </w:t>
            </w:r>
            <w:r w:rsidRPr="006D7DF4">
              <w:rPr>
                <w:b w:val="0"/>
                <w:bCs/>
                <w:sz w:val="22"/>
                <w:szCs w:val="22"/>
              </w:rPr>
              <w:t>find</w:t>
            </w:r>
            <w:r w:rsidRPr="006D7DF4">
              <w:rPr>
                <w:b w:val="0"/>
                <w:bCs/>
                <w:spacing w:val="-5"/>
                <w:sz w:val="22"/>
                <w:szCs w:val="22"/>
              </w:rPr>
              <w:t xml:space="preserve"> </w:t>
            </w:r>
            <w:r w:rsidRPr="006D7DF4">
              <w:rPr>
                <w:b w:val="0"/>
                <w:bCs/>
                <w:sz w:val="22"/>
                <w:szCs w:val="22"/>
              </w:rPr>
              <w:t>and</w:t>
            </w:r>
            <w:r w:rsidRPr="006D7DF4">
              <w:rPr>
                <w:b w:val="0"/>
                <w:bCs/>
                <w:spacing w:val="-5"/>
                <w:sz w:val="22"/>
                <w:szCs w:val="22"/>
              </w:rPr>
              <w:t xml:space="preserve"> </w:t>
            </w:r>
            <w:r w:rsidRPr="006D7DF4">
              <w:rPr>
                <w:b w:val="0"/>
                <w:bCs/>
                <w:sz w:val="22"/>
                <w:szCs w:val="22"/>
              </w:rPr>
              <w:t>show</w:t>
            </w:r>
            <w:r w:rsidRPr="006D7DF4">
              <w:rPr>
                <w:b w:val="0"/>
                <w:bCs/>
                <w:spacing w:val="-4"/>
                <w:sz w:val="22"/>
                <w:szCs w:val="22"/>
              </w:rPr>
              <w:t xml:space="preserve"> </w:t>
            </w:r>
            <w:r w:rsidRPr="006D7DF4">
              <w:rPr>
                <w:b w:val="0"/>
                <w:bCs/>
                <w:sz w:val="22"/>
                <w:szCs w:val="22"/>
              </w:rPr>
              <w:t>the</w:t>
            </w:r>
            <w:r w:rsidRPr="006D7DF4">
              <w:rPr>
                <w:b w:val="0"/>
                <w:bCs/>
                <w:spacing w:val="-4"/>
                <w:sz w:val="22"/>
                <w:szCs w:val="22"/>
              </w:rPr>
              <w:t xml:space="preserve"> </w:t>
            </w:r>
            <w:r w:rsidRPr="006D7DF4">
              <w:rPr>
                <w:b w:val="0"/>
                <w:bCs/>
                <w:sz w:val="22"/>
                <w:szCs w:val="22"/>
              </w:rPr>
              <w:t>table</w:t>
            </w:r>
            <w:r w:rsidRPr="006D7DF4">
              <w:rPr>
                <w:b w:val="0"/>
                <w:bCs/>
                <w:spacing w:val="-3"/>
                <w:sz w:val="22"/>
                <w:szCs w:val="22"/>
              </w:rPr>
              <w:t xml:space="preserve"> </w:t>
            </w:r>
            <w:r w:rsidRPr="006D7DF4">
              <w:rPr>
                <w:b w:val="0"/>
                <w:bCs/>
                <w:sz w:val="22"/>
                <w:szCs w:val="22"/>
              </w:rPr>
              <w:t>of</w:t>
            </w:r>
            <w:r w:rsidRPr="006D7DF4">
              <w:rPr>
                <w:b w:val="0"/>
                <w:bCs/>
                <w:spacing w:val="-2"/>
                <w:sz w:val="22"/>
                <w:szCs w:val="22"/>
              </w:rPr>
              <w:t xml:space="preserve"> </w:t>
            </w:r>
            <w:r w:rsidRPr="006D7DF4">
              <w:rPr>
                <w:b w:val="0"/>
                <w:bCs/>
                <w:sz w:val="22"/>
                <w:szCs w:val="22"/>
              </w:rPr>
              <w:t>its</w:t>
            </w:r>
            <w:r w:rsidRPr="006D7DF4">
              <w:rPr>
                <w:b w:val="0"/>
                <w:bCs/>
                <w:spacing w:val="-5"/>
                <w:sz w:val="22"/>
                <w:szCs w:val="22"/>
              </w:rPr>
              <w:t xml:space="preserve"> </w:t>
            </w:r>
            <w:r w:rsidRPr="006D7DF4">
              <w:rPr>
                <w:b w:val="0"/>
                <w:bCs/>
                <w:sz w:val="22"/>
                <w:szCs w:val="22"/>
              </w:rPr>
              <w:t>functional</w:t>
            </w:r>
            <w:r w:rsidRPr="006D7DF4">
              <w:rPr>
                <w:b w:val="0"/>
                <w:bCs/>
                <w:spacing w:val="-1"/>
                <w:sz w:val="22"/>
                <w:szCs w:val="22"/>
              </w:rPr>
              <w:t xml:space="preserve"> </w:t>
            </w:r>
            <w:r w:rsidRPr="006D7DF4">
              <w:rPr>
                <w:b w:val="0"/>
                <w:bCs/>
                <w:spacing w:val="-2"/>
                <w:sz w:val="22"/>
                <w:szCs w:val="22"/>
              </w:rPr>
              <w:t xml:space="preserve">values. </w:t>
            </w:r>
            <w:r w:rsidRPr="006D7DF4">
              <w:rPr>
                <w:b w:val="0"/>
                <w:bCs/>
                <w:sz w:val="22"/>
                <w:szCs w:val="22"/>
              </w:rPr>
              <w:t>Plotting</w:t>
            </w:r>
            <w:r w:rsidRPr="006D7DF4">
              <w:rPr>
                <w:b w:val="0"/>
                <w:bCs/>
                <w:spacing w:val="75"/>
                <w:sz w:val="22"/>
                <w:szCs w:val="22"/>
              </w:rPr>
              <w:t xml:space="preserve"> </w:t>
            </w:r>
            <w:r w:rsidRPr="006D7DF4">
              <w:rPr>
                <w:b w:val="0"/>
                <w:bCs/>
                <w:sz w:val="22"/>
                <w:szCs w:val="22"/>
              </w:rPr>
              <w:t>of</w:t>
            </w:r>
            <w:r w:rsidRPr="006D7DF4">
              <w:rPr>
                <w:b w:val="0"/>
                <w:bCs/>
                <w:spacing w:val="78"/>
                <w:sz w:val="22"/>
                <w:szCs w:val="22"/>
              </w:rPr>
              <w:t xml:space="preserve"> </w:t>
            </w:r>
            <w:r w:rsidRPr="006D7DF4">
              <w:rPr>
                <w:b w:val="0"/>
                <w:bCs/>
                <w:sz w:val="22"/>
                <w:szCs w:val="22"/>
              </w:rPr>
              <w:t>graph</w:t>
            </w:r>
            <w:r w:rsidRPr="006D7DF4">
              <w:rPr>
                <w:b w:val="0"/>
                <w:bCs/>
                <w:spacing w:val="78"/>
                <w:sz w:val="22"/>
                <w:szCs w:val="22"/>
              </w:rPr>
              <w:t xml:space="preserve"> </w:t>
            </w:r>
            <w:r w:rsidRPr="006D7DF4">
              <w:rPr>
                <w:b w:val="0"/>
                <w:bCs/>
                <w:sz w:val="22"/>
                <w:szCs w:val="22"/>
              </w:rPr>
              <w:t>of</w:t>
            </w:r>
            <w:r w:rsidRPr="006D7DF4">
              <w:rPr>
                <w:b w:val="0"/>
                <w:bCs/>
                <w:spacing w:val="53"/>
                <w:w w:val="150"/>
                <w:sz w:val="22"/>
                <w:szCs w:val="22"/>
              </w:rPr>
              <w:t xml:space="preserve"> </w:t>
            </w:r>
            <w:r w:rsidRPr="006D7DF4">
              <w:rPr>
                <w:b w:val="0"/>
                <w:bCs/>
                <w:sz w:val="22"/>
                <w:szCs w:val="22"/>
              </w:rPr>
              <w:t>functions</w:t>
            </w:r>
            <w:r w:rsidRPr="006D7DF4">
              <w:rPr>
                <w:b w:val="0"/>
                <w:bCs/>
                <w:spacing w:val="-16"/>
                <w:sz w:val="22"/>
                <w:szCs w:val="22"/>
              </w:rPr>
              <w:t xml:space="preserve"> </w:t>
            </w:r>
            <w:r w:rsidRPr="006D7DF4">
              <w:rPr>
                <w:rFonts w:ascii="Cambria Math" w:eastAsia="Cambria Math"/>
                <w:b w:val="0"/>
                <w:bCs/>
                <w:sz w:val="22"/>
                <w:szCs w:val="22"/>
              </w:rPr>
              <w:t>𝑒</w:t>
            </w:r>
            <w:proofErr w:type="spellStart"/>
            <w:r w:rsidRPr="006D7DF4">
              <w:rPr>
                <w:rFonts w:ascii="Cambria Math" w:eastAsia="Cambria Math"/>
                <w:b w:val="0"/>
                <w:bCs/>
                <w:sz w:val="22"/>
                <w:szCs w:val="22"/>
                <w:vertAlign w:val="superscript"/>
              </w:rPr>
              <w:t>ax+</w:t>
            </w:r>
            <w:proofErr w:type="gramStart"/>
            <w:r w:rsidRPr="006D7DF4">
              <w:rPr>
                <w:rFonts w:ascii="Cambria Math" w:eastAsia="Cambria Math"/>
                <w:b w:val="0"/>
                <w:bCs/>
                <w:sz w:val="22"/>
                <w:szCs w:val="22"/>
                <w:vertAlign w:val="superscript"/>
              </w:rPr>
              <w:t>b</w:t>
            </w:r>
            <w:proofErr w:type="spellEnd"/>
            <w:r w:rsidRPr="006D7DF4">
              <w:rPr>
                <w:rFonts w:ascii="Cambria Math" w:eastAsia="Cambria Math"/>
                <w:b w:val="0"/>
                <w:bCs/>
                <w:spacing w:val="-4"/>
                <w:sz w:val="22"/>
                <w:szCs w:val="22"/>
              </w:rPr>
              <w:t xml:space="preserve"> </w:t>
            </w:r>
            <w:r w:rsidRPr="006D7DF4">
              <w:rPr>
                <w:b w:val="0"/>
                <w:bCs/>
                <w:sz w:val="22"/>
                <w:szCs w:val="22"/>
              </w:rPr>
              <w:t>,</w:t>
            </w:r>
            <w:proofErr w:type="gramEnd"/>
            <w:r w:rsidRPr="006D7DF4">
              <w:rPr>
                <w:b w:val="0"/>
                <w:bCs/>
                <w:spacing w:val="42"/>
                <w:sz w:val="22"/>
                <w:szCs w:val="22"/>
              </w:rPr>
              <w:t xml:space="preserve"> </w:t>
            </w:r>
            <w:proofErr w:type="gramStart"/>
            <w:r w:rsidRPr="006D7DF4">
              <w:rPr>
                <w:rFonts w:ascii="Cambria Math" w:eastAsia="Cambria Math"/>
                <w:b w:val="0"/>
                <w:bCs/>
                <w:sz w:val="22"/>
                <w:szCs w:val="22"/>
              </w:rPr>
              <w:t>log(</w:t>
            </w:r>
            <w:proofErr w:type="gramEnd"/>
            <w:r w:rsidRPr="006D7DF4">
              <w:rPr>
                <w:rFonts w:ascii="Cambria Math" w:eastAsia="Cambria Math"/>
                <w:b w:val="0"/>
                <w:bCs/>
                <w:sz w:val="22"/>
                <w:szCs w:val="22"/>
              </w:rPr>
              <w:t>ax</w:t>
            </w:r>
            <w:r w:rsidRPr="006D7DF4">
              <w:rPr>
                <w:rFonts w:ascii="Cambria Math" w:eastAsia="Cambria Math"/>
                <w:b w:val="0"/>
                <w:bCs/>
                <w:spacing w:val="55"/>
                <w:sz w:val="22"/>
                <w:szCs w:val="22"/>
              </w:rPr>
              <w:t xml:space="preserve"> </w:t>
            </w:r>
            <w:r w:rsidRPr="006D7DF4">
              <w:rPr>
                <w:rFonts w:ascii="Cambria Math" w:eastAsia="Cambria Math"/>
                <w:b w:val="0"/>
                <w:bCs/>
                <w:sz w:val="22"/>
                <w:szCs w:val="22"/>
              </w:rPr>
              <w:t>+</w:t>
            </w:r>
            <w:r>
              <w:rPr>
                <w:rFonts w:ascii="Cambria Math" w:eastAsia="Cambria Math"/>
                <w:b w:val="0"/>
                <w:bCs/>
                <w:sz w:val="22"/>
                <w:szCs w:val="22"/>
              </w:rPr>
              <w:t xml:space="preserve">b) </w:t>
            </w:r>
            <w:r w:rsidRPr="006D7DF4">
              <w:rPr>
                <w:b w:val="0"/>
                <w:bCs/>
                <w:sz w:val="22"/>
                <w:szCs w:val="22"/>
              </w:rPr>
              <w:t>and</w:t>
            </w:r>
            <w:r w:rsidRPr="006D7DF4">
              <w:rPr>
                <w:b w:val="0"/>
                <w:bCs/>
                <w:spacing w:val="-1"/>
                <w:sz w:val="22"/>
                <w:szCs w:val="22"/>
              </w:rPr>
              <w:t xml:space="preserve"> </w:t>
            </w:r>
            <w:r w:rsidRPr="006D7DF4">
              <w:rPr>
                <w:b w:val="0"/>
                <w:bCs/>
                <w:sz w:val="22"/>
                <w:szCs w:val="22"/>
              </w:rPr>
              <w:t>to</w:t>
            </w:r>
            <w:r w:rsidRPr="006D7DF4">
              <w:rPr>
                <w:b w:val="0"/>
                <w:bCs/>
                <w:spacing w:val="-4"/>
                <w:sz w:val="22"/>
                <w:szCs w:val="22"/>
              </w:rPr>
              <w:t xml:space="preserve"> </w:t>
            </w:r>
            <w:r w:rsidRPr="006D7DF4">
              <w:rPr>
                <w:b w:val="0"/>
                <w:bCs/>
                <w:sz w:val="22"/>
                <w:szCs w:val="22"/>
              </w:rPr>
              <w:t>illustrate the</w:t>
            </w:r>
            <w:r w:rsidRPr="006D7DF4">
              <w:rPr>
                <w:b w:val="0"/>
                <w:bCs/>
                <w:spacing w:val="-1"/>
                <w:sz w:val="22"/>
                <w:szCs w:val="22"/>
              </w:rPr>
              <w:t xml:space="preserve"> </w:t>
            </w:r>
            <w:r w:rsidRPr="006D7DF4">
              <w:rPr>
                <w:b w:val="0"/>
                <w:bCs/>
                <w:sz w:val="22"/>
                <w:szCs w:val="22"/>
              </w:rPr>
              <w:t>effect</w:t>
            </w:r>
            <w:r w:rsidRPr="006D7DF4">
              <w:rPr>
                <w:b w:val="0"/>
                <w:bCs/>
                <w:spacing w:val="-3"/>
                <w:sz w:val="22"/>
                <w:szCs w:val="22"/>
              </w:rPr>
              <w:t xml:space="preserve"> </w:t>
            </w:r>
            <w:r w:rsidRPr="006D7DF4">
              <w:rPr>
                <w:b w:val="0"/>
                <w:bCs/>
                <w:sz w:val="22"/>
                <w:szCs w:val="22"/>
              </w:rPr>
              <w:t>of</w:t>
            </w:r>
            <w:r w:rsidRPr="006D7DF4">
              <w:rPr>
                <w:b w:val="0"/>
                <w:bCs/>
                <w:spacing w:val="-1"/>
                <w:sz w:val="22"/>
                <w:szCs w:val="22"/>
              </w:rPr>
              <w:t xml:space="preserve"> </w:t>
            </w:r>
            <w:r w:rsidRPr="006D7DF4">
              <w:rPr>
                <w:b w:val="0"/>
                <w:bCs/>
                <w:sz w:val="22"/>
                <w:szCs w:val="22"/>
              </w:rPr>
              <w:t>a and</w:t>
            </w:r>
            <w:r w:rsidRPr="006D7DF4">
              <w:rPr>
                <w:b w:val="0"/>
                <w:bCs/>
                <w:spacing w:val="-1"/>
                <w:sz w:val="22"/>
                <w:szCs w:val="22"/>
              </w:rPr>
              <w:t xml:space="preserve"> </w:t>
            </w:r>
            <w:r w:rsidRPr="006D7DF4">
              <w:rPr>
                <w:b w:val="0"/>
                <w:bCs/>
                <w:sz w:val="22"/>
                <w:szCs w:val="22"/>
              </w:rPr>
              <w:t>b</w:t>
            </w:r>
            <w:r w:rsidRPr="006D7DF4">
              <w:rPr>
                <w:b w:val="0"/>
                <w:bCs/>
                <w:spacing w:val="-1"/>
                <w:sz w:val="22"/>
                <w:szCs w:val="22"/>
              </w:rPr>
              <w:t xml:space="preserve"> </w:t>
            </w:r>
            <w:r w:rsidRPr="006D7DF4">
              <w:rPr>
                <w:b w:val="0"/>
                <w:bCs/>
                <w:sz w:val="22"/>
                <w:szCs w:val="22"/>
              </w:rPr>
              <w:t>on</w:t>
            </w:r>
            <w:r w:rsidRPr="006D7DF4">
              <w:rPr>
                <w:b w:val="0"/>
                <w:bCs/>
                <w:spacing w:val="-4"/>
                <w:sz w:val="22"/>
                <w:szCs w:val="22"/>
              </w:rPr>
              <w:t xml:space="preserve"> </w:t>
            </w:r>
            <w:r w:rsidRPr="006D7DF4">
              <w:rPr>
                <w:b w:val="0"/>
                <w:bCs/>
                <w:sz w:val="22"/>
                <w:szCs w:val="22"/>
              </w:rPr>
              <w:t>the</w:t>
            </w:r>
            <w:r w:rsidRPr="006D7DF4">
              <w:rPr>
                <w:b w:val="0"/>
                <w:bCs/>
                <w:spacing w:val="-2"/>
                <w:sz w:val="22"/>
                <w:szCs w:val="22"/>
              </w:rPr>
              <w:t xml:space="preserve"> graph</w:t>
            </w:r>
            <w:r>
              <w:rPr>
                <w:b w:val="0"/>
                <w:bCs/>
                <w:spacing w:val="-2"/>
                <w:sz w:val="22"/>
                <w:szCs w:val="22"/>
              </w:rPr>
              <w:t>.</w:t>
            </w:r>
          </w:p>
        </w:tc>
        <w:tc>
          <w:tcPr>
            <w:tcW w:w="992" w:type="dxa"/>
          </w:tcPr>
          <w:p w14:paraId="0F620DB5" w14:textId="61469C8A" w:rsidR="006D7DF4" w:rsidRDefault="006D7DF4" w:rsidP="0023381C">
            <w:pPr>
              <w:spacing w:after="0" w:line="240" w:lineRule="auto"/>
              <w:jc w:val="center"/>
              <w:rPr>
                <w:sz w:val="24"/>
                <w:szCs w:val="24"/>
              </w:rPr>
            </w:pPr>
            <w:r>
              <w:rPr>
                <w:sz w:val="24"/>
                <w:szCs w:val="24"/>
              </w:rPr>
              <w:t>2</w:t>
            </w:r>
          </w:p>
        </w:tc>
        <w:tc>
          <w:tcPr>
            <w:tcW w:w="1872" w:type="dxa"/>
          </w:tcPr>
          <w:p w14:paraId="3FB48197" w14:textId="40F8A254" w:rsidR="006D7DF4" w:rsidRDefault="00642F39" w:rsidP="0023381C">
            <w:pPr>
              <w:spacing w:after="0" w:line="240" w:lineRule="auto"/>
              <w:jc w:val="center"/>
              <w:rPr>
                <w:sz w:val="24"/>
                <w:szCs w:val="24"/>
              </w:rPr>
            </w:pPr>
            <w:r>
              <w:rPr>
                <w:sz w:val="24"/>
                <w:szCs w:val="24"/>
              </w:rPr>
              <w:t>Dr. Avinandan Mondal</w:t>
            </w:r>
          </w:p>
        </w:tc>
      </w:tr>
      <w:tr w:rsidR="006D7DF4" w14:paraId="23200751" w14:textId="77777777" w:rsidTr="001A64DD">
        <w:tc>
          <w:tcPr>
            <w:tcW w:w="6595" w:type="dxa"/>
          </w:tcPr>
          <w:p w14:paraId="7588C1FE" w14:textId="5DD5A5B3" w:rsidR="006D7DF4" w:rsidRPr="006D7DF4" w:rsidRDefault="006D7DF4" w:rsidP="0023381C">
            <w:pPr>
              <w:pStyle w:val="Heading2"/>
              <w:spacing w:before="0"/>
              <w:rPr>
                <w:b w:val="0"/>
                <w:bCs/>
                <w:sz w:val="22"/>
                <w:szCs w:val="22"/>
              </w:rPr>
            </w:pPr>
            <w:r w:rsidRPr="006D7DF4">
              <w:rPr>
                <w:b w:val="0"/>
                <w:bCs/>
                <w:sz w:val="22"/>
                <w:szCs w:val="22"/>
              </w:rPr>
              <w:t>Plotting the graphs of polynomial of degree 4 and 5, the derivative graph, the second derivative</w:t>
            </w:r>
            <w:r w:rsidRPr="006D7DF4">
              <w:rPr>
                <w:b w:val="0"/>
                <w:bCs/>
                <w:spacing w:val="40"/>
                <w:sz w:val="22"/>
                <w:szCs w:val="22"/>
              </w:rPr>
              <w:t xml:space="preserve"> </w:t>
            </w:r>
            <w:r w:rsidRPr="006D7DF4">
              <w:rPr>
                <w:b w:val="0"/>
                <w:bCs/>
                <w:sz w:val="22"/>
                <w:szCs w:val="22"/>
              </w:rPr>
              <w:t>graph and comparing them. Sketching</w:t>
            </w:r>
            <w:r w:rsidRPr="006D7DF4">
              <w:rPr>
                <w:b w:val="0"/>
                <w:bCs/>
                <w:spacing w:val="-10"/>
                <w:sz w:val="22"/>
                <w:szCs w:val="22"/>
              </w:rPr>
              <w:t xml:space="preserve"> </w:t>
            </w:r>
            <w:r w:rsidRPr="006D7DF4">
              <w:rPr>
                <w:b w:val="0"/>
                <w:bCs/>
                <w:sz w:val="22"/>
                <w:szCs w:val="22"/>
              </w:rPr>
              <w:t>parametric</w:t>
            </w:r>
            <w:r w:rsidRPr="006D7DF4">
              <w:rPr>
                <w:b w:val="0"/>
                <w:bCs/>
                <w:spacing w:val="-4"/>
                <w:sz w:val="22"/>
                <w:szCs w:val="22"/>
              </w:rPr>
              <w:t xml:space="preserve"> </w:t>
            </w:r>
            <w:r w:rsidRPr="006D7DF4">
              <w:rPr>
                <w:b w:val="0"/>
                <w:bCs/>
                <w:sz w:val="22"/>
                <w:szCs w:val="22"/>
              </w:rPr>
              <w:t>curves</w:t>
            </w:r>
            <w:r w:rsidRPr="006D7DF4">
              <w:rPr>
                <w:b w:val="0"/>
                <w:bCs/>
                <w:spacing w:val="-5"/>
                <w:sz w:val="22"/>
                <w:szCs w:val="22"/>
              </w:rPr>
              <w:t xml:space="preserve"> </w:t>
            </w:r>
            <w:r w:rsidRPr="006D7DF4">
              <w:rPr>
                <w:b w:val="0"/>
                <w:bCs/>
                <w:sz w:val="22"/>
                <w:szCs w:val="22"/>
              </w:rPr>
              <w:t>(</w:t>
            </w:r>
            <w:proofErr w:type="spellStart"/>
            <w:r w:rsidRPr="006D7DF4">
              <w:rPr>
                <w:b w:val="0"/>
                <w:bCs/>
                <w:sz w:val="22"/>
                <w:szCs w:val="22"/>
              </w:rPr>
              <w:t>eg.</w:t>
            </w:r>
            <w:proofErr w:type="spellEnd"/>
            <w:r w:rsidRPr="006D7DF4">
              <w:rPr>
                <w:b w:val="0"/>
                <w:bCs/>
                <w:spacing w:val="-4"/>
                <w:sz w:val="22"/>
                <w:szCs w:val="22"/>
              </w:rPr>
              <w:t xml:space="preserve"> </w:t>
            </w:r>
            <w:r w:rsidRPr="006D7DF4">
              <w:rPr>
                <w:b w:val="0"/>
                <w:bCs/>
                <w:sz w:val="22"/>
                <w:szCs w:val="22"/>
              </w:rPr>
              <w:t>trochoid,</w:t>
            </w:r>
            <w:r w:rsidRPr="006D7DF4">
              <w:rPr>
                <w:b w:val="0"/>
                <w:bCs/>
                <w:spacing w:val="-5"/>
                <w:sz w:val="22"/>
                <w:szCs w:val="22"/>
              </w:rPr>
              <w:t xml:space="preserve"> </w:t>
            </w:r>
            <w:r w:rsidRPr="006D7DF4">
              <w:rPr>
                <w:b w:val="0"/>
                <w:bCs/>
                <w:sz w:val="22"/>
                <w:szCs w:val="22"/>
              </w:rPr>
              <w:t>cycloid,</w:t>
            </w:r>
            <w:r w:rsidRPr="006D7DF4">
              <w:rPr>
                <w:b w:val="0"/>
                <w:bCs/>
                <w:spacing w:val="-7"/>
                <w:sz w:val="22"/>
                <w:szCs w:val="22"/>
              </w:rPr>
              <w:t xml:space="preserve"> </w:t>
            </w:r>
            <w:r w:rsidRPr="006D7DF4">
              <w:rPr>
                <w:b w:val="0"/>
                <w:bCs/>
                <w:sz w:val="22"/>
                <w:szCs w:val="22"/>
              </w:rPr>
              <w:t>epicycloids,</w:t>
            </w:r>
            <w:r w:rsidRPr="006D7DF4">
              <w:rPr>
                <w:b w:val="0"/>
                <w:bCs/>
                <w:spacing w:val="-4"/>
                <w:sz w:val="22"/>
                <w:szCs w:val="22"/>
              </w:rPr>
              <w:t xml:space="preserve"> </w:t>
            </w:r>
            <w:r w:rsidRPr="006D7DF4">
              <w:rPr>
                <w:b w:val="0"/>
                <w:bCs/>
                <w:spacing w:val="-2"/>
                <w:sz w:val="22"/>
                <w:szCs w:val="22"/>
              </w:rPr>
              <w:t xml:space="preserve">hypocycloid). </w:t>
            </w:r>
          </w:p>
        </w:tc>
        <w:tc>
          <w:tcPr>
            <w:tcW w:w="992" w:type="dxa"/>
          </w:tcPr>
          <w:p w14:paraId="1A872DA1" w14:textId="6CF034DE" w:rsidR="006D7DF4" w:rsidRPr="006D7DF4" w:rsidRDefault="006D7DF4" w:rsidP="0023381C">
            <w:pPr>
              <w:spacing w:after="0" w:line="240" w:lineRule="auto"/>
              <w:jc w:val="center"/>
              <w:rPr>
                <w:bCs/>
              </w:rPr>
            </w:pPr>
            <w:r>
              <w:rPr>
                <w:bCs/>
              </w:rPr>
              <w:t>2</w:t>
            </w:r>
          </w:p>
        </w:tc>
        <w:tc>
          <w:tcPr>
            <w:tcW w:w="1872" w:type="dxa"/>
          </w:tcPr>
          <w:p w14:paraId="4EEE32CF" w14:textId="668FFD3B" w:rsidR="006D7DF4" w:rsidRDefault="00226E77" w:rsidP="0023381C">
            <w:pPr>
              <w:spacing w:after="0" w:line="240" w:lineRule="auto"/>
              <w:jc w:val="center"/>
              <w:rPr>
                <w:sz w:val="24"/>
                <w:szCs w:val="24"/>
              </w:rPr>
            </w:pPr>
            <w:r>
              <w:rPr>
                <w:sz w:val="24"/>
                <w:szCs w:val="24"/>
              </w:rPr>
              <w:t>Dr. Shovan Lal Maji</w:t>
            </w:r>
          </w:p>
        </w:tc>
      </w:tr>
      <w:tr w:rsidR="006D7DF4" w14:paraId="7EF277FE" w14:textId="77777777" w:rsidTr="001A64DD">
        <w:tc>
          <w:tcPr>
            <w:tcW w:w="6595" w:type="dxa"/>
          </w:tcPr>
          <w:p w14:paraId="2EEB5C60" w14:textId="67E17DB8" w:rsidR="006D7DF4" w:rsidRPr="006D7DF4" w:rsidRDefault="006D7DF4" w:rsidP="0023381C">
            <w:pPr>
              <w:pStyle w:val="Heading2"/>
              <w:spacing w:before="0"/>
              <w:rPr>
                <w:b w:val="0"/>
                <w:bCs/>
                <w:sz w:val="22"/>
                <w:szCs w:val="22"/>
              </w:rPr>
            </w:pPr>
            <w:r w:rsidRPr="006D7DF4">
              <w:rPr>
                <w:b w:val="0"/>
                <w:bCs/>
                <w:sz w:val="22"/>
                <w:szCs w:val="22"/>
              </w:rPr>
              <w:t>Tracing</w:t>
            </w:r>
            <w:r w:rsidRPr="006D7DF4">
              <w:rPr>
                <w:b w:val="0"/>
                <w:bCs/>
                <w:spacing w:val="-7"/>
                <w:sz w:val="22"/>
                <w:szCs w:val="22"/>
              </w:rPr>
              <w:t xml:space="preserve"> </w:t>
            </w:r>
            <w:r w:rsidRPr="006D7DF4">
              <w:rPr>
                <w:b w:val="0"/>
                <w:bCs/>
                <w:sz w:val="22"/>
                <w:szCs w:val="22"/>
              </w:rPr>
              <w:t>of</w:t>
            </w:r>
            <w:r w:rsidRPr="006D7DF4">
              <w:rPr>
                <w:b w:val="0"/>
                <w:bCs/>
                <w:spacing w:val="-3"/>
                <w:sz w:val="22"/>
                <w:szCs w:val="22"/>
              </w:rPr>
              <w:t xml:space="preserve"> </w:t>
            </w:r>
            <w:r w:rsidRPr="006D7DF4">
              <w:rPr>
                <w:b w:val="0"/>
                <w:bCs/>
                <w:sz w:val="22"/>
                <w:szCs w:val="22"/>
              </w:rPr>
              <w:t>conics</w:t>
            </w:r>
            <w:r w:rsidRPr="006D7DF4">
              <w:rPr>
                <w:b w:val="0"/>
                <w:bCs/>
                <w:spacing w:val="-3"/>
                <w:sz w:val="22"/>
                <w:szCs w:val="22"/>
              </w:rPr>
              <w:t xml:space="preserve"> </w:t>
            </w:r>
            <w:r w:rsidRPr="006D7DF4">
              <w:rPr>
                <w:b w:val="0"/>
                <w:bCs/>
                <w:sz w:val="22"/>
                <w:szCs w:val="22"/>
              </w:rPr>
              <w:t>in</w:t>
            </w:r>
            <w:r w:rsidRPr="006D7DF4">
              <w:rPr>
                <w:b w:val="0"/>
                <w:bCs/>
                <w:spacing w:val="-6"/>
                <w:sz w:val="22"/>
                <w:szCs w:val="22"/>
              </w:rPr>
              <w:t xml:space="preserve"> </w:t>
            </w:r>
            <w:r w:rsidRPr="006D7DF4">
              <w:rPr>
                <w:b w:val="0"/>
                <w:bCs/>
                <w:sz w:val="22"/>
                <w:szCs w:val="22"/>
              </w:rPr>
              <w:t>cartesian</w:t>
            </w:r>
            <w:r w:rsidRPr="006D7DF4">
              <w:rPr>
                <w:b w:val="0"/>
                <w:bCs/>
                <w:spacing w:val="-3"/>
                <w:sz w:val="22"/>
                <w:szCs w:val="22"/>
              </w:rPr>
              <w:t xml:space="preserve"> </w:t>
            </w:r>
            <w:r w:rsidRPr="006D7DF4">
              <w:rPr>
                <w:b w:val="0"/>
                <w:bCs/>
                <w:sz w:val="22"/>
                <w:szCs w:val="22"/>
              </w:rPr>
              <w:t>coordinates/</w:t>
            </w:r>
            <w:r w:rsidRPr="006D7DF4">
              <w:rPr>
                <w:b w:val="0"/>
                <w:bCs/>
                <w:spacing w:val="-2"/>
                <w:sz w:val="22"/>
                <w:szCs w:val="22"/>
              </w:rPr>
              <w:t xml:space="preserve"> </w:t>
            </w:r>
            <w:r w:rsidRPr="006D7DF4">
              <w:rPr>
                <w:b w:val="0"/>
                <w:bCs/>
                <w:sz w:val="22"/>
                <w:szCs w:val="22"/>
              </w:rPr>
              <w:t>polar</w:t>
            </w:r>
            <w:r w:rsidRPr="006D7DF4">
              <w:rPr>
                <w:b w:val="0"/>
                <w:bCs/>
                <w:spacing w:val="-5"/>
                <w:sz w:val="22"/>
                <w:szCs w:val="22"/>
              </w:rPr>
              <w:t xml:space="preserve"> </w:t>
            </w:r>
            <w:r w:rsidRPr="006D7DF4">
              <w:rPr>
                <w:b w:val="0"/>
                <w:bCs/>
                <w:spacing w:val="-2"/>
                <w:sz w:val="22"/>
                <w:szCs w:val="22"/>
              </w:rPr>
              <w:t xml:space="preserve">coordinates. </w:t>
            </w:r>
            <w:r w:rsidRPr="006D7DF4">
              <w:rPr>
                <w:b w:val="0"/>
                <w:bCs/>
                <w:sz w:val="22"/>
                <w:szCs w:val="22"/>
              </w:rPr>
              <w:t>Sketching</w:t>
            </w:r>
            <w:r w:rsidRPr="006D7DF4">
              <w:rPr>
                <w:b w:val="0"/>
                <w:bCs/>
                <w:spacing w:val="31"/>
                <w:sz w:val="22"/>
                <w:szCs w:val="22"/>
              </w:rPr>
              <w:t xml:space="preserve"> </w:t>
            </w:r>
            <w:r w:rsidRPr="006D7DF4">
              <w:rPr>
                <w:b w:val="0"/>
                <w:bCs/>
                <w:sz w:val="22"/>
                <w:szCs w:val="22"/>
              </w:rPr>
              <w:t>ellipsoid,</w:t>
            </w:r>
            <w:r w:rsidRPr="006D7DF4">
              <w:rPr>
                <w:b w:val="0"/>
                <w:bCs/>
                <w:spacing w:val="31"/>
                <w:sz w:val="22"/>
                <w:szCs w:val="22"/>
              </w:rPr>
              <w:t xml:space="preserve"> </w:t>
            </w:r>
            <w:r w:rsidRPr="006D7DF4">
              <w:rPr>
                <w:b w:val="0"/>
                <w:bCs/>
                <w:sz w:val="22"/>
                <w:szCs w:val="22"/>
              </w:rPr>
              <w:t>hyperboloid</w:t>
            </w:r>
            <w:r w:rsidRPr="006D7DF4">
              <w:rPr>
                <w:b w:val="0"/>
                <w:bCs/>
                <w:spacing w:val="33"/>
                <w:sz w:val="22"/>
                <w:szCs w:val="22"/>
              </w:rPr>
              <w:t xml:space="preserve"> </w:t>
            </w:r>
            <w:r w:rsidRPr="006D7DF4">
              <w:rPr>
                <w:b w:val="0"/>
                <w:bCs/>
                <w:sz w:val="22"/>
                <w:szCs w:val="22"/>
              </w:rPr>
              <w:t>of</w:t>
            </w:r>
            <w:r w:rsidRPr="006D7DF4">
              <w:rPr>
                <w:b w:val="0"/>
                <w:bCs/>
                <w:spacing w:val="34"/>
                <w:sz w:val="22"/>
                <w:szCs w:val="22"/>
              </w:rPr>
              <w:t xml:space="preserve"> </w:t>
            </w:r>
            <w:r w:rsidRPr="006D7DF4">
              <w:rPr>
                <w:b w:val="0"/>
                <w:bCs/>
                <w:sz w:val="22"/>
                <w:szCs w:val="22"/>
              </w:rPr>
              <w:t>one</w:t>
            </w:r>
            <w:r w:rsidRPr="006D7DF4">
              <w:rPr>
                <w:b w:val="0"/>
                <w:bCs/>
                <w:spacing w:val="31"/>
                <w:sz w:val="22"/>
                <w:szCs w:val="22"/>
              </w:rPr>
              <w:t xml:space="preserve"> </w:t>
            </w:r>
            <w:r w:rsidRPr="006D7DF4">
              <w:rPr>
                <w:b w:val="0"/>
                <w:bCs/>
                <w:sz w:val="22"/>
                <w:szCs w:val="22"/>
              </w:rPr>
              <w:t>and</w:t>
            </w:r>
            <w:r w:rsidRPr="006D7DF4">
              <w:rPr>
                <w:b w:val="0"/>
                <w:bCs/>
                <w:spacing w:val="31"/>
                <w:sz w:val="22"/>
                <w:szCs w:val="22"/>
              </w:rPr>
              <w:t xml:space="preserve"> </w:t>
            </w:r>
            <w:r w:rsidRPr="006D7DF4">
              <w:rPr>
                <w:b w:val="0"/>
                <w:bCs/>
                <w:sz w:val="22"/>
                <w:szCs w:val="22"/>
              </w:rPr>
              <w:t>two</w:t>
            </w:r>
            <w:r w:rsidRPr="006D7DF4">
              <w:rPr>
                <w:b w:val="0"/>
                <w:bCs/>
                <w:spacing w:val="33"/>
                <w:sz w:val="22"/>
                <w:szCs w:val="22"/>
              </w:rPr>
              <w:t xml:space="preserve"> </w:t>
            </w:r>
            <w:r w:rsidRPr="006D7DF4">
              <w:rPr>
                <w:b w:val="0"/>
                <w:bCs/>
                <w:sz w:val="22"/>
                <w:szCs w:val="22"/>
              </w:rPr>
              <w:t>sheets,</w:t>
            </w:r>
            <w:r w:rsidRPr="006D7DF4">
              <w:rPr>
                <w:b w:val="0"/>
                <w:bCs/>
                <w:spacing w:val="31"/>
                <w:sz w:val="22"/>
                <w:szCs w:val="22"/>
              </w:rPr>
              <w:t xml:space="preserve"> </w:t>
            </w:r>
            <w:r w:rsidRPr="006D7DF4">
              <w:rPr>
                <w:b w:val="0"/>
                <w:bCs/>
                <w:sz w:val="22"/>
                <w:szCs w:val="22"/>
              </w:rPr>
              <w:t>elliptic</w:t>
            </w:r>
            <w:r w:rsidRPr="006D7DF4">
              <w:rPr>
                <w:b w:val="0"/>
                <w:bCs/>
                <w:spacing w:val="31"/>
                <w:sz w:val="22"/>
                <w:szCs w:val="22"/>
              </w:rPr>
              <w:t xml:space="preserve"> </w:t>
            </w:r>
            <w:r w:rsidRPr="006D7DF4">
              <w:rPr>
                <w:b w:val="0"/>
                <w:bCs/>
                <w:sz w:val="22"/>
                <w:szCs w:val="22"/>
              </w:rPr>
              <w:t>cone,</w:t>
            </w:r>
            <w:r w:rsidRPr="006D7DF4">
              <w:rPr>
                <w:b w:val="0"/>
                <w:bCs/>
                <w:spacing w:val="33"/>
                <w:sz w:val="22"/>
                <w:szCs w:val="22"/>
              </w:rPr>
              <w:t xml:space="preserve"> </w:t>
            </w:r>
            <w:r w:rsidRPr="006D7DF4">
              <w:rPr>
                <w:b w:val="0"/>
                <w:bCs/>
                <w:sz w:val="22"/>
                <w:szCs w:val="22"/>
              </w:rPr>
              <w:t>elliptic,</w:t>
            </w:r>
            <w:r w:rsidRPr="006D7DF4">
              <w:rPr>
                <w:b w:val="0"/>
                <w:bCs/>
                <w:spacing w:val="29"/>
                <w:sz w:val="22"/>
                <w:szCs w:val="22"/>
              </w:rPr>
              <w:t xml:space="preserve"> </w:t>
            </w:r>
            <w:r w:rsidRPr="006D7DF4">
              <w:rPr>
                <w:b w:val="0"/>
                <w:bCs/>
                <w:sz w:val="22"/>
                <w:szCs w:val="22"/>
              </w:rPr>
              <w:t>paraboloid,</w:t>
            </w:r>
            <w:r w:rsidRPr="006D7DF4">
              <w:rPr>
                <w:b w:val="0"/>
                <w:bCs/>
                <w:spacing w:val="31"/>
                <w:sz w:val="22"/>
                <w:szCs w:val="22"/>
              </w:rPr>
              <w:t xml:space="preserve"> </w:t>
            </w:r>
            <w:r w:rsidRPr="006D7DF4">
              <w:rPr>
                <w:b w:val="0"/>
                <w:bCs/>
                <w:sz w:val="22"/>
                <w:szCs w:val="22"/>
              </w:rPr>
              <w:t>and hyperbolic paraboloid using cartesian coordinates</w:t>
            </w:r>
          </w:p>
        </w:tc>
        <w:tc>
          <w:tcPr>
            <w:tcW w:w="992" w:type="dxa"/>
          </w:tcPr>
          <w:p w14:paraId="1643A86B" w14:textId="0A0AAA1A" w:rsidR="006D7DF4" w:rsidRDefault="00226E77" w:rsidP="0023381C">
            <w:pPr>
              <w:spacing w:after="0" w:line="240" w:lineRule="auto"/>
              <w:jc w:val="center"/>
              <w:rPr>
                <w:sz w:val="24"/>
                <w:szCs w:val="24"/>
              </w:rPr>
            </w:pPr>
            <w:r>
              <w:rPr>
                <w:sz w:val="24"/>
                <w:szCs w:val="24"/>
              </w:rPr>
              <w:t>3</w:t>
            </w:r>
          </w:p>
        </w:tc>
        <w:tc>
          <w:tcPr>
            <w:tcW w:w="1872" w:type="dxa"/>
          </w:tcPr>
          <w:p w14:paraId="3CA0C6AC" w14:textId="28371459" w:rsidR="006D7DF4" w:rsidRDefault="00642F39" w:rsidP="0023381C">
            <w:pPr>
              <w:spacing w:after="0" w:line="240" w:lineRule="auto"/>
              <w:jc w:val="center"/>
              <w:rPr>
                <w:sz w:val="24"/>
                <w:szCs w:val="24"/>
              </w:rPr>
            </w:pPr>
            <w:r>
              <w:rPr>
                <w:sz w:val="24"/>
                <w:szCs w:val="24"/>
              </w:rPr>
              <w:t>Dr. Avinandan Mondal</w:t>
            </w:r>
          </w:p>
        </w:tc>
      </w:tr>
      <w:tr w:rsidR="0074066C" w14:paraId="08D9DAEE" w14:textId="77777777" w:rsidTr="008E099B">
        <w:tc>
          <w:tcPr>
            <w:tcW w:w="9459" w:type="dxa"/>
            <w:gridSpan w:val="3"/>
          </w:tcPr>
          <w:p w14:paraId="13E78A65" w14:textId="1D95DBD0" w:rsidR="0074066C" w:rsidRDefault="0074066C" w:rsidP="0074066C">
            <w:pPr>
              <w:spacing w:after="0" w:line="240" w:lineRule="auto"/>
              <w:jc w:val="center"/>
              <w:rPr>
                <w:b/>
                <w:sz w:val="28"/>
                <w:szCs w:val="28"/>
              </w:rPr>
            </w:pPr>
            <w:r w:rsidRPr="00AB4AF9">
              <w:rPr>
                <w:b/>
                <w:sz w:val="28"/>
                <w:szCs w:val="28"/>
              </w:rPr>
              <w:t>SEMESTER: I</w:t>
            </w:r>
          </w:p>
          <w:p w14:paraId="04ECBB4B" w14:textId="77777777" w:rsidR="0074066C" w:rsidRDefault="0074066C" w:rsidP="0023381C">
            <w:pPr>
              <w:spacing w:after="0" w:line="240" w:lineRule="auto"/>
              <w:jc w:val="center"/>
              <w:rPr>
                <w:sz w:val="24"/>
                <w:szCs w:val="24"/>
              </w:rPr>
            </w:pPr>
          </w:p>
        </w:tc>
      </w:tr>
      <w:tr w:rsidR="00481C7C" w14:paraId="54B10B4A" w14:textId="77777777" w:rsidTr="008E099B">
        <w:tc>
          <w:tcPr>
            <w:tcW w:w="9459" w:type="dxa"/>
            <w:gridSpan w:val="3"/>
          </w:tcPr>
          <w:p w14:paraId="031B985E" w14:textId="7C81A017" w:rsidR="00481C7C" w:rsidRDefault="00AD1F34" w:rsidP="00AD1F34">
            <w:pPr>
              <w:spacing w:after="0" w:line="240" w:lineRule="auto"/>
              <w:jc w:val="center"/>
              <w:rPr>
                <w:sz w:val="24"/>
                <w:szCs w:val="24"/>
              </w:rPr>
            </w:pPr>
            <w:r>
              <w:rPr>
                <w:b/>
                <w:sz w:val="28"/>
                <w:szCs w:val="28"/>
              </w:rPr>
              <w:t>MI-</w:t>
            </w:r>
            <w:r w:rsidRPr="00AB4AF9">
              <w:rPr>
                <w:b/>
                <w:sz w:val="28"/>
                <w:szCs w:val="28"/>
              </w:rPr>
              <w:t xml:space="preserve">1 : Calculus, Geometry &amp; Differential Equation </w:t>
            </w:r>
            <w:r w:rsidRPr="00AB4AF9">
              <w:rPr>
                <w:b/>
                <w:spacing w:val="-2"/>
                <w:sz w:val="28"/>
                <w:szCs w:val="28"/>
              </w:rPr>
              <w:t>: Credit 0</w:t>
            </w:r>
            <w:r w:rsidR="00F0713C">
              <w:rPr>
                <w:b/>
                <w:spacing w:val="-2"/>
                <w:sz w:val="28"/>
                <w:szCs w:val="28"/>
              </w:rPr>
              <w:t>4</w:t>
            </w:r>
          </w:p>
        </w:tc>
      </w:tr>
      <w:tr w:rsidR="00AD1F34" w14:paraId="017E0EF8" w14:textId="77777777" w:rsidTr="001A64DD">
        <w:tc>
          <w:tcPr>
            <w:tcW w:w="6595" w:type="dxa"/>
          </w:tcPr>
          <w:p w14:paraId="15FB855C" w14:textId="2F93BFAB" w:rsidR="00AD1F34" w:rsidRPr="00AD1F34" w:rsidRDefault="00AD1F34" w:rsidP="00AD1F34">
            <w:pPr>
              <w:pStyle w:val="Heading2"/>
              <w:spacing w:before="0"/>
              <w:rPr>
                <w:b w:val="0"/>
                <w:sz w:val="28"/>
                <w:szCs w:val="28"/>
              </w:rPr>
            </w:pPr>
            <w:r w:rsidRPr="00AD1F34">
              <w:rPr>
                <w:b w:val="0"/>
                <w:sz w:val="24"/>
                <w:szCs w:val="24"/>
              </w:rPr>
              <w:t>Contents</w:t>
            </w:r>
          </w:p>
        </w:tc>
        <w:tc>
          <w:tcPr>
            <w:tcW w:w="992" w:type="dxa"/>
          </w:tcPr>
          <w:p w14:paraId="6D37DB4F" w14:textId="479F46A9" w:rsidR="00AD1F34" w:rsidRPr="00AD1F34" w:rsidRDefault="00AD1F34" w:rsidP="00AD1F34">
            <w:pPr>
              <w:spacing w:after="0" w:line="240" w:lineRule="auto"/>
              <w:jc w:val="center"/>
              <w:rPr>
                <w:sz w:val="24"/>
                <w:szCs w:val="24"/>
              </w:rPr>
            </w:pPr>
            <w:r w:rsidRPr="00AD1F34">
              <w:rPr>
                <w:sz w:val="24"/>
                <w:szCs w:val="24"/>
              </w:rPr>
              <w:t xml:space="preserve">No. of </w:t>
            </w:r>
            <w:r w:rsidR="00276A91">
              <w:rPr>
                <w:sz w:val="24"/>
                <w:szCs w:val="24"/>
              </w:rPr>
              <w:t>Week/s</w:t>
            </w:r>
          </w:p>
        </w:tc>
        <w:tc>
          <w:tcPr>
            <w:tcW w:w="1872" w:type="dxa"/>
          </w:tcPr>
          <w:p w14:paraId="12E54B15" w14:textId="1B655ABA" w:rsidR="00AD1F34" w:rsidRPr="00AD1F34" w:rsidRDefault="00AD1F34" w:rsidP="00AD1F34">
            <w:pPr>
              <w:spacing w:after="0" w:line="240" w:lineRule="auto"/>
              <w:jc w:val="center"/>
              <w:rPr>
                <w:sz w:val="24"/>
                <w:szCs w:val="24"/>
              </w:rPr>
            </w:pPr>
            <w:r w:rsidRPr="00AD1F34">
              <w:rPr>
                <w:sz w:val="24"/>
                <w:szCs w:val="24"/>
              </w:rPr>
              <w:t>Name of the Teacher</w:t>
            </w:r>
          </w:p>
        </w:tc>
      </w:tr>
      <w:tr w:rsidR="00AD1F34" w14:paraId="506D9F64" w14:textId="77777777" w:rsidTr="001A64DD">
        <w:tc>
          <w:tcPr>
            <w:tcW w:w="6595" w:type="dxa"/>
          </w:tcPr>
          <w:p w14:paraId="1A5650D0" w14:textId="77777777" w:rsidR="00AD1F34" w:rsidRPr="00AD1F34" w:rsidRDefault="00AD1F34" w:rsidP="00AD1F34">
            <w:pPr>
              <w:spacing w:line="274" w:lineRule="exact"/>
              <w:ind w:left="107"/>
              <w:jc w:val="both"/>
              <w:rPr>
                <w:rFonts w:ascii="Times New Roman" w:hAnsi="Times New Roman" w:cs="Times New Roman"/>
                <w:bCs/>
              </w:rPr>
            </w:pPr>
            <w:r w:rsidRPr="00AD1F34">
              <w:rPr>
                <w:rFonts w:ascii="Times New Roman" w:hAnsi="Times New Roman" w:cs="Times New Roman"/>
                <w:bCs/>
              </w:rPr>
              <w:t>Unit</w:t>
            </w:r>
            <w:r w:rsidRPr="00AD1F34">
              <w:rPr>
                <w:rFonts w:ascii="Times New Roman" w:hAnsi="Times New Roman" w:cs="Times New Roman"/>
                <w:bCs/>
                <w:spacing w:val="-2"/>
              </w:rPr>
              <w:t xml:space="preserve"> </w:t>
            </w:r>
            <w:r w:rsidRPr="00AD1F34">
              <w:rPr>
                <w:rFonts w:ascii="Times New Roman" w:hAnsi="Times New Roman" w:cs="Times New Roman"/>
                <w:bCs/>
                <w:spacing w:val="-10"/>
              </w:rPr>
              <w:t>1</w:t>
            </w:r>
          </w:p>
          <w:p w14:paraId="05EA02F1" w14:textId="7C66FAB9" w:rsidR="00AD1F34" w:rsidRPr="00767EF2" w:rsidRDefault="00AD1F34" w:rsidP="00AD1F34">
            <w:pPr>
              <w:pStyle w:val="Heading2"/>
              <w:spacing w:before="0"/>
              <w:rPr>
                <w:sz w:val="28"/>
                <w:szCs w:val="28"/>
              </w:rPr>
            </w:pPr>
            <w:r w:rsidRPr="00AD1F34">
              <w:rPr>
                <w:rFonts w:ascii="Times New Roman" w:hAnsi="Times New Roman" w:cs="Times New Roman"/>
                <w:b w:val="0"/>
                <w:bCs/>
                <w:sz w:val="22"/>
                <w:szCs w:val="22"/>
              </w:rPr>
              <w:t xml:space="preserve">Hyperbolic functions, higher order derivatives, Leibnitz rule and its applications to problems of type </w:t>
            </w:r>
            <w:proofErr w:type="spellStart"/>
            <w:r w:rsidRPr="00AD1F34">
              <w:rPr>
                <w:rFonts w:ascii="Times New Roman" w:hAnsi="Times New Roman" w:cs="Times New Roman"/>
                <w:b w:val="0"/>
                <w:bCs/>
                <w:sz w:val="22"/>
                <w:szCs w:val="22"/>
              </w:rPr>
              <w:t>e</w:t>
            </w:r>
            <w:r w:rsidRPr="00AD1F34">
              <w:rPr>
                <w:rFonts w:ascii="Times New Roman" w:hAnsi="Times New Roman" w:cs="Times New Roman"/>
                <w:b w:val="0"/>
                <w:bCs/>
                <w:sz w:val="22"/>
                <w:szCs w:val="22"/>
                <w:vertAlign w:val="superscript"/>
              </w:rPr>
              <w:t>ax+b</w:t>
            </w:r>
            <w:r w:rsidRPr="00AD1F34">
              <w:rPr>
                <w:rFonts w:ascii="Times New Roman" w:hAnsi="Times New Roman" w:cs="Times New Roman"/>
                <w:b w:val="0"/>
                <w:bCs/>
                <w:sz w:val="22"/>
                <w:szCs w:val="22"/>
              </w:rPr>
              <w:t>sinx</w:t>
            </w:r>
            <w:proofErr w:type="spellEnd"/>
            <w:r w:rsidRPr="00AD1F34">
              <w:rPr>
                <w:rFonts w:ascii="Times New Roman" w:hAnsi="Times New Roman" w:cs="Times New Roman"/>
                <w:b w:val="0"/>
                <w:bCs/>
                <w:sz w:val="22"/>
                <w:szCs w:val="22"/>
              </w:rPr>
              <w:t>,</w:t>
            </w:r>
            <w:r w:rsidRPr="00AD1F34">
              <w:rPr>
                <w:rFonts w:ascii="Times New Roman" w:hAnsi="Times New Roman" w:cs="Times New Roman"/>
                <w:b w:val="0"/>
                <w:bCs/>
                <w:spacing w:val="40"/>
                <w:sz w:val="22"/>
                <w:szCs w:val="22"/>
              </w:rPr>
              <w:t xml:space="preserve"> </w:t>
            </w:r>
            <w:proofErr w:type="spellStart"/>
            <w:r w:rsidRPr="00AD1F34">
              <w:rPr>
                <w:rFonts w:ascii="Times New Roman" w:hAnsi="Times New Roman" w:cs="Times New Roman"/>
                <w:b w:val="0"/>
                <w:bCs/>
                <w:sz w:val="22"/>
                <w:szCs w:val="22"/>
              </w:rPr>
              <w:t>e</w:t>
            </w:r>
            <w:r w:rsidRPr="00AD1F34">
              <w:rPr>
                <w:rFonts w:ascii="Times New Roman" w:hAnsi="Times New Roman" w:cs="Times New Roman"/>
                <w:b w:val="0"/>
                <w:bCs/>
                <w:sz w:val="22"/>
                <w:szCs w:val="22"/>
                <w:vertAlign w:val="superscript"/>
              </w:rPr>
              <w:t>ax+b</w:t>
            </w:r>
            <w:r w:rsidRPr="00AD1F34">
              <w:rPr>
                <w:rFonts w:ascii="Times New Roman" w:hAnsi="Times New Roman" w:cs="Times New Roman"/>
                <w:b w:val="0"/>
                <w:bCs/>
                <w:sz w:val="22"/>
                <w:szCs w:val="22"/>
              </w:rPr>
              <w:t>cosx</w:t>
            </w:r>
            <w:proofErr w:type="spellEnd"/>
            <w:r w:rsidRPr="00AD1F34">
              <w:rPr>
                <w:rFonts w:ascii="Times New Roman" w:hAnsi="Times New Roman" w:cs="Times New Roman"/>
                <w:b w:val="0"/>
                <w:bCs/>
                <w:sz w:val="22"/>
                <w:szCs w:val="22"/>
              </w:rPr>
              <w:t>, (</w:t>
            </w:r>
            <w:proofErr w:type="spellStart"/>
            <w:r w:rsidRPr="00AD1F34">
              <w:rPr>
                <w:rFonts w:ascii="Times New Roman" w:hAnsi="Times New Roman" w:cs="Times New Roman"/>
                <w:b w:val="0"/>
                <w:bCs/>
                <w:sz w:val="22"/>
                <w:szCs w:val="22"/>
              </w:rPr>
              <w:t>ax+b</w:t>
            </w:r>
            <w:proofErr w:type="spellEnd"/>
            <w:r w:rsidRPr="00AD1F34">
              <w:rPr>
                <w:rFonts w:ascii="Times New Roman" w:hAnsi="Times New Roman" w:cs="Times New Roman"/>
                <w:b w:val="0"/>
                <w:bCs/>
                <w:sz w:val="22"/>
                <w:szCs w:val="22"/>
              </w:rPr>
              <w:t>)</w:t>
            </w:r>
            <w:proofErr w:type="spellStart"/>
            <w:r w:rsidRPr="00AD1F34">
              <w:rPr>
                <w:rFonts w:ascii="Times New Roman" w:hAnsi="Times New Roman" w:cs="Times New Roman"/>
                <w:b w:val="0"/>
                <w:bCs/>
                <w:sz w:val="22"/>
                <w:szCs w:val="22"/>
                <w:vertAlign w:val="superscript"/>
              </w:rPr>
              <w:t>n</w:t>
            </w:r>
            <w:r w:rsidRPr="00AD1F34">
              <w:rPr>
                <w:rFonts w:ascii="Times New Roman" w:hAnsi="Times New Roman" w:cs="Times New Roman"/>
                <w:b w:val="0"/>
                <w:bCs/>
                <w:sz w:val="22"/>
                <w:szCs w:val="22"/>
              </w:rPr>
              <w:t>sinx</w:t>
            </w:r>
            <w:proofErr w:type="spellEnd"/>
            <w:r w:rsidRPr="00AD1F34">
              <w:rPr>
                <w:rFonts w:ascii="Times New Roman" w:hAnsi="Times New Roman" w:cs="Times New Roman"/>
                <w:b w:val="0"/>
                <w:bCs/>
                <w:sz w:val="22"/>
                <w:szCs w:val="22"/>
              </w:rPr>
              <w:t>, (</w:t>
            </w:r>
            <w:proofErr w:type="spellStart"/>
            <w:r w:rsidRPr="00AD1F34">
              <w:rPr>
                <w:rFonts w:ascii="Times New Roman" w:hAnsi="Times New Roman" w:cs="Times New Roman"/>
                <w:b w:val="0"/>
                <w:bCs/>
                <w:sz w:val="22"/>
                <w:szCs w:val="22"/>
              </w:rPr>
              <w:t>ax+b</w:t>
            </w:r>
            <w:proofErr w:type="spellEnd"/>
            <w:r w:rsidRPr="00AD1F34">
              <w:rPr>
                <w:rFonts w:ascii="Times New Roman" w:hAnsi="Times New Roman" w:cs="Times New Roman"/>
                <w:b w:val="0"/>
                <w:bCs/>
                <w:sz w:val="22"/>
                <w:szCs w:val="22"/>
              </w:rPr>
              <w:t>)</w:t>
            </w:r>
            <w:proofErr w:type="spellStart"/>
            <w:r w:rsidRPr="00AD1F34">
              <w:rPr>
                <w:rFonts w:ascii="Times New Roman" w:hAnsi="Times New Roman" w:cs="Times New Roman"/>
                <w:b w:val="0"/>
                <w:bCs/>
                <w:sz w:val="22"/>
                <w:szCs w:val="22"/>
                <w:vertAlign w:val="superscript"/>
              </w:rPr>
              <w:t>n</w:t>
            </w:r>
            <w:r w:rsidRPr="00AD1F34">
              <w:rPr>
                <w:rFonts w:ascii="Times New Roman" w:hAnsi="Times New Roman" w:cs="Times New Roman"/>
                <w:b w:val="0"/>
                <w:bCs/>
                <w:sz w:val="22"/>
                <w:szCs w:val="22"/>
              </w:rPr>
              <w:t>cosx</w:t>
            </w:r>
            <w:proofErr w:type="spellEnd"/>
            <w:r w:rsidRPr="00AD1F34">
              <w:rPr>
                <w:rFonts w:ascii="Times New Roman" w:hAnsi="Times New Roman" w:cs="Times New Roman"/>
                <w:b w:val="0"/>
                <w:bCs/>
                <w:sz w:val="22"/>
                <w:szCs w:val="22"/>
              </w:rPr>
              <w:t xml:space="preserve">, concavity and inflection points, envelopes, asymptotes, curve tracing in cartesian coordinates, tracing in polar coordinates of standard curves, </w:t>
            </w:r>
            <w:proofErr w:type="spellStart"/>
            <w:r w:rsidRPr="00AD1F34">
              <w:rPr>
                <w:rFonts w:ascii="Times New Roman" w:hAnsi="Times New Roman" w:cs="Times New Roman"/>
                <w:b w:val="0"/>
                <w:bCs/>
                <w:sz w:val="22"/>
                <w:szCs w:val="22"/>
              </w:rPr>
              <w:t>L’Hospital’s</w:t>
            </w:r>
            <w:proofErr w:type="spellEnd"/>
            <w:r w:rsidRPr="00AD1F34">
              <w:rPr>
                <w:rFonts w:ascii="Times New Roman" w:hAnsi="Times New Roman" w:cs="Times New Roman"/>
                <w:b w:val="0"/>
                <w:bCs/>
                <w:sz w:val="22"/>
                <w:szCs w:val="22"/>
              </w:rPr>
              <w:t xml:space="preserve"> rule, applications in business, economics and life sciences.</w:t>
            </w:r>
          </w:p>
        </w:tc>
        <w:tc>
          <w:tcPr>
            <w:tcW w:w="992" w:type="dxa"/>
          </w:tcPr>
          <w:p w14:paraId="15AD9022" w14:textId="77777777" w:rsidR="00AD1F34" w:rsidRDefault="00AD1F34" w:rsidP="00AD1F34">
            <w:pPr>
              <w:spacing w:after="0" w:line="240" w:lineRule="auto"/>
              <w:rPr>
                <w:color w:val="0070C0"/>
                <w:sz w:val="24"/>
                <w:szCs w:val="24"/>
              </w:rPr>
            </w:pPr>
          </w:p>
          <w:p w14:paraId="3E7F24D2" w14:textId="77777777" w:rsidR="00AD1F34" w:rsidRDefault="00AD1F34" w:rsidP="00AD1F34">
            <w:pPr>
              <w:spacing w:after="0" w:line="240" w:lineRule="auto"/>
              <w:jc w:val="center"/>
              <w:rPr>
                <w:color w:val="0070C0"/>
                <w:sz w:val="24"/>
                <w:szCs w:val="24"/>
              </w:rPr>
            </w:pPr>
          </w:p>
          <w:p w14:paraId="2EB4562B" w14:textId="77777777" w:rsidR="00AD1F34" w:rsidRDefault="00AD1F34" w:rsidP="00AD1F34">
            <w:pPr>
              <w:spacing w:after="0" w:line="240" w:lineRule="auto"/>
              <w:jc w:val="center"/>
              <w:rPr>
                <w:color w:val="0070C0"/>
                <w:sz w:val="24"/>
                <w:szCs w:val="24"/>
              </w:rPr>
            </w:pPr>
          </w:p>
          <w:p w14:paraId="575A8D35" w14:textId="77777777" w:rsidR="00AD1F34" w:rsidRDefault="00AD1F34" w:rsidP="00AD1F34">
            <w:pPr>
              <w:spacing w:after="0" w:line="240" w:lineRule="auto"/>
              <w:jc w:val="center"/>
              <w:rPr>
                <w:color w:val="0070C0"/>
                <w:sz w:val="24"/>
                <w:szCs w:val="24"/>
              </w:rPr>
            </w:pPr>
          </w:p>
          <w:p w14:paraId="7D7F80D5" w14:textId="64AA0533" w:rsidR="00AD1F34" w:rsidRDefault="00276A91" w:rsidP="00AD1F34">
            <w:pPr>
              <w:spacing w:after="0" w:line="240" w:lineRule="auto"/>
              <w:jc w:val="center"/>
              <w:rPr>
                <w:sz w:val="24"/>
                <w:szCs w:val="24"/>
              </w:rPr>
            </w:pPr>
            <w:r>
              <w:rPr>
                <w:sz w:val="24"/>
                <w:szCs w:val="24"/>
              </w:rPr>
              <w:t>4</w:t>
            </w:r>
          </w:p>
        </w:tc>
        <w:tc>
          <w:tcPr>
            <w:tcW w:w="1872" w:type="dxa"/>
          </w:tcPr>
          <w:p w14:paraId="2A31470F" w14:textId="77777777" w:rsidR="00AD1F34" w:rsidRDefault="00AD1F34" w:rsidP="00AD1F34">
            <w:pPr>
              <w:spacing w:after="0" w:line="240" w:lineRule="auto"/>
              <w:jc w:val="center"/>
              <w:rPr>
                <w:sz w:val="24"/>
                <w:szCs w:val="24"/>
              </w:rPr>
            </w:pPr>
          </w:p>
          <w:p w14:paraId="3F7FC50B" w14:textId="77777777" w:rsidR="00AD1F34" w:rsidRDefault="00AD1F34" w:rsidP="00AD1F34">
            <w:pPr>
              <w:spacing w:after="0" w:line="240" w:lineRule="auto"/>
              <w:jc w:val="center"/>
              <w:rPr>
                <w:sz w:val="24"/>
                <w:szCs w:val="24"/>
              </w:rPr>
            </w:pPr>
          </w:p>
          <w:p w14:paraId="23B7127C" w14:textId="77777777" w:rsidR="00AD1F34" w:rsidRDefault="00AD1F34" w:rsidP="00AD1F34">
            <w:pPr>
              <w:spacing w:after="0" w:line="240" w:lineRule="auto"/>
              <w:jc w:val="center"/>
              <w:rPr>
                <w:sz w:val="24"/>
                <w:szCs w:val="24"/>
              </w:rPr>
            </w:pPr>
          </w:p>
          <w:p w14:paraId="1F7E6ECE" w14:textId="4FD5CBB4" w:rsidR="00AD1F34" w:rsidRDefault="0074066C" w:rsidP="00AD1F34">
            <w:pPr>
              <w:spacing w:after="0" w:line="240" w:lineRule="auto"/>
              <w:jc w:val="center"/>
              <w:rPr>
                <w:sz w:val="24"/>
                <w:szCs w:val="24"/>
              </w:rPr>
            </w:pPr>
            <w:r>
              <w:rPr>
                <w:sz w:val="24"/>
                <w:szCs w:val="24"/>
              </w:rPr>
              <w:t xml:space="preserve">Dr. Tapas Kumar </w:t>
            </w:r>
            <w:proofErr w:type="spellStart"/>
            <w:r>
              <w:rPr>
                <w:sz w:val="24"/>
                <w:szCs w:val="24"/>
              </w:rPr>
              <w:t>jana</w:t>
            </w:r>
            <w:proofErr w:type="spellEnd"/>
          </w:p>
        </w:tc>
      </w:tr>
      <w:tr w:rsidR="00AD1F34" w14:paraId="6F315690" w14:textId="77777777" w:rsidTr="001A64DD">
        <w:tc>
          <w:tcPr>
            <w:tcW w:w="6595" w:type="dxa"/>
          </w:tcPr>
          <w:p w14:paraId="5CAAD6F0" w14:textId="77777777" w:rsidR="00AD1F34" w:rsidRPr="00AD1F34" w:rsidRDefault="00AD1F34" w:rsidP="00AD1F34">
            <w:pPr>
              <w:pStyle w:val="Heading2"/>
              <w:spacing w:before="0" w:after="0"/>
              <w:ind w:left="107"/>
              <w:rPr>
                <w:rFonts w:ascii="Times New Roman" w:hAnsi="Times New Roman" w:cs="Times New Roman"/>
                <w:b w:val="0"/>
                <w:bCs/>
                <w:sz w:val="22"/>
                <w:szCs w:val="22"/>
              </w:rPr>
            </w:pPr>
            <w:r w:rsidRPr="00AD1F34">
              <w:rPr>
                <w:rFonts w:ascii="Times New Roman" w:hAnsi="Times New Roman" w:cs="Times New Roman"/>
                <w:b w:val="0"/>
                <w:bCs/>
                <w:sz w:val="22"/>
                <w:szCs w:val="22"/>
              </w:rPr>
              <w:lastRenderedPageBreak/>
              <w:t>Unit</w:t>
            </w:r>
            <w:r w:rsidRPr="00AD1F34">
              <w:rPr>
                <w:rFonts w:ascii="Times New Roman" w:hAnsi="Times New Roman" w:cs="Times New Roman"/>
                <w:b w:val="0"/>
                <w:bCs/>
                <w:spacing w:val="-2"/>
                <w:sz w:val="22"/>
                <w:szCs w:val="22"/>
              </w:rPr>
              <w:t xml:space="preserve"> </w:t>
            </w:r>
            <w:r w:rsidRPr="00AD1F34">
              <w:rPr>
                <w:rFonts w:ascii="Times New Roman" w:hAnsi="Times New Roman" w:cs="Times New Roman"/>
                <w:b w:val="0"/>
                <w:bCs/>
                <w:spacing w:val="-10"/>
                <w:sz w:val="22"/>
                <w:szCs w:val="22"/>
              </w:rPr>
              <w:t>2</w:t>
            </w:r>
          </w:p>
          <w:p w14:paraId="7C1A3909" w14:textId="21049B3E" w:rsidR="00AD1F34" w:rsidRPr="00AD1F34" w:rsidRDefault="00AD1F34" w:rsidP="00AD1F34">
            <w:pPr>
              <w:spacing w:line="274" w:lineRule="exact"/>
              <w:ind w:left="107"/>
              <w:jc w:val="both"/>
              <w:rPr>
                <w:rFonts w:ascii="Times New Roman" w:hAnsi="Times New Roman" w:cs="Times New Roman"/>
                <w:bCs/>
              </w:rPr>
            </w:pPr>
            <w:r w:rsidRPr="00AD1F34">
              <w:rPr>
                <w:rFonts w:ascii="Times New Roman" w:hAnsi="Times New Roman" w:cs="Times New Roman"/>
                <w:bCs/>
              </w:rPr>
              <w:t>Reduction</w:t>
            </w:r>
            <w:r w:rsidRPr="00AD1F34">
              <w:rPr>
                <w:rFonts w:ascii="Times New Roman" w:hAnsi="Times New Roman" w:cs="Times New Roman"/>
                <w:bCs/>
                <w:spacing w:val="40"/>
              </w:rPr>
              <w:t xml:space="preserve"> </w:t>
            </w:r>
            <w:r w:rsidRPr="00AD1F34">
              <w:rPr>
                <w:rFonts w:ascii="Times New Roman" w:hAnsi="Times New Roman" w:cs="Times New Roman"/>
                <w:bCs/>
              </w:rPr>
              <w:t>formulae,</w:t>
            </w:r>
            <w:r w:rsidRPr="00AD1F34">
              <w:rPr>
                <w:rFonts w:ascii="Times New Roman" w:hAnsi="Times New Roman" w:cs="Times New Roman"/>
                <w:bCs/>
                <w:spacing w:val="40"/>
              </w:rPr>
              <w:t xml:space="preserve"> </w:t>
            </w:r>
            <w:r w:rsidRPr="00AD1F34">
              <w:rPr>
                <w:rFonts w:ascii="Times New Roman" w:hAnsi="Times New Roman" w:cs="Times New Roman"/>
                <w:bCs/>
              </w:rPr>
              <w:t>derivations</w:t>
            </w:r>
            <w:r w:rsidRPr="00AD1F34">
              <w:rPr>
                <w:rFonts w:ascii="Times New Roman" w:hAnsi="Times New Roman" w:cs="Times New Roman"/>
                <w:bCs/>
                <w:spacing w:val="40"/>
              </w:rPr>
              <w:t xml:space="preserve"> </w:t>
            </w:r>
            <w:r w:rsidRPr="00AD1F34">
              <w:rPr>
                <w:rFonts w:ascii="Times New Roman" w:hAnsi="Times New Roman" w:cs="Times New Roman"/>
                <w:bCs/>
              </w:rPr>
              <w:t>and</w:t>
            </w:r>
            <w:r w:rsidRPr="00AD1F34">
              <w:rPr>
                <w:rFonts w:ascii="Times New Roman" w:hAnsi="Times New Roman" w:cs="Times New Roman"/>
                <w:bCs/>
                <w:spacing w:val="40"/>
              </w:rPr>
              <w:t xml:space="preserve"> </w:t>
            </w:r>
            <w:r w:rsidRPr="00AD1F34">
              <w:rPr>
                <w:rFonts w:ascii="Times New Roman" w:hAnsi="Times New Roman" w:cs="Times New Roman"/>
                <w:bCs/>
              </w:rPr>
              <w:t>illustrations</w:t>
            </w:r>
            <w:r w:rsidRPr="00AD1F34">
              <w:rPr>
                <w:rFonts w:ascii="Times New Roman" w:hAnsi="Times New Roman" w:cs="Times New Roman"/>
                <w:bCs/>
                <w:spacing w:val="40"/>
              </w:rPr>
              <w:t xml:space="preserve"> </w:t>
            </w:r>
            <w:r w:rsidRPr="00AD1F34">
              <w:rPr>
                <w:rFonts w:ascii="Times New Roman" w:hAnsi="Times New Roman" w:cs="Times New Roman"/>
                <w:bCs/>
              </w:rPr>
              <w:t>of</w:t>
            </w:r>
            <w:r w:rsidRPr="00AD1F34">
              <w:rPr>
                <w:rFonts w:ascii="Times New Roman" w:hAnsi="Times New Roman" w:cs="Times New Roman"/>
                <w:bCs/>
                <w:spacing w:val="40"/>
              </w:rPr>
              <w:t xml:space="preserve"> </w:t>
            </w:r>
            <w:r w:rsidRPr="00AD1F34">
              <w:rPr>
                <w:rFonts w:ascii="Times New Roman" w:hAnsi="Times New Roman" w:cs="Times New Roman"/>
                <w:bCs/>
              </w:rPr>
              <w:t>reduction</w:t>
            </w:r>
            <w:r w:rsidRPr="00AD1F34">
              <w:rPr>
                <w:rFonts w:ascii="Times New Roman" w:hAnsi="Times New Roman" w:cs="Times New Roman"/>
                <w:bCs/>
                <w:spacing w:val="40"/>
              </w:rPr>
              <w:t xml:space="preserve"> </w:t>
            </w:r>
            <w:r w:rsidRPr="00AD1F34">
              <w:rPr>
                <w:rFonts w:ascii="Times New Roman" w:hAnsi="Times New Roman" w:cs="Times New Roman"/>
                <w:bCs/>
              </w:rPr>
              <w:t>formulae</w:t>
            </w:r>
            <w:r w:rsidRPr="00AD1F34">
              <w:rPr>
                <w:rFonts w:ascii="Times New Roman" w:hAnsi="Times New Roman" w:cs="Times New Roman"/>
                <w:bCs/>
                <w:spacing w:val="40"/>
              </w:rPr>
              <w:t xml:space="preserve"> </w:t>
            </w:r>
            <w:r w:rsidRPr="00AD1F34">
              <w:rPr>
                <w:rFonts w:ascii="Times New Roman" w:hAnsi="Times New Roman" w:cs="Times New Roman"/>
                <w:bCs/>
              </w:rPr>
              <w:t>of</w:t>
            </w:r>
            <w:r w:rsidRPr="00AD1F34">
              <w:rPr>
                <w:rFonts w:ascii="Times New Roman" w:hAnsi="Times New Roman" w:cs="Times New Roman"/>
                <w:bCs/>
                <w:spacing w:val="40"/>
              </w:rPr>
              <w:t xml:space="preserve"> </w:t>
            </w:r>
            <w:r w:rsidRPr="00AD1F34">
              <w:rPr>
                <w:rFonts w:ascii="Times New Roman" w:hAnsi="Times New Roman" w:cs="Times New Roman"/>
                <w:bCs/>
              </w:rPr>
              <w:t>the</w:t>
            </w:r>
            <w:r w:rsidRPr="00AD1F34">
              <w:rPr>
                <w:rFonts w:ascii="Times New Roman" w:hAnsi="Times New Roman" w:cs="Times New Roman"/>
                <w:bCs/>
                <w:spacing w:val="40"/>
              </w:rPr>
              <w:t xml:space="preserve"> </w:t>
            </w:r>
            <w:r w:rsidRPr="00AD1F34">
              <w:rPr>
                <w:rFonts w:ascii="Times New Roman" w:hAnsi="Times New Roman" w:cs="Times New Roman"/>
                <w:bCs/>
              </w:rPr>
              <w:t>type</w:t>
            </w:r>
            <w:r w:rsidRPr="00AD1F34">
              <w:rPr>
                <w:rFonts w:ascii="Times New Roman" w:hAnsi="Times New Roman" w:cs="Times New Roman"/>
                <w:bCs/>
                <w:spacing w:val="40"/>
              </w:rPr>
              <w:t xml:space="preserve"> </w:t>
            </w:r>
            <w:proofErr w:type="spellStart"/>
            <w:r w:rsidRPr="00AD1F34">
              <w:rPr>
                <w:rFonts w:ascii="Times New Roman" w:hAnsi="Times New Roman" w:cs="Times New Roman"/>
                <w:bCs/>
              </w:rPr>
              <w:t>ʃsin</w:t>
            </w:r>
            <w:proofErr w:type="spellEnd"/>
            <w:r w:rsidRPr="00AD1F34">
              <w:rPr>
                <w:rFonts w:ascii="Times New Roman" w:hAnsi="Times New Roman" w:cs="Times New Roman"/>
                <w:bCs/>
              </w:rPr>
              <w:t xml:space="preserve"> </w:t>
            </w:r>
            <w:proofErr w:type="spellStart"/>
            <w:r w:rsidRPr="00AD1F34">
              <w:rPr>
                <w:rFonts w:ascii="Times New Roman" w:hAnsi="Times New Roman" w:cs="Times New Roman"/>
                <w:bCs/>
              </w:rPr>
              <w:t>nx</w:t>
            </w:r>
            <w:proofErr w:type="spellEnd"/>
            <w:r w:rsidRPr="00AD1F34">
              <w:rPr>
                <w:rFonts w:ascii="Times New Roman" w:hAnsi="Times New Roman" w:cs="Times New Roman"/>
                <w:bCs/>
              </w:rPr>
              <w:t xml:space="preserve"> dx,</w:t>
            </w:r>
            <w:r w:rsidRPr="00AD1F34">
              <w:rPr>
                <w:rFonts w:ascii="Times New Roman" w:hAnsi="Times New Roman" w:cs="Times New Roman"/>
                <w:bCs/>
                <w:spacing w:val="40"/>
              </w:rPr>
              <w:t xml:space="preserve"> </w:t>
            </w:r>
            <w:proofErr w:type="spellStart"/>
            <w:r w:rsidRPr="00AD1F34">
              <w:rPr>
                <w:rFonts w:ascii="Times New Roman" w:hAnsi="Times New Roman" w:cs="Times New Roman"/>
                <w:bCs/>
              </w:rPr>
              <w:t>ʃcosnx</w:t>
            </w:r>
            <w:proofErr w:type="spellEnd"/>
            <w:r w:rsidRPr="00AD1F34">
              <w:rPr>
                <w:rFonts w:ascii="Times New Roman" w:hAnsi="Times New Roman" w:cs="Times New Roman"/>
                <w:bCs/>
              </w:rPr>
              <w:t xml:space="preserve"> dx,</w:t>
            </w:r>
            <w:r w:rsidRPr="00AD1F34">
              <w:rPr>
                <w:rFonts w:ascii="Times New Roman" w:hAnsi="Times New Roman" w:cs="Times New Roman"/>
                <w:bCs/>
                <w:spacing w:val="40"/>
              </w:rPr>
              <w:t xml:space="preserve"> </w:t>
            </w:r>
            <w:proofErr w:type="spellStart"/>
            <w:r w:rsidRPr="00AD1F34">
              <w:rPr>
                <w:rFonts w:ascii="Times New Roman" w:hAnsi="Times New Roman" w:cs="Times New Roman"/>
                <w:bCs/>
              </w:rPr>
              <w:t>ʃtan</w:t>
            </w:r>
            <w:proofErr w:type="spellEnd"/>
            <w:r w:rsidRPr="00AD1F34">
              <w:rPr>
                <w:rFonts w:ascii="Times New Roman" w:hAnsi="Times New Roman" w:cs="Times New Roman"/>
                <w:bCs/>
              </w:rPr>
              <w:t xml:space="preserve"> </w:t>
            </w:r>
            <w:proofErr w:type="spellStart"/>
            <w:r w:rsidRPr="00AD1F34">
              <w:rPr>
                <w:rFonts w:ascii="Times New Roman" w:hAnsi="Times New Roman" w:cs="Times New Roman"/>
                <w:bCs/>
              </w:rPr>
              <w:t>nx</w:t>
            </w:r>
            <w:proofErr w:type="spellEnd"/>
            <w:r w:rsidRPr="00AD1F34">
              <w:rPr>
                <w:rFonts w:ascii="Times New Roman" w:hAnsi="Times New Roman" w:cs="Times New Roman"/>
                <w:bCs/>
              </w:rPr>
              <w:t xml:space="preserve"> dx, </w:t>
            </w:r>
            <w:proofErr w:type="spellStart"/>
            <w:r w:rsidRPr="00AD1F34">
              <w:rPr>
                <w:rFonts w:ascii="Times New Roman" w:hAnsi="Times New Roman" w:cs="Times New Roman"/>
                <w:bCs/>
              </w:rPr>
              <w:t>ʃsec</w:t>
            </w:r>
            <w:proofErr w:type="spellEnd"/>
            <w:r w:rsidRPr="00AD1F34">
              <w:rPr>
                <w:rFonts w:ascii="Times New Roman" w:hAnsi="Times New Roman" w:cs="Times New Roman"/>
                <w:bCs/>
              </w:rPr>
              <w:t xml:space="preserve"> </w:t>
            </w:r>
            <w:proofErr w:type="spellStart"/>
            <w:r w:rsidRPr="00AD1F34">
              <w:rPr>
                <w:rFonts w:ascii="Times New Roman" w:hAnsi="Times New Roman" w:cs="Times New Roman"/>
                <w:bCs/>
              </w:rPr>
              <w:t>nx</w:t>
            </w:r>
            <w:proofErr w:type="spellEnd"/>
            <w:r w:rsidRPr="00AD1F34">
              <w:rPr>
                <w:rFonts w:ascii="Times New Roman" w:hAnsi="Times New Roman" w:cs="Times New Roman"/>
                <w:bCs/>
              </w:rPr>
              <w:t xml:space="preserve"> dx, ʃ(log x)</w:t>
            </w:r>
            <w:r w:rsidRPr="00AD1F34">
              <w:rPr>
                <w:rFonts w:ascii="Times New Roman" w:hAnsi="Times New Roman" w:cs="Times New Roman"/>
                <w:bCs/>
                <w:vertAlign w:val="superscript"/>
              </w:rPr>
              <w:t>n</w:t>
            </w:r>
            <w:r w:rsidRPr="00AD1F34">
              <w:rPr>
                <w:rFonts w:ascii="Times New Roman" w:hAnsi="Times New Roman" w:cs="Times New Roman"/>
                <w:bCs/>
              </w:rPr>
              <w:t xml:space="preserve"> dx,</w:t>
            </w:r>
            <w:r w:rsidRPr="00AD1F34">
              <w:rPr>
                <w:rFonts w:ascii="Times New Roman" w:hAnsi="Times New Roman" w:cs="Times New Roman"/>
                <w:bCs/>
                <w:spacing w:val="40"/>
              </w:rPr>
              <w:t xml:space="preserve"> </w:t>
            </w:r>
            <w:proofErr w:type="spellStart"/>
            <w:r w:rsidRPr="00AD1F34">
              <w:rPr>
                <w:rFonts w:ascii="Times New Roman" w:hAnsi="Times New Roman" w:cs="Times New Roman"/>
                <w:bCs/>
              </w:rPr>
              <w:t>ʃsin</w:t>
            </w:r>
            <w:r w:rsidRPr="00AD1F34">
              <w:rPr>
                <w:rFonts w:ascii="Times New Roman" w:hAnsi="Times New Roman" w:cs="Times New Roman"/>
                <w:bCs/>
                <w:vertAlign w:val="superscript"/>
              </w:rPr>
              <w:t>n</w:t>
            </w:r>
            <w:r w:rsidRPr="00AD1F34">
              <w:rPr>
                <w:rFonts w:ascii="Times New Roman" w:hAnsi="Times New Roman" w:cs="Times New Roman"/>
                <w:bCs/>
              </w:rPr>
              <w:t>x</w:t>
            </w:r>
            <w:proofErr w:type="spellEnd"/>
            <w:r w:rsidRPr="00AD1F34">
              <w:rPr>
                <w:rFonts w:ascii="Times New Roman" w:hAnsi="Times New Roman" w:cs="Times New Roman"/>
                <w:bCs/>
              </w:rPr>
              <w:t xml:space="preserve"> </w:t>
            </w:r>
            <w:proofErr w:type="spellStart"/>
            <w:r w:rsidRPr="00AD1F34">
              <w:rPr>
                <w:rFonts w:ascii="Times New Roman" w:hAnsi="Times New Roman" w:cs="Times New Roman"/>
                <w:bCs/>
              </w:rPr>
              <w:t>sin</w:t>
            </w:r>
            <w:r w:rsidRPr="00AD1F34">
              <w:rPr>
                <w:rFonts w:ascii="Times New Roman" w:hAnsi="Times New Roman" w:cs="Times New Roman"/>
                <w:bCs/>
                <w:vertAlign w:val="superscript"/>
              </w:rPr>
              <w:t>m</w:t>
            </w:r>
            <w:r w:rsidRPr="00AD1F34">
              <w:rPr>
                <w:rFonts w:ascii="Times New Roman" w:hAnsi="Times New Roman" w:cs="Times New Roman"/>
                <w:bCs/>
              </w:rPr>
              <w:t>x</w:t>
            </w:r>
            <w:proofErr w:type="spellEnd"/>
            <w:r w:rsidRPr="00AD1F34">
              <w:rPr>
                <w:rFonts w:ascii="Times New Roman" w:hAnsi="Times New Roman" w:cs="Times New Roman"/>
                <w:bCs/>
              </w:rPr>
              <w:t xml:space="preserve"> dx, parametric equations, parameterizing a curve, arc length of a curve, arc length of parametric curves, area</w:t>
            </w:r>
            <w:r w:rsidRPr="00AD1F34">
              <w:rPr>
                <w:rFonts w:ascii="Times New Roman" w:hAnsi="Times New Roman" w:cs="Times New Roman"/>
                <w:bCs/>
                <w:spacing w:val="40"/>
              </w:rPr>
              <w:t xml:space="preserve"> </w:t>
            </w:r>
            <w:r w:rsidRPr="00AD1F34">
              <w:rPr>
                <w:rFonts w:ascii="Times New Roman" w:hAnsi="Times New Roman" w:cs="Times New Roman"/>
                <w:bCs/>
              </w:rPr>
              <w:t xml:space="preserve">under a curve, area and volume of surface of revolution, techniques of sketching </w:t>
            </w:r>
            <w:r w:rsidRPr="00AD1F34">
              <w:rPr>
                <w:rFonts w:ascii="Times New Roman" w:hAnsi="Times New Roman" w:cs="Times New Roman"/>
                <w:bCs/>
                <w:spacing w:val="-2"/>
              </w:rPr>
              <w:t>conics.</w:t>
            </w:r>
          </w:p>
        </w:tc>
        <w:tc>
          <w:tcPr>
            <w:tcW w:w="992" w:type="dxa"/>
          </w:tcPr>
          <w:p w14:paraId="48C45C22" w14:textId="77777777" w:rsidR="00AD1F34" w:rsidRDefault="00AD1F34" w:rsidP="00AD1F34">
            <w:pPr>
              <w:spacing w:after="0" w:line="240" w:lineRule="auto"/>
              <w:jc w:val="center"/>
              <w:rPr>
                <w:sz w:val="24"/>
                <w:szCs w:val="24"/>
              </w:rPr>
            </w:pPr>
          </w:p>
          <w:p w14:paraId="150B1990" w14:textId="746E08FD" w:rsidR="00AD1F34" w:rsidRDefault="00276A91" w:rsidP="00276A91">
            <w:pPr>
              <w:spacing w:after="0" w:line="240" w:lineRule="auto"/>
              <w:jc w:val="center"/>
              <w:rPr>
                <w:color w:val="0070C0"/>
                <w:sz w:val="24"/>
                <w:szCs w:val="24"/>
              </w:rPr>
            </w:pPr>
            <w:r>
              <w:rPr>
                <w:sz w:val="24"/>
                <w:szCs w:val="24"/>
              </w:rPr>
              <w:t>4</w:t>
            </w:r>
          </w:p>
        </w:tc>
        <w:tc>
          <w:tcPr>
            <w:tcW w:w="1872" w:type="dxa"/>
          </w:tcPr>
          <w:p w14:paraId="5B5D8FC9" w14:textId="77777777" w:rsidR="00AD1F34" w:rsidRDefault="00AD1F34" w:rsidP="00AD1F34">
            <w:pPr>
              <w:spacing w:after="0" w:line="240" w:lineRule="auto"/>
              <w:jc w:val="center"/>
              <w:rPr>
                <w:sz w:val="24"/>
                <w:szCs w:val="24"/>
              </w:rPr>
            </w:pPr>
          </w:p>
          <w:p w14:paraId="65E07690" w14:textId="63FF45E0" w:rsidR="00AD1F34" w:rsidRDefault="00CC4498" w:rsidP="00AD1F34">
            <w:pPr>
              <w:spacing w:after="0" w:line="240" w:lineRule="auto"/>
              <w:jc w:val="center"/>
              <w:rPr>
                <w:sz w:val="24"/>
                <w:szCs w:val="24"/>
              </w:rPr>
            </w:pPr>
            <w:r>
              <w:rPr>
                <w:sz w:val="24"/>
                <w:szCs w:val="24"/>
              </w:rPr>
              <w:t xml:space="preserve">Dr. </w:t>
            </w:r>
            <w:proofErr w:type="spellStart"/>
            <w:r>
              <w:rPr>
                <w:sz w:val="24"/>
                <w:szCs w:val="24"/>
              </w:rPr>
              <w:t>Chandaneswar</w:t>
            </w:r>
            <w:proofErr w:type="spellEnd"/>
            <w:r>
              <w:rPr>
                <w:sz w:val="24"/>
                <w:szCs w:val="24"/>
              </w:rPr>
              <w:t xml:space="preserve"> Midya</w:t>
            </w:r>
          </w:p>
        </w:tc>
      </w:tr>
      <w:tr w:rsidR="00AD1F34" w14:paraId="0BE49CE7" w14:textId="77777777" w:rsidTr="001A64DD">
        <w:tc>
          <w:tcPr>
            <w:tcW w:w="6595" w:type="dxa"/>
          </w:tcPr>
          <w:p w14:paraId="5E7C1C3C" w14:textId="77777777" w:rsidR="00AD1F34" w:rsidRPr="00AD1F34" w:rsidRDefault="00AD1F34" w:rsidP="00AD1F34">
            <w:pPr>
              <w:pStyle w:val="Heading2"/>
              <w:spacing w:before="0" w:after="0"/>
              <w:rPr>
                <w:rFonts w:ascii="Times New Roman" w:hAnsi="Times New Roman" w:cs="Times New Roman"/>
                <w:b w:val="0"/>
                <w:bCs/>
                <w:sz w:val="22"/>
                <w:szCs w:val="22"/>
              </w:rPr>
            </w:pPr>
            <w:r w:rsidRPr="00AD1F34">
              <w:rPr>
                <w:rFonts w:ascii="Times New Roman" w:hAnsi="Times New Roman" w:cs="Times New Roman"/>
                <w:b w:val="0"/>
                <w:bCs/>
                <w:sz w:val="22"/>
                <w:szCs w:val="22"/>
              </w:rPr>
              <w:t>Unit</w:t>
            </w:r>
            <w:r w:rsidRPr="00AD1F34">
              <w:rPr>
                <w:rFonts w:ascii="Times New Roman" w:hAnsi="Times New Roman" w:cs="Times New Roman"/>
                <w:b w:val="0"/>
                <w:bCs/>
                <w:spacing w:val="-2"/>
                <w:sz w:val="22"/>
                <w:szCs w:val="22"/>
              </w:rPr>
              <w:t xml:space="preserve"> </w:t>
            </w:r>
            <w:r w:rsidRPr="00AD1F34">
              <w:rPr>
                <w:rFonts w:ascii="Times New Roman" w:hAnsi="Times New Roman" w:cs="Times New Roman"/>
                <w:b w:val="0"/>
                <w:bCs/>
                <w:spacing w:val="-10"/>
                <w:sz w:val="22"/>
                <w:szCs w:val="22"/>
              </w:rPr>
              <w:t>3</w:t>
            </w:r>
          </w:p>
          <w:p w14:paraId="053285B9" w14:textId="0DAD659B" w:rsidR="00AD1F34" w:rsidRPr="00AD1F34" w:rsidRDefault="00AD1F34" w:rsidP="00AD1F34">
            <w:pPr>
              <w:spacing w:line="274" w:lineRule="exact"/>
              <w:ind w:left="107"/>
              <w:jc w:val="both"/>
              <w:rPr>
                <w:rFonts w:ascii="Times New Roman" w:hAnsi="Times New Roman" w:cs="Times New Roman"/>
                <w:bCs/>
              </w:rPr>
            </w:pPr>
            <w:r w:rsidRPr="00AD1F34">
              <w:rPr>
                <w:rFonts w:ascii="Times New Roman" w:hAnsi="Times New Roman" w:cs="Times New Roman"/>
                <w:bCs/>
              </w:rPr>
              <w:t>Reflection properties of conics, rotation of axes and second degree equations,</w:t>
            </w:r>
            <w:r w:rsidRPr="00AD1F34">
              <w:rPr>
                <w:rFonts w:ascii="Times New Roman" w:hAnsi="Times New Roman" w:cs="Times New Roman"/>
                <w:bCs/>
                <w:spacing w:val="40"/>
              </w:rPr>
              <w:t xml:space="preserve"> </w:t>
            </w:r>
            <w:r w:rsidRPr="00AD1F34">
              <w:rPr>
                <w:rFonts w:ascii="Times New Roman" w:hAnsi="Times New Roman" w:cs="Times New Roman"/>
                <w:bCs/>
              </w:rPr>
              <w:t xml:space="preserve">classification of conics using the discriminant, polar equations of conics. Spheres. Cylindrical surfaces. Central </w:t>
            </w:r>
            <w:proofErr w:type="spellStart"/>
            <w:r w:rsidRPr="00AD1F34">
              <w:rPr>
                <w:rFonts w:ascii="Times New Roman" w:hAnsi="Times New Roman" w:cs="Times New Roman"/>
                <w:bCs/>
              </w:rPr>
              <w:t>conicoids</w:t>
            </w:r>
            <w:proofErr w:type="spellEnd"/>
            <w:r w:rsidRPr="00AD1F34">
              <w:rPr>
                <w:rFonts w:ascii="Times New Roman" w:hAnsi="Times New Roman" w:cs="Times New Roman"/>
                <w:bCs/>
              </w:rPr>
              <w:t>, paraboloids, plane sections of</w:t>
            </w:r>
            <w:r w:rsidR="006B667B">
              <w:rPr>
                <w:rFonts w:ascii="Times New Roman" w:hAnsi="Times New Roman" w:cs="Times New Roman"/>
                <w:bCs/>
              </w:rPr>
              <w:t xml:space="preserve"> </w:t>
            </w:r>
            <w:proofErr w:type="spellStart"/>
            <w:r w:rsidRPr="00AD1F34">
              <w:rPr>
                <w:rFonts w:ascii="Times New Roman" w:hAnsi="Times New Roman" w:cs="Times New Roman"/>
                <w:bCs/>
              </w:rPr>
              <w:t>conicoids</w:t>
            </w:r>
            <w:proofErr w:type="spellEnd"/>
            <w:r w:rsidRPr="00AD1F34">
              <w:rPr>
                <w:rFonts w:ascii="Times New Roman" w:hAnsi="Times New Roman" w:cs="Times New Roman"/>
                <w:bCs/>
              </w:rPr>
              <w:t>, generating lines, classification of quadrics, illustrations of graphing</w:t>
            </w:r>
            <w:r w:rsidR="006B667B">
              <w:rPr>
                <w:rFonts w:ascii="Times New Roman" w:hAnsi="Times New Roman" w:cs="Times New Roman"/>
                <w:bCs/>
              </w:rPr>
              <w:t xml:space="preserve"> </w:t>
            </w:r>
            <w:r w:rsidRPr="00AD1F34">
              <w:rPr>
                <w:rFonts w:ascii="Times New Roman" w:hAnsi="Times New Roman" w:cs="Times New Roman"/>
                <w:bCs/>
              </w:rPr>
              <w:t>standard quadric surfaces like cone, ellipsoid.</w:t>
            </w:r>
          </w:p>
        </w:tc>
        <w:tc>
          <w:tcPr>
            <w:tcW w:w="992" w:type="dxa"/>
          </w:tcPr>
          <w:p w14:paraId="64EE2C72" w14:textId="77777777" w:rsidR="00AD1F34" w:rsidRDefault="00AD1F34" w:rsidP="00AD1F34">
            <w:pPr>
              <w:spacing w:after="0" w:line="240" w:lineRule="auto"/>
              <w:jc w:val="center"/>
              <w:rPr>
                <w:sz w:val="24"/>
                <w:szCs w:val="24"/>
              </w:rPr>
            </w:pPr>
          </w:p>
          <w:p w14:paraId="7E40BD4E" w14:textId="080AC78C" w:rsidR="00AD1F34" w:rsidRDefault="00276A91" w:rsidP="00276A91">
            <w:pPr>
              <w:spacing w:after="0" w:line="240" w:lineRule="auto"/>
              <w:jc w:val="center"/>
              <w:rPr>
                <w:color w:val="0070C0"/>
                <w:sz w:val="24"/>
                <w:szCs w:val="24"/>
              </w:rPr>
            </w:pPr>
            <w:r>
              <w:rPr>
                <w:sz w:val="24"/>
                <w:szCs w:val="24"/>
              </w:rPr>
              <w:t>4</w:t>
            </w:r>
          </w:p>
        </w:tc>
        <w:tc>
          <w:tcPr>
            <w:tcW w:w="1872" w:type="dxa"/>
          </w:tcPr>
          <w:p w14:paraId="50C48496" w14:textId="77777777" w:rsidR="00AD1F34" w:rsidRDefault="00AD1F34" w:rsidP="00AD1F34">
            <w:pPr>
              <w:spacing w:after="0" w:line="240" w:lineRule="auto"/>
              <w:jc w:val="center"/>
              <w:rPr>
                <w:sz w:val="24"/>
                <w:szCs w:val="24"/>
              </w:rPr>
            </w:pPr>
          </w:p>
          <w:p w14:paraId="14AB54E5" w14:textId="3CD95ABB" w:rsidR="00AD1F34" w:rsidRDefault="0074066C" w:rsidP="00AD1F34">
            <w:pPr>
              <w:spacing w:after="0" w:line="240" w:lineRule="auto"/>
              <w:jc w:val="center"/>
              <w:rPr>
                <w:sz w:val="24"/>
                <w:szCs w:val="24"/>
              </w:rPr>
            </w:pPr>
            <w:r>
              <w:rPr>
                <w:sz w:val="24"/>
                <w:szCs w:val="24"/>
              </w:rPr>
              <w:t>Mr. Avinandan Mondal</w:t>
            </w:r>
          </w:p>
        </w:tc>
      </w:tr>
      <w:tr w:rsidR="00AD1F34" w14:paraId="7B55861A" w14:textId="77777777" w:rsidTr="001A64DD">
        <w:tc>
          <w:tcPr>
            <w:tcW w:w="6595" w:type="dxa"/>
          </w:tcPr>
          <w:p w14:paraId="30C21B14" w14:textId="77777777" w:rsidR="00AD1F34" w:rsidRPr="00AD1F34" w:rsidRDefault="00AD1F34" w:rsidP="00AD1F34">
            <w:pPr>
              <w:pStyle w:val="Heading2"/>
              <w:spacing w:before="0" w:after="0"/>
              <w:rPr>
                <w:rFonts w:ascii="Times New Roman" w:hAnsi="Times New Roman" w:cs="Times New Roman"/>
                <w:b w:val="0"/>
                <w:bCs/>
                <w:sz w:val="22"/>
                <w:szCs w:val="22"/>
              </w:rPr>
            </w:pPr>
            <w:r w:rsidRPr="00AD1F34">
              <w:rPr>
                <w:rFonts w:ascii="Times New Roman" w:hAnsi="Times New Roman" w:cs="Times New Roman"/>
                <w:b w:val="0"/>
                <w:bCs/>
                <w:sz w:val="22"/>
                <w:szCs w:val="22"/>
              </w:rPr>
              <w:t>Unit</w:t>
            </w:r>
            <w:r w:rsidRPr="00AD1F34">
              <w:rPr>
                <w:rFonts w:ascii="Times New Roman" w:hAnsi="Times New Roman" w:cs="Times New Roman"/>
                <w:b w:val="0"/>
                <w:bCs/>
                <w:spacing w:val="-2"/>
                <w:sz w:val="22"/>
                <w:szCs w:val="22"/>
              </w:rPr>
              <w:t xml:space="preserve"> </w:t>
            </w:r>
            <w:r w:rsidRPr="00AD1F34">
              <w:rPr>
                <w:rFonts w:ascii="Times New Roman" w:hAnsi="Times New Roman" w:cs="Times New Roman"/>
                <w:b w:val="0"/>
                <w:bCs/>
                <w:spacing w:val="-10"/>
                <w:sz w:val="22"/>
                <w:szCs w:val="22"/>
              </w:rPr>
              <w:t>4</w:t>
            </w:r>
          </w:p>
          <w:p w14:paraId="3967D4EF" w14:textId="21959E71" w:rsidR="00AD1F34" w:rsidRPr="00AD1F34" w:rsidRDefault="00AD1F34" w:rsidP="00AD1F34">
            <w:pPr>
              <w:spacing w:line="274" w:lineRule="exact"/>
              <w:ind w:left="107"/>
              <w:jc w:val="both"/>
              <w:rPr>
                <w:rFonts w:ascii="Times New Roman" w:hAnsi="Times New Roman" w:cs="Times New Roman"/>
                <w:bCs/>
              </w:rPr>
            </w:pPr>
            <w:r w:rsidRPr="00AD1F34">
              <w:rPr>
                <w:rFonts w:ascii="Times New Roman" w:hAnsi="Times New Roman" w:cs="Times New Roman"/>
                <w:bCs/>
              </w:rPr>
              <w:t>Differential equations and mathematical models. General, particular, explicit, implicit and singular solutions of a differential equation. Exact differential equations and integrating factors, separable equations and equations reducible to this form, linear equation and Bernoulli equations, special integrating factors and transformations.</w:t>
            </w:r>
          </w:p>
        </w:tc>
        <w:tc>
          <w:tcPr>
            <w:tcW w:w="992" w:type="dxa"/>
          </w:tcPr>
          <w:p w14:paraId="03EC162B" w14:textId="77777777" w:rsidR="00AD1F34" w:rsidRDefault="00AD1F34" w:rsidP="00AD1F34">
            <w:pPr>
              <w:spacing w:after="0" w:line="240" w:lineRule="auto"/>
              <w:jc w:val="center"/>
              <w:rPr>
                <w:sz w:val="24"/>
                <w:szCs w:val="24"/>
              </w:rPr>
            </w:pPr>
          </w:p>
          <w:p w14:paraId="131B1D2E" w14:textId="77777777" w:rsidR="00AD1F34" w:rsidRDefault="00AD1F34" w:rsidP="00AD1F34">
            <w:pPr>
              <w:spacing w:after="0" w:line="240" w:lineRule="auto"/>
              <w:jc w:val="center"/>
              <w:rPr>
                <w:sz w:val="24"/>
                <w:szCs w:val="24"/>
              </w:rPr>
            </w:pPr>
          </w:p>
          <w:p w14:paraId="5F60B70E" w14:textId="5DA19786" w:rsidR="00AD1F34" w:rsidRDefault="00276A91" w:rsidP="00276A91">
            <w:pPr>
              <w:spacing w:after="0" w:line="240" w:lineRule="auto"/>
              <w:jc w:val="center"/>
              <w:rPr>
                <w:color w:val="0070C0"/>
                <w:sz w:val="24"/>
                <w:szCs w:val="24"/>
              </w:rPr>
            </w:pPr>
            <w:r>
              <w:rPr>
                <w:sz w:val="24"/>
                <w:szCs w:val="24"/>
              </w:rPr>
              <w:t>4</w:t>
            </w:r>
          </w:p>
        </w:tc>
        <w:tc>
          <w:tcPr>
            <w:tcW w:w="1872" w:type="dxa"/>
          </w:tcPr>
          <w:p w14:paraId="03F8E325" w14:textId="77777777" w:rsidR="00AD1F34" w:rsidRDefault="00AD1F34" w:rsidP="00AD1F34">
            <w:pPr>
              <w:spacing w:after="0" w:line="240" w:lineRule="auto"/>
              <w:jc w:val="center"/>
              <w:rPr>
                <w:sz w:val="24"/>
                <w:szCs w:val="24"/>
              </w:rPr>
            </w:pPr>
          </w:p>
          <w:p w14:paraId="1C5B72F3" w14:textId="436D303C" w:rsidR="00AD1F34" w:rsidRDefault="00CC4498" w:rsidP="00AD1F34">
            <w:pPr>
              <w:spacing w:after="0" w:line="240" w:lineRule="auto"/>
              <w:jc w:val="center"/>
              <w:rPr>
                <w:sz w:val="24"/>
                <w:szCs w:val="24"/>
              </w:rPr>
            </w:pPr>
            <w:r>
              <w:rPr>
                <w:sz w:val="24"/>
                <w:szCs w:val="24"/>
              </w:rPr>
              <w:t>Dr. Mrinmoy Guria</w:t>
            </w:r>
          </w:p>
        </w:tc>
      </w:tr>
      <w:tr w:rsidR="00AD1F34" w14:paraId="607CCA25" w14:textId="77777777" w:rsidTr="008E099B">
        <w:tc>
          <w:tcPr>
            <w:tcW w:w="9459" w:type="dxa"/>
            <w:gridSpan w:val="3"/>
          </w:tcPr>
          <w:p w14:paraId="610D0AB2" w14:textId="35E440C4" w:rsidR="00AD1F34" w:rsidRDefault="00AD1F34" w:rsidP="00AD1F34">
            <w:pPr>
              <w:spacing w:after="0" w:line="240" w:lineRule="auto"/>
              <w:jc w:val="center"/>
              <w:rPr>
                <w:b/>
                <w:sz w:val="28"/>
                <w:szCs w:val="28"/>
              </w:rPr>
            </w:pPr>
            <w:r w:rsidRPr="00AB4AF9">
              <w:rPr>
                <w:b/>
                <w:sz w:val="28"/>
                <w:szCs w:val="28"/>
              </w:rPr>
              <w:t>Semester: I</w:t>
            </w:r>
            <w:r>
              <w:rPr>
                <w:b/>
                <w:sz w:val="28"/>
                <w:szCs w:val="28"/>
              </w:rPr>
              <w:t>I</w:t>
            </w:r>
            <w:r w:rsidR="00610D6C">
              <w:rPr>
                <w:b/>
                <w:sz w:val="28"/>
                <w:szCs w:val="28"/>
              </w:rPr>
              <w:t xml:space="preserve"> </w:t>
            </w:r>
          </w:p>
          <w:p w14:paraId="4D2F9C42" w14:textId="2CE477B8" w:rsidR="00610D6C" w:rsidRPr="00610D6C" w:rsidRDefault="00610D6C" w:rsidP="00AD1F34">
            <w:pPr>
              <w:spacing w:after="0" w:line="240" w:lineRule="auto"/>
              <w:jc w:val="center"/>
              <w:rPr>
                <w:rFonts w:ascii="Times New Roman" w:hAnsi="Times New Roman" w:cs="Times New Roman"/>
                <w:b/>
              </w:rPr>
            </w:pPr>
            <w:r w:rsidRPr="00610D6C">
              <w:rPr>
                <w:rFonts w:ascii="Times New Roman" w:hAnsi="Times New Roman" w:cs="Times New Roman"/>
                <w:b/>
              </w:rPr>
              <w:t>HONOURS PROGRAMME</w:t>
            </w:r>
          </w:p>
          <w:p w14:paraId="4467E303" w14:textId="70B9C3E1" w:rsidR="00AD1F34" w:rsidRPr="00C51AA5" w:rsidRDefault="00AD1F34" w:rsidP="00AD1F34">
            <w:pPr>
              <w:pStyle w:val="Heading2"/>
              <w:spacing w:before="0" w:line="240" w:lineRule="auto"/>
              <w:jc w:val="center"/>
              <w:rPr>
                <w:sz w:val="24"/>
                <w:szCs w:val="24"/>
              </w:rPr>
            </w:pPr>
            <w:r>
              <w:rPr>
                <w:sz w:val="24"/>
                <w:szCs w:val="24"/>
              </w:rPr>
              <w:t>Paper - MJ</w:t>
            </w:r>
            <w:proofErr w:type="gramStart"/>
            <w:r>
              <w:rPr>
                <w:sz w:val="24"/>
                <w:szCs w:val="24"/>
              </w:rPr>
              <w:t xml:space="preserve">2 </w:t>
            </w:r>
            <w:r w:rsidRPr="00C51AA5">
              <w:rPr>
                <w:sz w:val="24"/>
                <w:szCs w:val="24"/>
              </w:rPr>
              <w:t>:</w:t>
            </w:r>
            <w:proofErr w:type="gramEnd"/>
            <w:r w:rsidRPr="00C51AA5">
              <w:rPr>
                <w:spacing w:val="58"/>
                <w:sz w:val="24"/>
                <w:szCs w:val="24"/>
              </w:rPr>
              <w:t xml:space="preserve"> </w:t>
            </w:r>
            <w:proofErr w:type="gramStart"/>
            <w:r w:rsidRPr="00C51AA5">
              <w:rPr>
                <w:spacing w:val="-2"/>
                <w:sz w:val="24"/>
                <w:szCs w:val="24"/>
              </w:rPr>
              <w:t>Algebra</w:t>
            </w:r>
            <w:r>
              <w:rPr>
                <w:spacing w:val="-2"/>
                <w:sz w:val="24"/>
                <w:szCs w:val="24"/>
              </w:rPr>
              <w:t xml:space="preserve"> :</w:t>
            </w:r>
            <w:proofErr w:type="gramEnd"/>
            <w:r>
              <w:rPr>
                <w:spacing w:val="-2"/>
                <w:sz w:val="24"/>
                <w:szCs w:val="24"/>
              </w:rPr>
              <w:t xml:space="preserve"> Credit 0</w:t>
            </w:r>
            <w:r w:rsidR="00F0713C">
              <w:rPr>
                <w:spacing w:val="-2"/>
                <w:sz w:val="24"/>
                <w:szCs w:val="24"/>
              </w:rPr>
              <w:t>4</w:t>
            </w:r>
          </w:p>
        </w:tc>
      </w:tr>
      <w:tr w:rsidR="00AD1F34" w14:paraId="2CFCDAAD" w14:textId="77777777" w:rsidTr="008E099B">
        <w:tc>
          <w:tcPr>
            <w:tcW w:w="9459" w:type="dxa"/>
            <w:gridSpan w:val="3"/>
          </w:tcPr>
          <w:p w14:paraId="51FE89E4" w14:textId="054291F4" w:rsidR="00AD1F34" w:rsidRDefault="00AD1F34" w:rsidP="00AD1F34">
            <w:pPr>
              <w:pStyle w:val="Heading2"/>
              <w:spacing w:before="0" w:after="0" w:line="240" w:lineRule="auto"/>
              <w:jc w:val="center"/>
              <w:rPr>
                <w:sz w:val="24"/>
                <w:szCs w:val="24"/>
              </w:rPr>
            </w:pPr>
            <w:r>
              <w:rPr>
                <w:sz w:val="24"/>
                <w:szCs w:val="24"/>
              </w:rPr>
              <w:t>MJ2</w:t>
            </w:r>
            <w:r w:rsidRPr="00C51AA5">
              <w:rPr>
                <w:sz w:val="24"/>
                <w:szCs w:val="24"/>
              </w:rPr>
              <w:t>:</w:t>
            </w:r>
            <w:r w:rsidRPr="00C51AA5">
              <w:rPr>
                <w:spacing w:val="58"/>
                <w:sz w:val="24"/>
                <w:szCs w:val="24"/>
              </w:rPr>
              <w:t xml:space="preserve"> </w:t>
            </w:r>
            <w:r w:rsidRPr="00C51AA5">
              <w:rPr>
                <w:spacing w:val="-2"/>
                <w:sz w:val="24"/>
                <w:szCs w:val="24"/>
              </w:rPr>
              <w:t>Algebra</w:t>
            </w:r>
          </w:p>
        </w:tc>
      </w:tr>
      <w:tr w:rsidR="00796E7B" w14:paraId="6BDCE920" w14:textId="77777777" w:rsidTr="001A64DD">
        <w:tc>
          <w:tcPr>
            <w:tcW w:w="6595" w:type="dxa"/>
          </w:tcPr>
          <w:p w14:paraId="52703533" w14:textId="3C4055D1" w:rsidR="00796E7B" w:rsidRPr="00321E6D" w:rsidRDefault="00796E7B" w:rsidP="00AD1F34">
            <w:pPr>
              <w:spacing w:line="274" w:lineRule="exact"/>
              <w:ind w:left="108"/>
              <w:rPr>
                <w:b/>
                <w:sz w:val="24"/>
              </w:rPr>
            </w:pPr>
            <w:r w:rsidRPr="00AD1F34">
              <w:rPr>
                <w:b/>
                <w:sz w:val="24"/>
                <w:szCs w:val="24"/>
              </w:rPr>
              <w:t>Contents</w:t>
            </w:r>
          </w:p>
        </w:tc>
        <w:tc>
          <w:tcPr>
            <w:tcW w:w="992" w:type="dxa"/>
          </w:tcPr>
          <w:p w14:paraId="35B5D70B" w14:textId="0B2916A9" w:rsidR="00796E7B" w:rsidRDefault="00796E7B" w:rsidP="00AD1F34">
            <w:pPr>
              <w:spacing w:after="0" w:line="240" w:lineRule="auto"/>
              <w:jc w:val="center"/>
              <w:rPr>
                <w:sz w:val="24"/>
                <w:szCs w:val="24"/>
              </w:rPr>
            </w:pPr>
            <w:r w:rsidRPr="00AD1F34">
              <w:rPr>
                <w:sz w:val="24"/>
                <w:szCs w:val="24"/>
              </w:rPr>
              <w:t xml:space="preserve">No. of </w:t>
            </w:r>
            <w:r>
              <w:rPr>
                <w:sz w:val="24"/>
                <w:szCs w:val="24"/>
              </w:rPr>
              <w:t>Week/s</w:t>
            </w:r>
          </w:p>
        </w:tc>
        <w:tc>
          <w:tcPr>
            <w:tcW w:w="1872" w:type="dxa"/>
          </w:tcPr>
          <w:p w14:paraId="1C07A1F5" w14:textId="4256FBCE" w:rsidR="00796E7B" w:rsidRDefault="00796E7B" w:rsidP="00AD1F34">
            <w:pPr>
              <w:spacing w:after="0" w:line="240" w:lineRule="auto"/>
              <w:jc w:val="center"/>
              <w:rPr>
                <w:sz w:val="24"/>
                <w:szCs w:val="24"/>
              </w:rPr>
            </w:pPr>
            <w:r w:rsidRPr="00AD1F34">
              <w:rPr>
                <w:sz w:val="24"/>
                <w:szCs w:val="24"/>
              </w:rPr>
              <w:t>Name of the Teacher</w:t>
            </w:r>
          </w:p>
        </w:tc>
      </w:tr>
      <w:tr w:rsidR="00796E7B" w14:paraId="544ED2FA" w14:textId="77777777" w:rsidTr="001A64DD">
        <w:tc>
          <w:tcPr>
            <w:tcW w:w="6595" w:type="dxa"/>
          </w:tcPr>
          <w:p w14:paraId="5EB563A8" w14:textId="77777777" w:rsidR="00796E7B" w:rsidRPr="00321E6D" w:rsidRDefault="00796E7B" w:rsidP="00AD1F34">
            <w:pPr>
              <w:spacing w:line="274" w:lineRule="exact"/>
              <w:ind w:left="108"/>
              <w:rPr>
                <w:b/>
                <w:sz w:val="24"/>
              </w:rPr>
            </w:pPr>
            <w:r w:rsidRPr="00321E6D">
              <w:rPr>
                <w:b/>
                <w:sz w:val="24"/>
              </w:rPr>
              <w:t>Unit</w:t>
            </w:r>
            <w:r w:rsidRPr="00321E6D">
              <w:rPr>
                <w:b/>
                <w:spacing w:val="-2"/>
                <w:sz w:val="24"/>
              </w:rPr>
              <w:t xml:space="preserve"> </w:t>
            </w:r>
            <w:r w:rsidRPr="00321E6D">
              <w:rPr>
                <w:b/>
                <w:spacing w:val="-10"/>
                <w:sz w:val="24"/>
              </w:rPr>
              <w:t>1</w:t>
            </w:r>
          </w:p>
          <w:p w14:paraId="6FBD16F8" w14:textId="77777777" w:rsidR="00796E7B" w:rsidRPr="00321E6D" w:rsidRDefault="00796E7B" w:rsidP="00AD1F34">
            <w:pPr>
              <w:pStyle w:val="BodyText"/>
              <w:ind w:left="108"/>
            </w:pPr>
            <w:r w:rsidRPr="00321E6D">
              <w:t>Polar</w:t>
            </w:r>
            <w:r w:rsidRPr="00321E6D">
              <w:rPr>
                <w:spacing w:val="34"/>
              </w:rPr>
              <w:t xml:space="preserve"> </w:t>
            </w:r>
            <w:r w:rsidRPr="00321E6D">
              <w:t>representation</w:t>
            </w:r>
            <w:r w:rsidRPr="00321E6D">
              <w:rPr>
                <w:spacing w:val="37"/>
              </w:rPr>
              <w:t xml:space="preserve"> </w:t>
            </w:r>
            <w:r w:rsidRPr="00321E6D">
              <w:t>of</w:t>
            </w:r>
            <w:r w:rsidRPr="00321E6D">
              <w:rPr>
                <w:spacing w:val="37"/>
              </w:rPr>
              <w:t xml:space="preserve"> </w:t>
            </w:r>
            <w:r w:rsidRPr="00321E6D">
              <w:t>complex</w:t>
            </w:r>
            <w:r w:rsidRPr="00321E6D">
              <w:rPr>
                <w:spacing w:val="37"/>
              </w:rPr>
              <w:t xml:space="preserve"> </w:t>
            </w:r>
            <w:r w:rsidRPr="00321E6D">
              <w:t>numbers,</w:t>
            </w:r>
            <w:r w:rsidRPr="00321E6D">
              <w:rPr>
                <w:spacing w:val="35"/>
              </w:rPr>
              <w:t xml:space="preserve"> </w:t>
            </w:r>
            <w:r w:rsidRPr="00321E6D">
              <w:t>nth</w:t>
            </w:r>
            <w:r w:rsidRPr="00321E6D">
              <w:rPr>
                <w:spacing w:val="35"/>
              </w:rPr>
              <w:t xml:space="preserve"> </w:t>
            </w:r>
            <w:r w:rsidRPr="00321E6D">
              <w:t>roots</w:t>
            </w:r>
            <w:r w:rsidRPr="00321E6D">
              <w:rPr>
                <w:spacing w:val="35"/>
              </w:rPr>
              <w:t xml:space="preserve"> </w:t>
            </w:r>
            <w:r w:rsidRPr="00321E6D">
              <w:t>of</w:t>
            </w:r>
            <w:r w:rsidRPr="00321E6D">
              <w:rPr>
                <w:spacing w:val="34"/>
              </w:rPr>
              <w:t xml:space="preserve"> </w:t>
            </w:r>
            <w:r w:rsidRPr="00321E6D">
              <w:t>unity,</w:t>
            </w:r>
            <w:r w:rsidRPr="00321E6D">
              <w:rPr>
                <w:spacing w:val="35"/>
              </w:rPr>
              <w:t xml:space="preserve"> </w:t>
            </w:r>
            <w:r w:rsidRPr="00321E6D">
              <w:t>De</w:t>
            </w:r>
            <w:r w:rsidRPr="00321E6D">
              <w:rPr>
                <w:spacing w:val="34"/>
              </w:rPr>
              <w:t xml:space="preserve"> </w:t>
            </w:r>
            <w:r w:rsidRPr="00321E6D">
              <w:t>Moivre’s</w:t>
            </w:r>
            <w:r w:rsidRPr="00321E6D">
              <w:rPr>
                <w:spacing w:val="35"/>
              </w:rPr>
              <w:t xml:space="preserve"> </w:t>
            </w:r>
            <w:r w:rsidRPr="00321E6D">
              <w:t>theorem</w:t>
            </w:r>
            <w:r w:rsidRPr="00321E6D">
              <w:rPr>
                <w:spacing w:val="38"/>
              </w:rPr>
              <w:t xml:space="preserve"> </w:t>
            </w:r>
            <w:r w:rsidRPr="00321E6D">
              <w:t>for rational indices and its applications.</w:t>
            </w:r>
          </w:p>
          <w:p w14:paraId="44271A5C" w14:textId="77777777" w:rsidR="00796E7B" w:rsidRPr="00321E6D" w:rsidRDefault="00796E7B" w:rsidP="00AD1F34">
            <w:pPr>
              <w:pStyle w:val="BodyText"/>
              <w:ind w:left="108"/>
            </w:pPr>
            <w:r w:rsidRPr="00321E6D">
              <w:t xml:space="preserve">Theory of equations: Relation between roots and coefficients, transformation </w:t>
            </w:r>
            <w:proofErr w:type="spellStart"/>
            <w:r w:rsidRPr="00321E6D">
              <w:t>ofequation</w:t>
            </w:r>
            <w:proofErr w:type="spellEnd"/>
            <w:r w:rsidRPr="00321E6D">
              <w:t>, Descartes rule of signs, cubic and biquadratic equation.</w:t>
            </w:r>
          </w:p>
          <w:p w14:paraId="0357B912" w14:textId="2B2B156A" w:rsidR="00796E7B" w:rsidRPr="000D7926" w:rsidRDefault="00796E7B" w:rsidP="00AD1F34">
            <w:pPr>
              <w:pStyle w:val="Heading2"/>
              <w:spacing w:before="0"/>
              <w:rPr>
                <w:b w:val="0"/>
                <w:bCs/>
                <w:sz w:val="24"/>
                <w:szCs w:val="24"/>
              </w:rPr>
            </w:pPr>
            <w:r w:rsidRPr="000D7926">
              <w:rPr>
                <w:b w:val="0"/>
                <w:bCs/>
                <w:sz w:val="24"/>
                <w:szCs w:val="24"/>
              </w:rPr>
              <w:t>Inequality:</w:t>
            </w:r>
            <w:r w:rsidRPr="000D7926">
              <w:rPr>
                <w:b w:val="0"/>
                <w:bCs/>
                <w:spacing w:val="-4"/>
                <w:sz w:val="24"/>
                <w:szCs w:val="24"/>
              </w:rPr>
              <w:t xml:space="preserve"> </w:t>
            </w:r>
            <w:r w:rsidRPr="000D7926">
              <w:rPr>
                <w:b w:val="0"/>
                <w:bCs/>
                <w:sz w:val="24"/>
                <w:szCs w:val="24"/>
              </w:rPr>
              <w:t>The</w:t>
            </w:r>
            <w:r w:rsidRPr="000D7926">
              <w:rPr>
                <w:b w:val="0"/>
                <w:bCs/>
                <w:spacing w:val="-3"/>
                <w:sz w:val="24"/>
                <w:szCs w:val="24"/>
              </w:rPr>
              <w:t xml:space="preserve"> </w:t>
            </w:r>
            <w:r w:rsidRPr="000D7926">
              <w:rPr>
                <w:b w:val="0"/>
                <w:bCs/>
                <w:sz w:val="24"/>
                <w:szCs w:val="24"/>
              </w:rPr>
              <w:t>inequality</w:t>
            </w:r>
            <w:r w:rsidRPr="000D7926">
              <w:rPr>
                <w:b w:val="0"/>
                <w:bCs/>
                <w:spacing w:val="-4"/>
                <w:sz w:val="24"/>
                <w:szCs w:val="24"/>
              </w:rPr>
              <w:t xml:space="preserve"> </w:t>
            </w:r>
            <w:r w:rsidRPr="000D7926">
              <w:rPr>
                <w:b w:val="0"/>
                <w:bCs/>
                <w:sz w:val="24"/>
                <w:szCs w:val="24"/>
              </w:rPr>
              <w:t>involving</w:t>
            </w:r>
            <w:r w:rsidRPr="000D7926">
              <w:rPr>
                <w:b w:val="0"/>
                <w:bCs/>
                <w:spacing w:val="-2"/>
                <w:sz w:val="24"/>
                <w:szCs w:val="24"/>
              </w:rPr>
              <w:t xml:space="preserve"> </w:t>
            </w:r>
            <w:r w:rsidRPr="000D7926">
              <w:rPr>
                <w:b w:val="0"/>
                <w:bCs/>
                <w:sz w:val="24"/>
                <w:szCs w:val="24"/>
              </w:rPr>
              <w:t>AM≥</w:t>
            </w:r>
            <w:r w:rsidRPr="000D7926">
              <w:rPr>
                <w:b w:val="0"/>
                <w:bCs/>
                <w:spacing w:val="57"/>
                <w:sz w:val="24"/>
                <w:szCs w:val="24"/>
              </w:rPr>
              <w:t xml:space="preserve"> </w:t>
            </w:r>
            <w:r w:rsidRPr="000D7926">
              <w:rPr>
                <w:b w:val="0"/>
                <w:bCs/>
                <w:sz w:val="24"/>
                <w:szCs w:val="24"/>
              </w:rPr>
              <w:t>GM≥</w:t>
            </w:r>
            <w:r w:rsidRPr="000D7926">
              <w:rPr>
                <w:b w:val="0"/>
                <w:bCs/>
                <w:spacing w:val="57"/>
                <w:sz w:val="24"/>
                <w:szCs w:val="24"/>
              </w:rPr>
              <w:t xml:space="preserve"> </w:t>
            </w:r>
            <w:r w:rsidRPr="000D7926">
              <w:rPr>
                <w:b w:val="0"/>
                <w:bCs/>
                <w:sz w:val="24"/>
                <w:szCs w:val="24"/>
              </w:rPr>
              <w:t>HM,</w:t>
            </w:r>
            <w:r w:rsidRPr="000D7926">
              <w:rPr>
                <w:b w:val="0"/>
                <w:bCs/>
                <w:spacing w:val="-2"/>
                <w:sz w:val="24"/>
                <w:szCs w:val="24"/>
              </w:rPr>
              <w:t xml:space="preserve"> </w:t>
            </w:r>
            <w:r w:rsidRPr="000D7926">
              <w:rPr>
                <w:b w:val="0"/>
                <w:bCs/>
                <w:sz w:val="24"/>
                <w:szCs w:val="24"/>
              </w:rPr>
              <w:t xml:space="preserve">Cauchy-Schwartz </w:t>
            </w:r>
            <w:r w:rsidRPr="000D7926">
              <w:rPr>
                <w:b w:val="0"/>
                <w:bCs/>
                <w:spacing w:val="-2"/>
                <w:sz w:val="24"/>
                <w:szCs w:val="24"/>
              </w:rPr>
              <w:t>inequality.</w:t>
            </w:r>
          </w:p>
        </w:tc>
        <w:tc>
          <w:tcPr>
            <w:tcW w:w="992" w:type="dxa"/>
          </w:tcPr>
          <w:p w14:paraId="57639013" w14:textId="1DAF361C" w:rsidR="00796E7B" w:rsidRDefault="00796E7B" w:rsidP="00AD1F34">
            <w:pPr>
              <w:spacing w:after="0" w:line="240" w:lineRule="auto"/>
              <w:jc w:val="center"/>
              <w:rPr>
                <w:sz w:val="24"/>
                <w:szCs w:val="24"/>
              </w:rPr>
            </w:pPr>
            <w:r>
              <w:rPr>
                <w:sz w:val="24"/>
                <w:szCs w:val="24"/>
              </w:rPr>
              <w:t>4</w:t>
            </w:r>
          </w:p>
        </w:tc>
        <w:tc>
          <w:tcPr>
            <w:tcW w:w="1872" w:type="dxa"/>
          </w:tcPr>
          <w:p w14:paraId="219B0D02" w14:textId="08F91830" w:rsidR="00796E7B" w:rsidRDefault="00796E7B" w:rsidP="00AD1F34">
            <w:pPr>
              <w:spacing w:after="0" w:line="240" w:lineRule="auto"/>
              <w:jc w:val="center"/>
              <w:rPr>
                <w:sz w:val="24"/>
                <w:szCs w:val="24"/>
              </w:rPr>
            </w:pPr>
            <w:r>
              <w:rPr>
                <w:sz w:val="24"/>
                <w:szCs w:val="24"/>
              </w:rPr>
              <w:t>Dr. Mrinmoy Guria</w:t>
            </w:r>
          </w:p>
        </w:tc>
      </w:tr>
      <w:tr w:rsidR="00796E7B" w14:paraId="62F6DBBC" w14:textId="77777777" w:rsidTr="001A64DD">
        <w:tc>
          <w:tcPr>
            <w:tcW w:w="6595" w:type="dxa"/>
          </w:tcPr>
          <w:p w14:paraId="0066FB17" w14:textId="77777777" w:rsidR="00796E7B" w:rsidRPr="00E847D0" w:rsidRDefault="00796E7B" w:rsidP="00AD1F34">
            <w:pPr>
              <w:pStyle w:val="Heading2"/>
              <w:spacing w:before="0"/>
              <w:ind w:left="107"/>
              <w:rPr>
                <w:sz w:val="24"/>
                <w:szCs w:val="24"/>
              </w:rPr>
            </w:pPr>
            <w:r w:rsidRPr="00E847D0">
              <w:rPr>
                <w:sz w:val="24"/>
                <w:szCs w:val="24"/>
              </w:rPr>
              <w:lastRenderedPageBreak/>
              <w:t>Unit</w:t>
            </w:r>
            <w:r w:rsidRPr="00E847D0">
              <w:rPr>
                <w:spacing w:val="-2"/>
                <w:sz w:val="24"/>
                <w:szCs w:val="24"/>
              </w:rPr>
              <w:t xml:space="preserve"> </w:t>
            </w:r>
            <w:r w:rsidRPr="00E847D0">
              <w:rPr>
                <w:spacing w:val="-10"/>
                <w:sz w:val="24"/>
                <w:szCs w:val="24"/>
              </w:rPr>
              <w:t>2</w:t>
            </w:r>
          </w:p>
          <w:p w14:paraId="29C1B4F5" w14:textId="09BB5BBA" w:rsidR="00796E7B" w:rsidRPr="000D7926" w:rsidRDefault="00796E7B" w:rsidP="00AD1F34">
            <w:pPr>
              <w:pStyle w:val="Heading2"/>
              <w:spacing w:before="0"/>
              <w:rPr>
                <w:b w:val="0"/>
                <w:bCs/>
                <w:sz w:val="24"/>
                <w:szCs w:val="24"/>
              </w:rPr>
            </w:pPr>
            <w:r w:rsidRPr="000D7926">
              <w:rPr>
                <w:b w:val="0"/>
                <w:bCs/>
                <w:sz w:val="24"/>
                <w:szCs w:val="24"/>
              </w:rPr>
              <w:t>Equivalence relations. Functions, composition of functions, Invertible functions, one to</w:t>
            </w:r>
            <w:r w:rsidRPr="000D7926">
              <w:rPr>
                <w:b w:val="0"/>
                <w:bCs/>
                <w:spacing w:val="40"/>
                <w:sz w:val="24"/>
                <w:szCs w:val="24"/>
              </w:rPr>
              <w:t xml:space="preserve"> </w:t>
            </w:r>
            <w:r w:rsidRPr="000D7926">
              <w:rPr>
                <w:b w:val="0"/>
                <w:bCs/>
                <w:sz w:val="24"/>
                <w:szCs w:val="24"/>
              </w:rPr>
              <w:t xml:space="preserve">one correspondence and cardinality of a set. Well-ordering property of positive integers, division algorithm, divisibility and Euclidean algorithm. Congruence relation between integers. Principles of Mathematical induction, statement of Fundamental Theorem of </w:t>
            </w:r>
            <w:r w:rsidRPr="000D7926">
              <w:rPr>
                <w:b w:val="0"/>
                <w:bCs/>
                <w:spacing w:val="-2"/>
                <w:sz w:val="24"/>
                <w:szCs w:val="24"/>
              </w:rPr>
              <w:t>Arithmetic.</w:t>
            </w:r>
          </w:p>
        </w:tc>
        <w:tc>
          <w:tcPr>
            <w:tcW w:w="992" w:type="dxa"/>
          </w:tcPr>
          <w:p w14:paraId="0747EBDB" w14:textId="417F5F22" w:rsidR="00796E7B" w:rsidRDefault="00796E7B" w:rsidP="00AD1F34">
            <w:pPr>
              <w:spacing w:after="0" w:line="240" w:lineRule="auto"/>
              <w:jc w:val="center"/>
              <w:rPr>
                <w:sz w:val="24"/>
                <w:szCs w:val="24"/>
              </w:rPr>
            </w:pPr>
            <w:r>
              <w:rPr>
                <w:sz w:val="24"/>
                <w:szCs w:val="24"/>
              </w:rPr>
              <w:t>4</w:t>
            </w:r>
          </w:p>
        </w:tc>
        <w:tc>
          <w:tcPr>
            <w:tcW w:w="1872" w:type="dxa"/>
          </w:tcPr>
          <w:p w14:paraId="6D2FEF29" w14:textId="4782BA67" w:rsidR="00796E7B" w:rsidRDefault="00796E7B" w:rsidP="00AD1F34">
            <w:pPr>
              <w:spacing w:after="0" w:line="240" w:lineRule="auto"/>
              <w:jc w:val="center"/>
              <w:rPr>
                <w:sz w:val="24"/>
                <w:szCs w:val="24"/>
              </w:rPr>
            </w:pPr>
            <w:r>
              <w:rPr>
                <w:sz w:val="24"/>
                <w:szCs w:val="24"/>
              </w:rPr>
              <w:t xml:space="preserve">Dr. Tapas Kumar </w:t>
            </w:r>
            <w:proofErr w:type="spellStart"/>
            <w:r>
              <w:rPr>
                <w:sz w:val="24"/>
                <w:szCs w:val="24"/>
              </w:rPr>
              <w:t>jana</w:t>
            </w:r>
            <w:proofErr w:type="spellEnd"/>
          </w:p>
        </w:tc>
      </w:tr>
      <w:tr w:rsidR="00796E7B" w14:paraId="3D80837F" w14:textId="77777777" w:rsidTr="001A64DD">
        <w:tc>
          <w:tcPr>
            <w:tcW w:w="6595" w:type="dxa"/>
          </w:tcPr>
          <w:p w14:paraId="0AB4D3FD" w14:textId="77777777" w:rsidR="00796E7B" w:rsidRPr="00E847D0" w:rsidRDefault="00796E7B" w:rsidP="00AD1F34">
            <w:pPr>
              <w:pStyle w:val="Heading2"/>
              <w:spacing w:before="0"/>
              <w:ind w:left="107"/>
              <w:rPr>
                <w:sz w:val="24"/>
                <w:szCs w:val="24"/>
              </w:rPr>
            </w:pPr>
            <w:r w:rsidRPr="00E847D0">
              <w:rPr>
                <w:sz w:val="24"/>
                <w:szCs w:val="24"/>
              </w:rPr>
              <w:t>Unit</w:t>
            </w:r>
            <w:r w:rsidRPr="00E847D0">
              <w:rPr>
                <w:spacing w:val="-2"/>
                <w:sz w:val="24"/>
                <w:szCs w:val="24"/>
              </w:rPr>
              <w:t xml:space="preserve"> </w:t>
            </w:r>
            <w:r w:rsidRPr="00E847D0">
              <w:rPr>
                <w:spacing w:val="-10"/>
                <w:sz w:val="24"/>
                <w:szCs w:val="24"/>
              </w:rPr>
              <w:t>3</w:t>
            </w:r>
          </w:p>
          <w:p w14:paraId="298AF553" w14:textId="56353F71" w:rsidR="00796E7B" w:rsidRPr="000D7926" w:rsidRDefault="00796E7B" w:rsidP="00AD1F34">
            <w:pPr>
              <w:pStyle w:val="Heading2"/>
              <w:spacing w:before="0"/>
              <w:rPr>
                <w:b w:val="0"/>
                <w:bCs/>
                <w:sz w:val="24"/>
                <w:szCs w:val="24"/>
              </w:rPr>
            </w:pPr>
            <w:r w:rsidRPr="000D7926">
              <w:rPr>
                <w:b w:val="0"/>
                <w:bCs/>
                <w:sz w:val="24"/>
                <w:szCs w:val="24"/>
              </w:rPr>
              <w:t>Systems</w:t>
            </w:r>
            <w:r w:rsidRPr="000D7926">
              <w:rPr>
                <w:b w:val="0"/>
                <w:bCs/>
                <w:spacing w:val="-3"/>
                <w:sz w:val="24"/>
                <w:szCs w:val="24"/>
              </w:rPr>
              <w:t xml:space="preserve"> </w:t>
            </w:r>
            <w:r w:rsidRPr="000D7926">
              <w:rPr>
                <w:b w:val="0"/>
                <w:bCs/>
                <w:sz w:val="24"/>
                <w:szCs w:val="24"/>
              </w:rPr>
              <w:t>of</w:t>
            </w:r>
            <w:r w:rsidRPr="000D7926">
              <w:rPr>
                <w:b w:val="0"/>
                <w:bCs/>
                <w:spacing w:val="-4"/>
                <w:sz w:val="24"/>
                <w:szCs w:val="24"/>
              </w:rPr>
              <w:t xml:space="preserve"> </w:t>
            </w:r>
            <w:r w:rsidRPr="000D7926">
              <w:rPr>
                <w:b w:val="0"/>
                <w:bCs/>
                <w:sz w:val="24"/>
                <w:szCs w:val="24"/>
              </w:rPr>
              <w:t>linear</w:t>
            </w:r>
            <w:r w:rsidRPr="000D7926">
              <w:rPr>
                <w:b w:val="0"/>
                <w:bCs/>
                <w:spacing w:val="-2"/>
                <w:sz w:val="24"/>
                <w:szCs w:val="24"/>
              </w:rPr>
              <w:t xml:space="preserve"> </w:t>
            </w:r>
            <w:r w:rsidRPr="000D7926">
              <w:rPr>
                <w:b w:val="0"/>
                <w:bCs/>
                <w:sz w:val="24"/>
                <w:szCs w:val="24"/>
              </w:rPr>
              <w:t>equations,</w:t>
            </w:r>
            <w:r w:rsidRPr="000D7926">
              <w:rPr>
                <w:b w:val="0"/>
                <w:bCs/>
                <w:spacing w:val="-3"/>
                <w:sz w:val="24"/>
                <w:szCs w:val="24"/>
              </w:rPr>
              <w:t xml:space="preserve"> </w:t>
            </w:r>
            <w:r w:rsidRPr="000D7926">
              <w:rPr>
                <w:b w:val="0"/>
                <w:bCs/>
                <w:sz w:val="24"/>
                <w:szCs w:val="24"/>
              </w:rPr>
              <w:t>row</w:t>
            </w:r>
            <w:r w:rsidRPr="000D7926">
              <w:rPr>
                <w:b w:val="0"/>
                <w:bCs/>
                <w:spacing w:val="-4"/>
                <w:sz w:val="24"/>
                <w:szCs w:val="24"/>
              </w:rPr>
              <w:t xml:space="preserve"> </w:t>
            </w:r>
            <w:r w:rsidRPr="000D7926">
              <w:rPr>
                <w:b w:val="0"/>
                <w:bCs/>
                <w:sz w:val="24"/>
                <w:szCs w:val="24"/>
              </w:rPr>
              <w:t>reduction</w:t>
            </w:r>
            <w:r w:rsidRPr="000D7926">
              <w:rPr>
                <w:b w:val="0"/>
                <w:bCs/>
                <w:spacing w:val="-3"/>
                <w:sz w:val="24"/>
                <w:szCs w:val="24"/>
              </w:rPr>
              <w:t xml:space="preserve"> </w:t>
            </w:r>
            <w:r w:rsidRPr="000D7926">
              <w:rPr>
                <w:b w:val="0"/>
                <w:bCs/>
                <w:sz w:val="24"/>
                <w:szCs w:val="24"/>
              </w:rPr>
              <w:t>and</w:t>
            </w:r>
            <w:r w:rsidRPr="000D7926">
              <w:rPr>
                <w:b w:val="0"/>
                <w:bCs/>
                <w:spacing w:val="-3"/>
                <w:sz w:val="24"/>
                <w:szCs w:val="24"/>
              </w:rPr>
              <w:t xml:space="preserve"> </w:t>
            </w:r>
            <w:r w:rsidRPr="000D7926">
              <w:rPr>
                <w:b w:val="0"/>
                <w:bCs/>
                <w:sz w:val="24"/>
                <w:szCs w:val="24"/>
              </w:rPr>
              <w:t>echelon</w:t>
            </w:r>
            <w:r w:rsidRPr="000D7926">
              <w:rPr>
                <w:b w:val="0"/>
                <w:bCs/>
                <w:spacing w:val="-3"/>
                <w:sz w:val="24"/>
                <w:szCs w:val="24"/>
              </w:rPr>
              <w:t xml:space="preserve"> </w:t>
            </w:r>
            <w:r w:rsidRPr="000D7926">
              <w:rPr>
                <w:b w:val="0"/>
                <w:bCs/>
                <w:sz w:val="24"/>
                <w:szCs w:val="24"/>
              </w:rPr>
              <w:t>forms,</w:t>
            </w:r>
            <w:r w:rsidRPr="000D7926">
              <w:rPr>
                <w:b w:val="0"/>
                <w:bCs/>
                <w:spacing w:val="-3"/>
                <w:sz w:val="24"/>
                <w:szCs w:val="24"/>
              </w:rPr>
              <w:t xml:space="preserve"> </w:t>
            </w:r>
            <w:r w:rsidRPr="000D7926">
              <w:rPr>
                <w:b w:val="0"/>
                <w:bCs/>
                <w:sz w:val="24"/>
                <w:szCs w:val="24"/>
              </w:rPr>
              <w:t>vector</w:t>
            </w:r>
            <w:r w:rsidRPr="000D7926">
              <w:rPr>
                <w:b w:val="0"/>
                <w:bCs/>
                <w:spacing w:val="-2"/>
                <w:sz w:val="24"/>
                <w:szCs w:val="24"/>
              </w:rPr>
              <w:t xml:space="preserve"> </w:t>
            </w:r>
            <w:r w:rsidRPr="000D7926">
              <w:rPr>
                <w:b w:val="0"/>
                <w:bCs/>
                <w:sz w:val="24"/>
                <w:szCs w:val="24"/>
              </w:rPr>
              <w:t>equations,</w:t>
            </w:r>
            <w:r w:rsidRPr="000D7926">
              <w:rPr>
                <w:b w:val="0"/>
                <w:bCs/>
                <w:spacing w:val="-3"/>
                <w:sz w:val="24"/>
                <w:szCs w:val="24"/>
              </w:rPr>
              <w:t xml:space="preserve"> </w:t>
            </w:r>
            <w:r w:rsidRPr="000D7926">
              <w:rPr>
                <w:b w:val="0"/>
                <w:bCs/>
                <w:sz w:val="24"/>
                <w:szCs w:val="24"/>
              </w:rPr>
              <w:t>the</w:t>
            </w:r>
            <w:r w:rsidRPr="000D7926">
              <w:rPr>
                <w:b w:val="0"/>
                <w:bCs/>
                <w:spacing w:val="-4"/>
                <w:sz w:val="24"/>
                <w:szCs w:val="24"/>
              </w:rPr>
              <w:t xml:space="preserve"> </w:t>
            </w:r>
            <w:r w:rsidRPr="000D7926">
              <w:rPr>
                <w:b w:val="0"/>
                <w:bCs/>
                <w:sz w:val="24"/>
                <w:szCs w:val="24"/>
              </w:rPr>
              <w:t xml:space="preserve">matrix equation Ax=b, solution sets of linear systems, applications of linear systems, linear </w:t>
            </w:r>
            <w:r w:rsidRPr="000D7926">
              <w:rPr>
                <w:b w:val="0"/>
                <w:bCs/>
                <w:spacing w:val="-2"/>
                <w:sz w:val="24"/>
                <w:szCs w:val="24"/>
              </w:rPr>
              <w:t>independence</w:t>
            </w:r>
          </w:p>
        </w:tc>
        <w:tc>
          <w:tcPr>
            <w:tcW w:w="992" w:type="dxa"/>
          </w:tcPr>
          <w:p w14:paraId="52F236FC" w14:textId="62A9B556" w:rsidR="00796E7B" w:rsidRDefault="00796E7B" w:rsidP="00AD1F34">
            <w:pPr>
              <w:spacing w:after="0" w:line="240" w:lineRule="auto"/>
              <w:jc w:val="center"/>
              <w:rPr>
                <w:sz w:val="24"/>
                <w:szCs w:val="24"/>
              </w:rPr>
            </w:pPr>
            <w:r>
              <w:rPr>
                <w:sz w:val="24"/>
                <w:szCs w:val="24"/>
              </w:rPr>
              <w:t>4</w:t>
            </w:r>
          </w:p>
        </w:tc>
        <w:tc>
          <w:tcPr>
            <w:tcW w:w="1872" w:type="dxa"/>
          </w:tcPr>
          <w:p w14:paraId="3134467A" w14:textId="4DF87D80" w:rsidR="00796E7B" w:rsidRDefault="00796E7B" w:rsidP="00AD1F34">
            <w:pPr>
              <w:spacing w:after="0" w:line="240" w:lineRule="auto"/>
              <w:jc w:val="center"/>
              <w:rPr>
                <w:sz w:val="24"/>
                <w:szCs w:val="24"/>
              </w:rPr>
            </w:pPr>
            <w:r>
              <w:rPr>
                <w:sz w:val="24"/>
                <w:szCs w:val="24"/>
              </w:rPr>
              <w:t xml:space="preserve">Dr. </w:t>
            </w:r>
            <w:proofErr w:type="spellStart"/>
            <w:r>
              <w:rPr>
                <w:sz w:val="24"/>
                <w:szCs w:val="24"/>
              </w:rPr>
              <w:t>Chandaneswar</w:t>
            </w:r>
            <w:proofErr w:type="spellEnd"/>
            <w:r>
              <w:rPr>
                <w:sz w:val="24"/>
                <w:szCs w:val="24"/>
              </w:rPr>
              <w:t xml:space="preserve"> Midya</w:t>
            </w:r>
          </w:p>
        </w:tc>
      </w:tr>
      <w:tr w:rsidR="00796E7B" w14:paraId="2A1F7FC4" w14:textId="77777777" w:rsidTr="001A64DD">
        <w:tc>
          <w:tcPr>
            <w:tcW w:w="6595" w:type="dxa"/>
          </w:tcPr>
          <w:p w14:paraId="6CA2FD8C" w14:textId="77777777" w:rsidR="00796E7B" w:rsidRPr="00E847D0" w:rsidRDefault="00796E7B" w:rsidP="00AD1F34">
            <w:pPr>
              <w:pStyle w:val="Heading2"/>
              <w:spacing w:before="1"/>
              <w:ind w:left="107"/>
              <w:rPr>
                <w:sz w:val="24"/>
                <w:szCs w:val="24"/>
              </w:rPr>
            </w:pPr>
            <w:r w:rsidRPr="00E847D0">
              <w:rPr>
                <w:sz w:val="24"/>
                <w:szCs w:val="24"/>
              </w:rPr>
              <w:t>Unit</w:t>
            </w:r>
            <w:r w:rsidRPr="00E847D0">
              <w:rPr>
                <w:spacing w:val="-2"/>
                <w:sz w:val="24"/>
                <w:szCs w:val="24"/>
              </w:rPr>
              <w:t xml:space="preserve"> </w:t>
            </w:r>
            <w:r w:rsidRPr="00E847D0">
              <w:rPr>
                <w:spacing w:val="-10"/>
                <w:sz w:val="24"/>
                <w:szCs w:val="24"/>
              </w:rPr>
              <w:t>4</w:t>
            </w:r>
          </w:p>
          <w:p w14:paraId="43E5E124" w14:textId="09D50250" w:rsidR="00796E7B" w:rsidRPr="000D7926" w:rsidRDefault="00796E7B" w:rsidP="00AD1F34">
            <w:pPr>
              <w:pStyle w:val="BodyText"/>
              <w:ind w:left="107" w:right="120"/>
              <w:jc w:val="both"/>
              <w:rPr>
                <w:bCs/>
              </w:rPr>
            </w:pPr>
            <w:r w:rsidRPr="000D7926">
              <w:rPr>
                <w:bCs/>
              </w:rPr>
              <w:t>Introduction to linear transformations, matrix of a linear transformation, inverse of a matrix, characterizations of invertible matrices. Subspaces of</w:t>
            </w:r>
            <w:r>
              <w:rPr>
                <w:bCs/>
              </w:rPr>
              <w:t xml:space="preserve"> </w:t>
            </w:r>
            <w:r w:rsidRPr="000D7926">
              <w:rPr>
                <w:bCs/>
              </w:rPr>
              <w:t>R</w:t>
            </w:r>
            <w:r w:rsidRPr="000D7926">
              <w:rPr>
                <w:bCs/>
                <w:vertAlign w:val="superscript"/>
              </w:rPr>
              <w:t>n</w:t>
            </w:r>
            <w:r w:rsidRPr="000D7926">
              <w:rPr>
                <w:bCs/>
              </w:rPr>
              <w:t>, dimension of subspaces</w:t>
            </w:r>
            <w:r w:rsidRPr="000D7926">
              <w:rPr>
                <w:bCs/>
                <w:spacing w:val="40"/>
              </w:rPr>
              <w:t xml:space="preserve"> </w:t>
            </w:r>
            <w:r w:rsidRPr="000D7926">
              <w:rPr>
                <w:bCs/>
              </w:rPr>
              <w:t>of R</w:t>
            </w:r>
            <w:r w:rsidRPr="000D7926">
              <w:rPr>
                <w:bCs/>
                <w:vertAlign w:val="superscript"/>
              </w:rPr>
              <w:t>n</w:t>
            </w:r>
            <w:r w:rsidRPr="000D7926">
              <w:rPr>
                <w:bCs/>
              </w:rPr>
              <w:t>, rank of a matrix, Eigen values, eigen vectors and characteristic equation of a matrix.</w:t>
            </w:r>
            <w:r>
              <w:rPr>
                <w:bCs/>
              </w:rPr>
              <w:t xml:space="preserve"> </w:t>
            </w:r>
            <w:r w:rsidRPr="000D7926">
              <w:rPr>
                <w:bCs/>
              </w:rPr>
              <w:t>Cayley-Hamilton theorem and its use in</w:t>
            </w:r>
          </w:p>
          <w:p w14:paraId="21BC51D0" w14:textId="4BC65C00" w:rsidR="00796E7B" w:rsidRPr="000D7926" w:rsidRDefault="00796E7B" w:rsidP="00AD1F34">
            <w:pPr>
              <w:pStyle w:val="Heading2"/>
              <w:spacing w:before="0"/>
              <w:rPr>
                <w:b w:val="0"/>
                <w:bCs/>
                <w:sz w:val="24"/>
                <w:szCs w:val="24"/>
              </w:rPr>
            </w:pPr>
            <w:r w:rsidRPr="000D7926">
              <w:rPr>
                <w:b w:val="0"/>
                <w:bCs/>
                <w:sz w:val="24"/>
                <w:szCs w:val="24"/>
              </w:rPr>
              <w:t>finding</w:t>
            </w:r>
            <w:r w:rsidRPr="000D7926">
              <w:rPr>
                <w:b w:val="0"/>
                <w:bCs/>
                <w:spacing w:val="-4"/>
                <w:sz w:val="24"/>
                <w:szCs w:val="24"/>
              </w:rPr>
              <w:t xml:space="preserve"> </w:t>
            </w:r>
            <w:r w:rsidRPr="000D7926">
              <w:rPr>
                <w:b w:val="0"/>
                <w:bCs/>
                <w:sz w:val="24"/>
                <w:szCs w:val="24"/>
              </w:rPr>
              <w:t>the</w:t>
            </w:r>
            <w:r w:rsidRPr="000D7926">
              <w:rPr>
                <w:b w:val="0"/>
                <w:bCs/>
                <w:spacing w:val="-1"/>
                <w:sz w:val="24"/>
                <w:szCs w:val="24"/>
              </w:rPr>
              <w:t xml:space="preserve"> </w:t>
            </w:r>
            <w:r w:rsidRPr="000D7926">
              <w:rPr>
                <w:b w:val="0"/>
                <w:bCs/>
                <w:sz w:val="24"/>
                <w:szCs w:val="24"/>
              </w:rPr>
              <w:t>inverse</w:t>
            </w:r>
            <w:r>
              <w:rPr>
                <w:b w:val="0"/>
                <w:bCs/>
                <w:sz w:val="24"/>
                <w:szCs w:val="24"/>
              </w:rPr>
              <w:t xml:space="preserve"> </w:t>
            </w:r>
            <w:r w:rsidRPr="000D7926">
              <w:rPr>
                <w:b w:val="0"/>
                <w:bCs/>
                <w:sz w:val="24"/>
                <w:szCs w:val="24"/>
              </w:rPr>
              <w:t>of a</w:t>
            </w:r>
            <w:r w:rsidRPr="000D7926">
              <w:rPr>
                <w:b w:val="0"/>
                <w:bCs/>
                <w:spacing w:val="-1"/>
                <w:sz w:val="24"/>
                <w:szCs w:val="24"/>
              </w:rPr>
              <w:t xml:space="preserve"> </w:t>
            </w:r>
            <w:r w:rsidRPr="000D7926">
              <w:rPr>
                <w:b w:val="0"/>
                <w:bCs/>
                <w:spacing w:val="-2"/>
                <w:sz w:val="24"/>
                <w:szCs w:val="24"/>
              </w:rPr>
              <w:t>matrix.</w:t>
            </w:r>
          </w:p>
        </w:tc>
        <w:tc>
          <w:tcPr>
            <w:tcW w:w="992" w:type="dxa"/>
          </w:tcPr>
          <w:p w14:paraId="509B5BC6" w14:textId="46E8E51A" w:rsidR="00796E7B" w:rsidRDefault="00796E7B" w:rsidP="00AD1F34">
            <w:pPr>
              <w:spacing w:after="0" w:line="240" w:lineRule="auto"/>
              <w:jc w:val="center"/>
              <w:rPr>
                <w:sz w:val="24"/>
                <w:szCs w:val="24"/>
              </w:rPr>
            </w:pPr>
            <w:r>
              <w:rPr>
                <w:sz w:val="24"/>
                <w:szCs w:val="24"/>
              </w:rPr>
              <w:t>3</w:t>
            </w:r>
          </w:p>
        </w:tc>
        <w:tc>
          <w:tcPr>
            <w:tcW w:w="1872" w:type="dxa"/>
          </w:tcPr>
          <w:p w14:paraId="731C9225" w14:textId="3328E8BC" w:rsidR="00796E7B" w:rsidRDefault="00796E7B" w:rsidP="00AD1F34">
            <w:pPr>
              <w:spacing w:after="0" w:line="240" w:lineRule="auto"/>
              <w:jc w:val="center"/>
              <w:rPr>
                <w:sz w:val="24"/>
                <w:szCs w:val="24"/>
              </w:rPr>
            </w:pPr>
            <w:r>
              <w:rPr>
                <w:sz w:val="24"/>
                <w:szCs w:val="24"/>
              </w:rPr>
              <w:t xml:space="preserve">Dr. </w:t>
            </w:r>
            <w:proofErr w:type="spellStart"/>
            <w:r>
              <w:rPr>
                <w:sz w:val="24"/>
                <w:szCs w:val="24"/>
              </w:rPr>
              <w:t>Chandaneswar</w:t>
            </w:r>
            <w:proofErr w:type="spellEnd"/>
            <w:r>
              <w:rPr>
                <w:sz w:val="24"/>
                <w:szCs w:val="24"/>
              </w:rPr>
              <w:t xml:space="preserve"> Midya</w:t>
            </w:r>
          </w:p>
        </w:tc>
      </w:tr>
      <w:tr w:rsidR="00796E7B" w14:paraId="6419BC1C" w14:textId="77777777" w:rsidTr="008E099B">
        <w:tc>
          <w:tcPr>
            <w:tcW w:w="9459" w:type="dxa"/>
            <w:gridSpan w:val="3"/>
          </w:tcPr>
          <w:p w14:paraId="381D4EBD" w14:textId="77777777" w:rsidR="001A64DD" w:rsidRDefault="001A64DD" w:rsidP="00226E77">
            <w:pPr>
              <w:spacing w:after="0" w:line="240" w:lineRule="auto"/>
              <w:jc w:val="center"/>
              <w:rPr>
                <w:b/>
                <w:sz w:val="28"/>
                <w:szCs w:val="28"/>
              </w:rPr>
            </w:pPr>
          </w:p>
          <w:p w14:paraId="7663BAA1" w14:textId="77777777" w:rsidR="001A64DD" w:rsidRDefault="001A64DD" w:rsidP="00226E77">
            <w:pPr>
              <w:spacing w:after="0" w:line="240" w:lineRule="auto"/>
              <w:jc w:val="center"/>
              <w:rPr>
                <w:b/>
                <w:sz w:val="28"/>
                <w:szCs w:val="28"/>
              </w:rPr>
            </w:pPr>
          </w:p>
          <w:p w14:paraId="54BB255B" w14:textId="77777777" w:rsidR="001A64DD" w:rsidRDefault="001A64DD" w:rsidP="00226E77">
            <w:pPr>
              <w:spacing w:after="0" w:line="240" w:lineRule="auto"/>
              <w:jc w:val="center"/>
              <w:rPr>
                <w:b/>
                <w:sz w:val="28"/>
                <w:szCs w:val="28"/>
              </w:rPr>
            </w:pPr>
          </w:p>
          <w:p w14:paraId="2EB0DFA4" w14:textId="77777777" w:rsidR="001A64DD" w:rsidRDefault="001A64DD" w:rsidP="00226E77">
            <w:pPr>
              <w:spacing w:after="0" w:line="240" w:lineRule="auto"/>
              <w:jc w:val="center"/>
              <w:rPr>
                <w:b/>
                <w:sz w:val="28"/>
                <w:szCs w:val="28"/>
              </w:rPr>
            </w:pPr>
          </w:p>
          <w:p w14:paraId="2379D526" w14:textId="77777777" w:rsidR="001A64DD" w:rsidRDefault="001A64DD" w:rsidP="00226E77">
            <w:pPr>
              <w:spacing w:after="0" w:line="240" w:lineRule="auto"/>
              <w:jc w:val="center"/>
              <w:rPr>
                <w:b/>
                <w:sz w:val="28"/>
                <w:szCs w:val="28"/>
              </w:rPr>
            </w:pPr>
          </w:p>
          <w:p w14:paraId="68425510" w14:textId="77777777" w:rsidR="001A64DD" w:rsidRDefault="001A64DD" w:rsidP="00226E77">
            <w:pPr>
              <w:spacing w:after="0" w:line="240" w:lineRule="auto"/>
              <w:jc w:val="center"/>
              <w:rPr>
                <w:b/>
                <w:sz w:val="28"/>
                <w:szCs w:val="28"/>
              </w:rPr>
            </w:pPr>
          </w:p>
          <w:p w14:paraId="73CB2DBB" w14:textId="77777777" w:rsidR="001A64DD" w:rsidRDefault="001A64DD" w:rsidP="00226E77">
            <w:pPr>
              <w:spacing w:after="0" w:line="240" w:lineRule="auto"/>
              <w:jc w:val="center"/>
              <w:rPr>
                <w:b/>
                <w:sz w:val="28"/>
                <w:szCs w:val="28"/>
              </w:rPr>
            </w:pPr>
          </w:p>
          <w:p w14:paraId="0EA50791" w14:textId="77777777" w:rsidR="001A64DD" w:rsidRDefault="001A64DD" w:rsidP="00226E77">
            <w:pPr>
              <w:spacing w:after="0" w:line="240" w:lineRule="auto"/>
              <w:jc w:val="center"/>
              <w:rPr>
                <w:b/>
                <w:sz w:val="28"/>
                <w:szCs w:val="28"/>
              </w:rPr>
            </w:pPr>
          </w:p>
          <w:p w14:paraId="234CABD5" w14:textId="77777777" w:rsidR="001A64DD" w:rsidRDefault="001A64DD" w:rsidP="00226E77">
            <w:pPr>
              <w:spacing w:after="0" w:line="240" w:lineRule="auto"/>
              <w:jc w:val="center"/>
              <w:rPr>
                <w:b/>
                <w:sz w:val="28"/>
                <w:szCs w:val="28"/>
              </w:rPr>
            </w:pPr>
          </w:p>
          <w:p w14:paraId="016D7F0B" w14:textId="77777777" w:rsidR="001A64DD" w:rsidRDefault="001A64DD" w:rsidP="00226E77">
            <w:pPr>
              <w:spacing w:after="0" w:line="240" w:lineRule="auto"/>
              <w:jc w:val="center"/>
              <w:rPr>
                <w:b/>
                <w:sz w:val="28"/>
                <w:szCs w:val="28"/>
              </w:rPr>
            </w:pPr>
          </w:p>
          <w:p w14:paraId="4774FD90" w14:textId="77777777" w:rsidR="001A64DD" w:rsidRDefault="001A64DD" w:rsidP="00226E77">
            <w:pPr>
              <w:spacing w:after="0" w:line="240" w:lineRule="auto"/>
              <w:jc w:val="center"/>
              <w:rPr>
                <w:b/>
                <w:sz w:val="28"/>
                <w:szCs w:val="28"/>
              </w:rPr>
            </w:pPr>
          </w:p>
          <w:p w14:paraId="4D11016C" w14:textId="77777777" w:rsidR="001A64DD" w:rsidRDefault="001A64DD" w:rsidP="00226E77">
            <w:pPr>
              <w:spacing w:after="0" w:line="240" w:lineRule="auto"/>
              <w:jc w:val="center"/>
              <w:rPr>
                <w:b/>
                <w:sz w:val="28"/>
                <w:szCs w:val="28"/>
              </w:rPr>
            </w:pPr>
          </w:p>
          <w:p w14:paraId="117C0A6D" w14:textId="77777777" w:rsidR="001A64DD" w:rsidRDefault="001A64DD" w:rsidP="00226E77">
            <w:pPr>
              <w:spacing w:after="0" w:line="240" w:lineRule="auto"/>
              <w:jc w:val="center"/>
              <w:rPr>
                <w:b/>
                <w:sz w:val="28"/>
                <w:szCs w:val="28"/>
              </w:rPr>
            </w:pPr>
          </w:p>
          <w:p w14:paraId="06A3D5FE" w14:textId="77777777" w:rsidR="001A64DD" w:rsidRDefault="001A64DD" w:rsidP="00226E77">
            <w:pPr>
              <w:spacing w:after="0" w:line="240" w:lineRule="auto"/>
              <w:jc w:val="center"/>
              <w:rPr>
                <w:b/>
                <w:sz w:val="28"/>
                <w:szCs w:val="28"/>
              </w:rPr>
            </w:pPr>
          </w:p>
          <w:p w14:paraId="1D2A5782" w14:textId="77777777" w:rsidR="001A64DD" w:rsidRDefault="001A64DD" w:rsidP="00226E77">
            <w:pPr>
              <w:spacing w:after="0" w:line="240" w:lineRule="auto"/>
              <w:jc w:val="center"/>
              <w:rPr>
                <w:b/>
                <w:sz w:val="28"/>
                <w:szCs w:val="28"/>
              </w:rPr>
            </w:pPr>
          </w:p>
          <w:p w14:paraId="50B53293" w14:textId="77777777" w:rsidR="001A64DD" w:rsidRDefault="001A64DD" w:rsidP="00226E77">
            <w:pPr>
              <w:spacing w:after="0" w:line="240" w:lineRule="auto"/>
              <w:jc w:val="center"/>
              <w:rPr>
                <w:b/>
                <w:sz w:val="28"/>
                <w:szCs w:val="28"/>
              </w:rPr>
            </w:pPr>
          </w:p>
          <w:p w14:paraId="1935FA17" w14:textId="77777777" w:rsidR="001A64DD" w:rsidRDefault="001A64DD" w:rsidP="00226E77">
            <w:pPr>
              <w:spacing w:after="0" w:line="240" w:lineRule="auto"/>
              <w:jc w:val="center"/>
              <w:rPr>
                <w:b/>
                <w:sz w:val="28"/>
                <w:szCs w:val="28"/>
              </w:rPr>
            </w:pPr>
          </w:p>
          <w:p w14:paraId="034A17B9" w14:textId="77777777" w:rsidR="001A64DD" w:rsidRDefault="001A64DD" w:rsidP="00226E77">
            <w:pPr>
              <w:spacing w:after="0" w:line="240" w:lineRule="auto"/>
              <w:jc w:val="center"/>
              <w:rPr>
                <w:b/>
                <w:sz w:val="28"/>
                <w:szCs w:val="28"/>
              </w:rPr>
            </w:pPr>
          </w:p>
          <w:p w14:paraId="6AC8CD74" w14:textId="77777777" w:rsidR="001A64DD" w:rsidRDefault="001A64DD" w:rsidP="00226E77">
            <w:pPr>
              <w:spacing w:after="0" w:line="240" w:lineRule="auto"/>
              <w:jc w:val="center"/>
              <w:rPr>
                <w:b/>
                <w:sz w:val="28"/>
                <w:szCs w:val="28"/>
              </w:rPr>
            </w:pPr>
          </w:p>
          <w:p w14:paraId="7D92A01A" w14:textId="77777777" w:rsidR="001A64DD" w:rsidRDefault="001A64DD" w:rsidP="00226E77">
            <w:pPr>
              <w:spacing w:after="0" w:line="240" w:lineRule="auto"/>
              <w:jc w:val="center"/>
              <w:rPr>
                <w:b/>
                <w:sz w:val="28"/>
                <w:szCs w:val="28"/>
              </w:rPr>
            </w:pPr>
          </w:p>
          <w:p w14:paraId="27254A0E" w14:textId="77777777" w:rsidR="001A64DD" w:rsidRDefault="001A64DD" w:rsidP="00226E77">
            <w:pPr>
              <w:spacing w:after="0" w:line="240" w:lineRule="auto"/>
              <w:jc w:val="center"/>
              <w:rPr>
                <w:b/>
                <w:sz w:val="28"/>
                <w:szCs w:val="28"/>
              </w:rPr>
            </w:pPr>
          </w:p>
          <w:p w14:paraId="1A770C26" w14:textId="77777777" w:rsidR="001A64DD" w:rsidRPr="00AB4AF9" w:rsidRDefault="001A64DD" w:rsidP="00226E77">
            <w:pPr>
              <w:spacing w:after="0" w:line="240" w:lineRule="auto"/>
              <w:jc w:val="center"/>
              <w:rPr>
                <w:b/>
                <w:sz w:val="28"/>
                <w:szCs w:val="28"/>
              </w:rPr>
            </w:pPr>
          </w:p>
        </w:tc>
      </w:tr>
      <w:tr w:rsidR="00796E7B" w14:paraId="7BC59A5E" w14:textId="77777777" w:rsidTr="008E099B">
        <w:tc>
          <w:tcPr>
            <w:tcW w:w="9459" w:type="dxa"/>
            <w:gridSpan w:val="3"/>
          </w:tcPr>
          <w:p w14:paraId="3CBEB8D5" w14:textId="6E5CABDA" w:rsidR="00796E7B" w:rsidRPr="001A64DD" w:rsidRDefault="00796E7B" w:rsidP="001A64DD">
            <w:pPr>
              <w:spacing w:after="0" w:line="240" w:lineRule="auto"/>
              <w:jc w:val="center"/>
              <w:rPr>
                <w:b/>
                <w:sz w:val="28"/>
                <w:szCs w:val="28"/>
              </w:rPr>
            </w:pPr>
            <w:r w:rsidRPr="00AB4AF9">
              <w:rPr>
                <w:b/>
                <w:sz w:val="28"/>
                <w:szCs w:val="28"/>
              </w:rPr>
              <w:lastRenderedPageBreak/>
              <w:t>Semester: I</w:t>
            </w:r>
            <w:r>
              <w:rPr>
                <w:b/>
                <w:sz w:val="28"/>
                <w:szCs w:val="28"/>
              </w:rPr>
              <w:t>I</w:t>
            </w:r>
          </w:p>
        </w:tc>
      </w:tr>
      <w:tr w:rsidR="00796E7B" w14:paraId="40C7AE0D" w14:textId="77777777" w:rsidTr="008E099B">
        <w:tc>
          <w:tcPr>
            <w:tcW w:w="9459" w:type="dxa"/>
            <w:gridSpan w:val="3"/>
          </w:tcPr>
          <w:p w14:paraId="30C9978C" w14:textId="4D2A6475" w:rsidR="00796E7B" w:rsidRPr="001A64DD" w:rsidRDefault="00796E7B" w:rsidP="001A64DD">
            <w:pPr>
              <w:spacing w:after="0" w:line="240" w:lineRule="auto"/>
              <w:jc w:val="center"/>
              <w:rPr>
                <w:bCs/>
                <w:sz w:val="28"/>
                <w:szCs w:val="28"/>
              </w:rPr>
            </w:pPr>
            <w:r w:rsidRPr="00226E77">
              <w:rPr>
                <w:bCs/>
                <w:sz w:val="28"/>
                <w:szCs w:val="28"/>
              </w:rPr>
              <w:t>HONOURS  PROGRAMME</w:t>
            </w:r>
          </w:p>
        </w:tc>
      </w:tr>
      <w:tr w:rsidR="00796E7B" w14:paraId="6A27B0B0" w14:textId="77777777" w:rsidTr="008E099B">
        <w:tc>
          <w:tcPr>
            <w:tcW w:w="9459" w:type="dxa"/>
            <w:gridSpan w:val="3"/>
          </w:tcPr>
          <w:p w14:paraId="4D58FE7C" w14:textId="6E1DCC61" w:rsidR="00796E7B" w:rsidRPr="00AD1F34" w:rsidRDefault="00796E7B" w:rsidP="00AD1F34">
            <w:pPr>
              <w:spacing w:after="0" w:line="240" w:lineRule="auto"/>
              <w:jc w:val="center"/>
              <w:rPr>
                <w:sz w:val="24"/>
                <w:szCs w:val="24"/>
              </w:rPr>
            </w:pPr>
            <w:r>
              <w:rPr>
                <w:b/>
              </w:rPr>
              <w:t>SEC2P:</w:t>
            </w:r>
            <w:r>
              <w:rPr>
                <w:b/>
                <w:spacing w:val="-6"/>
              </w:rPr>
              <w:t xml:space="preserve"> </w:t>
            </w:r>
            <w:r>
              <w:rPr>
                <w:b/>
              </w:rPr>
              <w:t>MATLAB</w:t>
            </w:r>
            <w:r>
              <w:rPr>
                <w:b/>
                <w:spacing w:val="-5"/>
              </w:rPr>
              <w:t xml:space="preserve"> </w:t>
            </w:r>
            <w:r>
              <w:rPr>
                <w:b/>
              </w:rPr>
              <w:t>-</w:t>
            </w:r>
            <w:r>
              <w:rPr>
                <w:b/>
                <w:spacing w:val="-10"/>
              </w:rPr>
              <w:t>2</w:t>
            </w:r>
          </w:p>
        </w:tc>
      </w:tr>
      <w:tr w:rsidR="00796E7B" w14:paraId="6899B069" w14:textId="77777777" w:rsidTr="008E099B">
        <w:tc>
          <w:tcPr>
            <w:tcW w:w="9459" w:type="dxa"/>
            <w:gridSpan w:val="3"/>
          </w:tcPr>
          <w:p w14:paraId="144650E2" w14:textId="77777777" w:rsidR="00796E7B" w:rsidRPr="00AD1F34" w:rsidRDefault="00796E7B" w:rsidP="00AD1F34">
            <w:pPr>
              <w:spacing w:after="0" w:line="240" w:lineRule="auto"/>
              <w:jc w:val="center"/>
              <w:rPr>
                <w:sz w:val="24"/>
                <w:szCs w:val="24"/>
              </w:rPr>
            </w:pPr>
          </w:p>
        </w:tc>
      </w:tr>
      <w:tr w:rsidR="00796E7B" w14:paraId="4F6719EE" w14:textId="77777777" w:rsidTr="001A64DD">
        <w:tc>
          <w:tcPr>
            <w:tcW w:w="6595" w:type="dxa"/>
          </w:tcPr>
          <w:p w14:paraId="793FB90A" w14:textId="3541D346" w:rsidR="00796E7B" w:rsidRPr="008B6D7F" w:rsidRDefault="00796E7B" w:rsidP="00AD1F34">
            <w:pPr>
              <w:pStyle w:val="Heading2"/>
              <w:spacing w:before="1"/>
              <w:ind w:left="107"/>
              <w:rPr>
                <w:b w:val="0"/>
                <w:bCs/>
                <w:sz w:val="22"/>
                <w:szCs w:val="22"/>
              </w:rPr>
            </w:pPr>
            <w:r w:rsidRPr="00AD1F34">
              <w:rPr>
                <w:b w:val="0"/>
                <w:sz w:val="24"/>
                <w:szCs w:val="24"/>
              </w:rPr>
              <w:t>Contents</w:t>
            </w:r>
          </w:p>
        </w:tc>
        <w:tc>
          <w:tcPr>
            <w:tcW w:w="992" w:type="dxa"/>
          </w:tcPr>
          <w:p w14:paraId="1CAAC060" w14:textId="3952F8E0" w:rsidR="00796E7B" w:rsidRDefault="00796E7B" w:rsidP="00AD1F34">
            <w:pPr>
              <w:spacing w:after="0" w:line="240" w:lineRule="auto"/>
              <w:jc w:val="center"/>
              <w:rPr>
                <w:sz w:val="24"/>
                <w:szCs w:val="24"/>
              </w:rPr>
            </w:pPr>
            <w:r w:rsidRPr="00AD1F34">
              <w:rPr>
                <w:sz w:val="24"/>
                <w:szCs w:val="24"/>
              </w:rPr>
              <w:t xml:space="preserve">No. of </w:t>
            </w:r>
            <w:r>
              <w:rPr>
                <w:sz w:val="24"/>
                <w:szCs w:val="24"/>
              </w:rPr>
              <w:t>Week/s</w:t>
            </w:r>
          </w:p>
        </w:tc>
        <w:tc>
          <w:tcPr>
            <w:tcW w:w="1872" w:type="dxa"/>
          </w:tcPr>
          <w:p w14:paraId="5DA2F392" w14:textId="3F22780D" w:rsidR="00796E7B" w:rsidRDefault="00796E7B" w:rsidP="00AD1F34">
            <w:pPr>
              <w:spacing w:after="0" w:line="240" w:lineRule="auto"/>
              <w:jc w:val="center"/>
              <w:rPr>
                <w:sz w:val="24"/>
                <w:szCs w:val="24"/>
              </w:rPr>
            </w:pPr>
            <w:r w:rsidRPr="00AD1F34">
              <w:rPr>
                <w:sz w:val="24"/>
                <w:szCs w:val="24"/>
              </w:rPr>
              <w:t>Name of the Teacher</w:t>
            </w:r>
          </w:p>
        </w:tc>
      </w:tr>
      <w:tr w:rsidR="00796E7B" w14:paraId="72EF5053" w14:textId="77777777" w:rsidTr="001A64DD">
        <w:tc>
          <w:tcPr>
            <w:tcW w:w="6595" w:type="dxa"/>
          </w:tcPr>
          <w:p w14:paraId="360B398C" w14:textId="42CEF180" w:rsidR="00796E7B" w:rsidRPr="008B6D7F" w:rsidRDefault="00796E7B" w:rsidP="00AD1F34">
            <w:pPr>
              <w:pStyle w:val="Heading2"/>
              <w:spacing w:before="1"/>
              <w:ind w:left="107"/>
              <w:rPr>
                <w:b w:val="0"/>
                <w:bCs/>
                <w:sz w:val="22"/>
                <w:szCs w:val="22"/>
              </w:rPr>
            </w:pPr>
            <w:r w:rsidRPr="008B6D7F">
              <w:rPr>
                <w:b w:val="0"/>
                <w:bCs/>
                <w:sz w:val="22"/>
                <w:szCs w:val="22"/>
              </w:rPr>
              <w:t>Introduction to M-file: scripts and function, flow control statements, standard arrays library functions, standard</w:t>
            </w:r>
            <w:r w:rsidRPr="008B6D7F">
              <w:rPr>
                <w:b w:val="0"/>
                <w:bCs/>
                <w:spacing w:val="-1"/>
                <w:sz w:val="22"/>
                <w:szCs w:val="22"/>
              </w:rPr>
              <w:t xml:space="preserve"> </w:t>
            </w:r>
            <w:r w:rsidRPr="008B6D7F">
              <w:rPr>
                <w:b w:val="0"/>
                <w:bCs/>
                <w:sz w:val="22"/>
                <w:szCs w:val="22"/>
              </w:rPr>
              <w:t>matrix</w:t>
            </w:r>
            <w:r w:rsidRPr="008B6D7F">
              <w:rPr>
                <w:b w:val="0"/>
                <w:bCs/>
                <w:spacing w:val="-1"/>
                <w:sz w:val="22"/>
                <w:szCs w:val="22"/>
              </w:rPr>
              <w:t xml:space="preserve"> </w:t>
            </w:r>
            <w:r w:rsidRPr="008B6D7F">
              <w:rPr>
                <w:b w:val="0"/>
                <w:bCs/>
                <w:sz w:val="22"/>
                <w:szCs w:val="22"/>
              </w:rPr>
              <w:t>library</w:t>
            </w:r>
            <w:r w:rsidRPr="008B6D7F">
              <w:rPr>
                <w:b w:val="0"/>
                <w:bCs/>
                <w:spacing w:val="-1"/>
                <w:sz w:val="22"/>
                <w:szCs w:val="22"/>
              </w:rPr>
              <w:t xml:space="preserve"> </w:t>
            </w:r>
            <w:r w:rsidRPr="008B6D7F">
              <w:rPr>
                <w:b w:val="0"/>
                <w:bCs/>
                <w:sz w:val="22"/>
                <w:szCs w:val="22"/>
              </w:rPr>
              <w:t>functions,</w:t>
            </w:r>
            <w:r w:rsidRPr="008B6D7F">
              <w:rPr>
                <w:b w:val="0"/>
                <w:bCs/>
                <w:spacing w:val="-1"/>
                <w:sz w:val="22"/>
                <w:szCs w:val="22"/>
              </w:rPr>
              <w:t xml:space="preserve"> </w:t>
            </w:r>
            <w:r w:rsidRPr="008B6D7F">
              <w:rPr>
                <w:b w:val="0"/>
                <w:bCs/>
                <w:sz w:val="22"/>
                <w:szCs w:val="22"/>
              </w:rPr>
              <w:t>User-defined</w:t>
            </w:r>
            <w:r w:rsidRPr="008B6D7F">
              <w:rPr>
                <w:b w:val="0"/>
                <w:bCs/>
                <w:spacing w:val="-1"/>
                <w:sz w:val="22"/>
                <w:szCs w:val="22"/>
              </w:rPr>
              <w:t xml:space="preserve"> </w:t>
            </w:r>
            <w:r w:rsidRPr="008B6D7F">
              <w:rPr>
                <w:b w:val="0"/>
                <w:bCs/>
                <w:sz w:val="22"/>
                <w:szCs w:val="22"/>
              </w:rPr>
              <w:t>function: primary</w:t>
            </w:r>
            <w:r w:rsidRPr="008B6D7F">
              <w:rPr>
                <w:b w:val="0"/>
                <w:bCs/>
                <w:spacing w:val="-1"/>
                <w:sz w:val="22"/>
                <w:szCs w:val="22"/>
              </w:rPr>
              <w:t xml:space="preserve"> </w:t>
            </w:r>
            <w:r w:rsidRPr="008B6D7F">
              <w:rPr>
                <w:b w:val="0"/>
                <w:bCs/>
                <w:sz w:val="22"/>
                <w:szCs w:val="22"/>
              </w:rPr>
              <w:t>function,</w:t>
            </w:r>
            <w:r w:rsidRPr="008B6D7F">
              <w:rPr>
                <w:b w:val="0"/>
                <w:bCs/>
                <w:spacing w:val="-1"/>
                <w:sz w:val="22"/>
                <w:szCs w:val="22"/>
              </w:rPr>
              <w:t xml:space="preserve"> </w:t>
            </w:r>
            <w:r w:rsidRPr="008B6D7F">
              <w:rPr>
                <w:b w:val="0"/>
                <w:bCs/>
                <w:sz w:val="22"/>
                <w:szCs w:val="22"/>
              </w:rPr>
              <w:t>sub-function,</w:t>
            </w:r>
            <w:r w:rsidRPr="008B6D7F">
              <w:rPr>
                <w:b w:val="0"/>
                <w:bCs/>
                <w:spacing w:val="-1"/>
                <w:sz w:val="22"/>
                <w:szCs w:val="22"/>
              </w:rPr>
              <w:t xml:space="preserve"> </w:t>
            </w:r>
            <w:r w:rsidRPr="008B6D7F">
              <w:rPr>
                <w:b w:val="0"/>
                <w:bCs/>
                <w:sz w:val="22"/>
                <w:szCs w:val="22"/>
              </w:rPr>
              <w:t>private</w:t>
            </w:r>
            <w:r w:rsidRPr="008B6D7F">
              <w:rPr>
                <w:b w:val="0"/>
                <w:bCs/>
                <w:spacing w:val="-1"/>
                <w:sz w:val="22"/>
                <w:szCs w:val="22"/>
              </w:rPr>
              <w:t xml:space="preserve"> </w:t>
            </w:r>
            <w:r w:rsidRPr="008B6D7F">
              <w:rPr>
                <w:b w:val="0"/>
                <w:bCs/>
                <w:sz w:val="22"/>
                <w:szCs w:val="22"/>
              </w:rPr>
              <w:t>function, eval function, function handles, function of functions, library functions</w:t>
            </w:r>
          </w:p>
        </w:tc>
        <w:tc>
          <w:tcPr>
            <w:tcW w:w="992" w:type="dxa"/>
          </w:tcPr>
          <w:p w14:paraId="67AB7325" w14:textId="286459EC" w:rsidR="00796E7B" w:rsidRDefault="00796E7B" w:rsidP="00AD1F34">
            <w:pPr>
              <w:spacing w:after="0" w:line="240" w:lineRule="auto"/>
              <w:jc w:val="center"/>
              <w:rPr>
                <w:sz w:val="24"/>
                <w:szCs w:val="24"/>
              </w:rPr>
            </w:pPr>
            <w:r>
              <w:rPr>
                <w:sz w:val="24"/>
                <w:szCs w:val="24"/>
              </w:rPr>
              <w:t>3</w:t>
            </w:r>
          </w:p>
        </w:tc>
        <w:tc>
          <w:tcPr>
            <w:tcW w:w="1872" w:type="dxa"/>
          </w:tcPr>
          <w:p w14:paraId="376D30A1" w14:textId="7072AF1D" w:rsidR="00796E7B" w:rsidRDefault="00796E7B" w:rsidP="00AD1F34">
            <w:pPr>
              <w:spacing w:after="0" w:line="240" w:lineRule="auto"/>
              <w:jc w:val="center"/>
              <w:rPr>
                <w:sz w:val="24"/>
                <w:szCs w:val="24"/>
              </w:rPr>
            </w:pPr>
            <w:r>
              <w:rPr>
                <w:sz w:val="24"/>
                <w:szCs w:val="24"/>
              </w:rPr>
              <w:t xml:space="preserve">Dr. T. K. </w:t>
            </w:r>
            <w:proofErr w:type="spellStart"/>
            <w:r>
              <w:rPr>
                <w:sz w:val="24"/>
                <w:szCs w:val="24"/>
              </w:rPr>
              <w:t>jana</w:t>
            </w:r>
            <w:proofErr w:type="spellEnd"/>
          </w:p>
        </w:tc>
      </w:tr>
      <w:tr w:rsidR="00796E7B" w14:paraId="518AB0E3" w14:textId="77777777" w:rsidTr="001A64DD">
        <w:tc>
          <w:tcPr>
            <w:tcW w:w="6595" w:type="dxa"/>
          </w:tcPr>
          <w:p w14:paraId="10546621" w14:textId="2779E703" w:rsidR="00796E7B" w:rsidRPr="00A040DD" w:rsidRDefault="00796E7B" w:rsidP="00AD1F34">
            <w:pPr>
              <w:pStyle w:val="Heading2"/>
              <w:spacing w:before="1"/>
              <w:ind w:left="107"/>
              <w:rPr>
                <w:b w:val="0"/>
                <w:bCs/>
                <w:sz w:val="22"/>
                <w:szCs w:val="22"/>
              </w:rPr>
            </w:pPr>
            <w:r w:rsidRPr="00A040DD">
              <w:rPr>
                <w:b w:val="0"/>
                <w:bCs/>
                <w:sz w:val="22"/>
                <w:szCs w:val="22"/>
              </w:rPr>
              <w:t>Importing</w:t>
            </w:r>
            <w:r w:rsidRPr="00A040DD">
              <w:rPr>
                <w:b w:val="0"/>
                <w:bCs/>
                <w:spacing w:val="-6"/>
                <w:sz w:val="22"/>
                <w:szCs w:val="22"/>
              </w:rPr>
              <w:t xml:space="preserve"> </w:t>
            </w:r>
            <w:r w:rsidRPr="00A040DD">
              <w:rPr>
                <w:b w:val="0"/>
                <w:bCs/>
                <w:sz w:val="22"/>
                <w:szCs w:val="22"/>
              </w:rPr>
              <w:t>and</w:t>
            </w:r>
            <w:r w:rsidRPr="00A040DD">
              <w:rPr>
                <w:b w:val="0"/>
                <w:bCs/>
                <w:spacing w:val="-3"/>
                <w:sz w:val="22"/>
                <w:szCs w:val="22"/>
              </w:rPr>
              <w:t xml:space="preserve"> </w:t>
            </w:r>
            <w:r w:rsidRPr="00A040DD">
              <w:rPr>
                <w:b w:val="0"/>
                <w:bCs/>
                <w:sz w:val="22"/>
                <w:szCs w:val="22"/>
              </w:rPr>
              <w:t>Exporting</w:t>
            </w:r>
            <w:r w:rsidRPr="00A040DD">
              <w:rPr>
                <w:b w:val="0"/>
                <w:bCs/>
                <w:spacing w:val="-6"/>
                <w:sz w:val="22"/>
                <w:szCs w:val="22"/>
              </w:rPr>
              <w:t xml:space="preserve"> </w:t>
            </w:r>
            <w:r w:rsidRPr="00A040DD">
              <w:rPr>
                <w:b w:val="0"/>
                <w:bCs/>
                <w:sz w:val="22"/>
                <w:szCs w:val="22"/>
              </w:rPr>
              <w:t>data,</w:t>
            </w:r>
            <w:r w:rsidRPr="00A040DD">
              <w:rPr>
                <w:b w:val="0"/>
                <w:bCs/>
                <w:spacing w:val="-3"/>
                <w:sz w:val="22"/>
                <w:szCs w:val="22"/>
              </w:rPr>
              <w:t xml:space="preserve"> </w:t>
            </w:r>
            <w:r w:rsidRPr="00A040DD">
              <w:rPr>
                <w:b w:val="0"/>
                <w:bCs/>
                <w:sz w:val="22"/>
                <w:szCs w:val="22"/>
              </w:rPr>
              <w:t>read</w:t>
            </w:r>
            <w:r w:rsidRPr="00A040DD">
              <w:rPr>
                <w:b w:val="0"/>
                <w:bCs/>
                <w:spacing w:val="-6"/>
                <w:sz w:val="22"/>
                <w:szCs w:val="22"/>
              </w:rPr>
              <w:t xml:space="preserve"> </w:t>
            </w:r>
            <w:r w:rsidRPr="00A040DD">
              <w:rPr>
                <w:b w:val="0"/>
                <w:bCs/>
                <w:sz w:val="22"/>
                <w:szCs w:val="22"/>
              </w:rPr>
              <w:t>spread</w:t>
            </w:r>
            <w:r w:rsidRPr="00A040DD">
              <w:rPr>
                <w:b w:val="0"/>
                <w:bCs/>
                <w:spacing w:val="-3"/>
                <w:sz w:val="22"/>
                <w:szCs w:val="22"/>
              </w:rPr>
              <w:t xml:space="preserve"> </w:t>
            </w:r>
            <w:r w:rsidRPr="00A040DD">
              <w:rPr>
                <w:b w:val="0"/>
                <w:bCs/>
                <w:sz w:val="22"/>
                <w:szCs w:val="22"/>
              </w:rPr>
              <w:t>sheet</w:t>
            </w:r>
            <w:r w:rsidRPr="00A040DD">
              <w:rPr>
                <w:b w:val="0"/>
                <w:bCs/>
                <w:spacing w:val="-2"/>
                <w:sz w:val="22"/>
                <w:szCs w:val="22"/>
              </w:rPr>
              <w:t xml:space="preserve"> </w:t>
            </w:r>
            <w:r w:rsidRPr="00A040DD">
              <w:rPr>
                <w:b w:val="0"/>
                <w:bCs/>
                <w:sz w:val="22"/>
                <w:szCs w:val="22"/>
              </w:rPr>
              <w:t>data,</w:t>
            </w:r>
            <w:r w:rsidRPr="00A040DD">
              <w:rPr>
                <w:b w:val="0"/>
                <w:bCs/>
                <w:spacing w:val="-5"/>
                <w:sz w:val="22"/>
                <w:szCs w:val="22"/>
              </w:rPr>
              <w:t xml:space="preserve"> </w:t>
            </w:r>
            <w:r w:rsidRPr="00A040DD">
              <w:rPr>
                <w:b w:val="0"/>
                <w:bCs/>
                <w:sz w:val="22"/>
                <w:szCs w:val="22"/>
              </w:rPr>
              <w:t>write</w:t>
            </w:r>
            <w:r w:rsidRPr="00A040DD">
              <w:rPr>
                <w:b w:val="0"/>
                <w:bCs/>
                <w:spacing w:val="-3"/>
                <w:sz w:val="22"/>
                <w:szCs w:val="22"/>
              </w:rPr>
              <w:t xml:space="preserve"> </w:t>
            </w:r>
            <w:r w:rsidRPr="00A040DD">
              <w:rPr>
                <w:b w:val="0"/>
                <w:bCs/>
                <w:sz w:val="22"/>
                <w:szCs w:val="22"/>
              </w:rPr>
              <w:t>spread</w:t>
            </w:r>
            <w:r w:rsidRPr="00A040DD">
              <w:rPr>
                <w:b w:val="0"/>
                <w:bCs/>
                <w:spacing w:val="-6"/>
                <w:sz w:val="22"/>
                <w:szCs w:val="22"/>
              </w:rPr>
              <w:t xml:space="preserve"> </w:t>
            </w:r>
            <w:r w:rsidRPr="00A040DD">
              <w:rPr>
                <w:b w:val="0"/>
                <w:bCs/>
                <w:sz w:val="22"/>
                <w:szCs w:val="22"/>
              </w:rPr>
              <w:t>sheet</w:t>
            </w:r>
            <w:r w:rsidRPr="00A040DD">
              <w:rPr>
                <w:b w:val="0"/>
                <w:bCs/>
                <w:spacing w:val="-2"/>
                <w:sz w:val="22"/>
                <w:szCs w:val="22"/>
              </w:rPr>
              <w:t xml:space="preserve"> </w:t>
            </w:r>
            <w:r w:rsidRPr="00A040DD">
              <w:rPr>
                <w:b w:val="0"/>
                <w:bCs/>
                <w:sz w:val="22"/>
                <w:szCs w:val="22"/>
              </w:rPr>
              <w:t>data,</w:t>
            </w:r>
            <w:r w:rsidRPr="00A040DD">
              <w:rPr>
                <w:b w:val="0"/>
                <w:bCs/>
                <w:spacing w:val="-3"/>
                <w:sz w:val="22"/>
                <w:szCs w:val="22"/>
              </w:rPr>
              <w:t xml:space="preserve"> </w:t>
            </w:r>
            <w:r w:rsidRPr="00A040DD">
              <w:rPr>
                <w:b w:val="0"/>
                <w:bCs/>
                <w:sz w:val="22"/>
                <w:szCs w:val="22"/>
              </w:rPr>
              <w:t>MAT-</w:t>
            </w:r>
            <w:r w:rsidRPr="00A040DD">
              <w:rPr>
                <w:b w:val="0"/>
                <w:bCs/>
                <w:spacing w:val="-4"/>
                <w:sz w:val="22"/>
                <w:szCs w:val="22"/>
              </w:rPr>
              <w:t xml:space="preserve">file. </w:t>
            </w:r>
          </w:p>
        </w:tc>
        <w:tc>
          <w:tcPr>
            <w:tcW w:w="992" w:type="dxa"/>
          </w:tcPr>
          <w:p w14:paraId="10DEB471" w14:textId="6C900BB1" w:rsidR="00796E7B" w:rsidRDefault="00796E7B" w:rsidP="00AD1F34">
            <w:pPr>
              <w:spacing w:after="0" w:line="240" w:lineRule="auto"/>
              <w:jc w:val="center"/>
              <w:rPr>
                <w:sz w:val="24"/>
                <w:szCs w:val="24"/>
              </w:rPr>
            </w:pPr>
            <w:r>
              <w:rPr>
                <w:sz w:val="24"/>
                <w:szCs w:val="24"/>
              </w:rPr>
              <w:t>1</w:t>
            </w:r>
          </w:p>
        </w:tc>
        <w:tc>
          <w:tcPr>
            <w:tcW w:w="1872" w:type="dxa"/>
          </w:tcPr>
          <w:p w14:paraId="4ABD0C39" w14:textId="7E2C7D4E" w:rsidR="00796E7B" w:rsidRDefault="00796E7B" w:rsidP="00AD1F34">
            <w:pPr>
              <w:spacing w:after="0" w:line="240" w:lineRule="auto"/>
              <w:jc w:val="center"/>
              <w:rPr>
                <w:sz w:val="24"/>
                <w:szCs w:val="24"/>
              </w:rPr>
            </w:pPr>
            <w:r>
              <w:rPr>
                <w:sz w:val="24"/>
                <w:szCs w:val="24"/>
              </w:rPr>
              <w:t xml:space="preserve">Dr. T. K. </w:t>
            </w:r>
            <w:proofErr w:type="spellStart"/>
            <w:r>
              <w:rPr>
                <w:sz w:val="24"/>
                <w:szCs w:val="24"/>
              </w:rPr>
              <w:t>jana</w:t>
            </w:r>
            <w:proofErr w:type="spellEnd"/>
          </w:p>
        </w:tc>
      </w:tr>
      <w:tr w:rsidR="00796E7B" w14:paraId="45F0FFF6" w14:textId="77777777" w:rsidTr="001A64DD">
        <w:tc>
          <w:tcPr>
            <w:tcW w:w="6595" w:type="dxa"/>
          </w:tcPr>
          <w:p w14:paraId="144400E1" w14:textId="1F8DE103" w:rsidR="00796E7B" w:rsidRPr="00A040DD" w:rsidRDefault="00796E7B" w:rsidP="00AD1F34">
            <w:pPr>
              <w:pStyle w:val="Heading2"/>
              <w:spacing w:before="1"/>
              <w:ind w:left="107"/>
              <w:rPr>
                <w:b w:val="0"/>
                <w:bCs/>
                <w:sz w:val="22"/>
                <w:szCs w:val="22"/>
              </w:rPr>
            </w:pPr>
            <w:r w:rsidRPr="00A040DD">
              <w:rPr>
                <w:b w:val="0"/>
                <w:bCs/>
                <w:sz w:val="22"/>
                <w:szCs w:val="22"/>
              </w:rPr>
              <w:t>Fitting</w:t>
            </w:r>
            <w:r w:rsidRPr="00A040DD">
              <w:rPr>
                <w:b w:val="0"/>
                <w:bCs/>
                <w:spacing w:val="-8"/>
                <w:sz w:val="22"/>
                <w:szCs w:val="22"/>
              </w:rPr>
              <w:t xml:space="preserve"> </w:t>
            </w:r>
            <w:r w:rsidRPr="00A040DD">
              <w:rPr>
                <w:b w:val="0"/>
                <w:bCs/>
                <w:sz w:val="22"/>
                <w:szCs w:val="22"/>
              </w:rPr>
              <w:t>a</w:t>
            </w:r>
            <w:r w:rsidRPr="00A040DD">
              <w:rPr>
                <w:b w:val="0"/>
                <w:bCs/>
                <w:spacing w:val="-3"/>
                <w:sz w:val="22"/>
                <w:szCs w:val="22"/>
              </w:rPr>
              <w:t xml:space="preserve"> </w:t>
            </w:r>
            <w:r w:rsidRPr="00A040DD">
              <w:rPr>
                <w:b w:val="0"/>
                <w:bCs/>
                <w:sz w:val="22"/>
                <w:szCs w:val="22"/>
              </w:rPr>
              <w:t>curve</w:t>
            </w:r>
            <w:r w:rsidRPr="00A040DD">
              <w:rPr>
                <w:b w:val="0"/>
                <w:bCs/>
                <w:spacing w:val="-3"/>
                <w:sz w:val="22"/>
                <w:szCs w:val="22"/>
              </w:rPr>
              <w:t xml:space="preserve"> </w:t>
            </w:r>
            <w:r w:rsidRPr="00A040DD">
              <w:rPr>
                <w:b w:val="0"/>
                <w:bCs/>
                <w:sz w:val="22"/>
                <w:szCs w:val="22"/>
              </w:rPr>
              <w:t>for</w:t>
            </w:r>
            <w:r w:rsidRPr="00A040DD">
              <w:rPr>
                <w:b w:val="0"/>
                <w:bCs/>
                <w:spacing w:val="-3"/>
                <w:sz w:val="22"/>
                <w:szCs w:val="22"/>
              </w:rPr>
              <w:t xml:space="preserve"> </w:t>
            </w:r>
            <w:r w:rsidRPr="00A040DD">
              <w:rPr>
                <w:b w:val="0"/>
                <w:bCs/>
                <w:sz w:val="22"/>
                <w:szCs w:val="22"/>
              </w:rPr>
              <w:t>given</w:t>
            </w:r>
            <w:r w:rsidRPr="00A040DD">
              <w:rPr>
                <w:b w:val="0"/>
                <w:bCs/>
                <w:spacing w:val="-3"/>
                <w:sz w:val="22"/>
                <w:szCs w:val="22"/>
              </w:rPr>
              <w:t xml:space="preserve"> </w:t>
            </w:r>
            <w:r w:rsidRPr="00A040DD">
              <w:rPr>
                <w:b w:val="0"/>
                <w:bCs/>
                <w:spacing w:val="-4"/>
                <w:sz w:val="22"/>
                <w:szCs w:val="22"/>
              </w:rPr>
              <w:t xml:space="preserve">data. </w:t>
            </w:r>
            <w:r w:rsidRPr="00A040DD">
              <w:rPr>
                <w:b w:val="0"/>
                <w:bCs/>
                <w:sz w:val="22"/>
                <w:szCs w:val="22"/>
              </w:rPr>
              <w:t>Plotting of given data: Graph plotting, multiple plots, matrix plots, polar plots, 3D plotting (line, surface, mesh, and contour) of three dimensional data. Obtaining</w:t>
            </w:r>
            <w:r w:rsidRPr="00A040DD">
              <w:rPr>
                <w:b w:val="0"/>
                <w:bCs/>
                <w:spacing w:val="-6"/>
                <w:sz w:val="22"/>
                <w:szCs w:val="22"/>
              </w:rPr>
              <w:t xml:space="preserve"> </w:t>
            </w:r>
            <w:r w:rsidRPr="00A040DD">
              <w:rPr>
                <w:b w:val="0"/>
                <w:bCs/>
                <w:sz w:val="22"/>
                <w:szCs w:val="22"/>
              </w:rPr>
              <w:t>surface</w:t>
            </w:r>
            <w:r w:rsidRPr="00A040DD">
              <w:rPr>
                <w:b w:val="0"/>
                <w:bCs/>
                <w:spacing w:val="-3"/>
                <w:sz w:val="22"/>
                <w:szCs w:val="22"/>
              </w:rPr>
              <w:t xml:space="preserve"> </w:t>
            </w:r>
            <w:r w:rsidRPr="00A040DD">
              <w:rPr>
                <w:b w:val="0"/>
                <w:bCs/>
                <w:sz w:val="22"/>
                <w:szCs w:val="22"/>
              </w:rPr>
              <w:t>of</w:t>
            </w:r>
            <w:r w:rsidRPr="00A040DD">
              <w:rPr>
                <w:b w:val="0"/>
                <w:bCs/>
                <w:spacing w:val="-4"/>
                <w:sz w:val="22"/>
                <w:szCs w:val="22"/>
              </w:rPr>
              <w:t xml:space="preserve"> </w:t>
            </w:r>
            <w:r w:rsidRPr="00A040DD">
              <w:rPr>
                <w:b w:val="0"/>
                <w:bCs/>
                <w:sz w:val="22"/>
                <w:szCs w:val="22"/>
              </w:rPr>
              <w:t>revolution</w:t>
            </w:r>
            <w:r w:rsidRPr="00A040DD">
              <w:rPr>
                <w:b w:val="0"/>
                <w:bCs/>
                <w:spacing w:val="-5"/>
                <w:sz w:val="22"/>
                <w:szCs w:val="22"/>
              </w:rPr>
              <w:t xml:space="preserve"> </w:t>
            </w:r>
            <w:r w:rsidRPr="00A040DD">
              <w:rPr>
                <w:b w:val="0"/>
                <w:bCs/>
                <w:sz w:val="22"/>
                <w:szCs w:val="22"/>
              </w:rPr>
              <w:t>of</w:t>
            </w:r>
            <w:r w:rsidRPr="00A040DD">
              <w:rPr>
                <w:b w:val="0"/>
                <w:bCs/>
                <w:spacing w:val="-3"/>
                <w:sz w:val="22"/>
                <w:szCs w:val="22"/>
              </w:rPr>
              <w:t xml:space="preserve"> </w:t>
            </w:r>
            <w:r w:rsidRPr="00A040DD">
              <w:rPr>
                <w:b w:val="0"/>
                <w:bCs/>
                <w:spacing w:val="-2"/>
                <w:sz w:val="22"/>
                <w:szCs w:val="22"/>
              </w:rPr>
              <w:t xml:space="preserve">curves. </w:t>
            </w:r>
          </w:p>
        </w:tc>
        <w:tc>
          <w:tcPr>
            <w:tcW w:w="992" w:type="dxa"/>
          </w:tcPr>
          <w:p w14:paraId="0FE2672C" w14:textId="57471576" w:rsidR="00796E7B" w:rsidRDefault="00796E7B" w:rsidP="00AD1F34">
            <w:pPr>
              <w:spacing w:after="0" w:line="240" w:lineRule="auto"/>
              <w:jc w:val="center"/>
              <w:rPr>
                <w:sz w:val="24"/>
                <w:szCs w:val="24"/>
              </w:rPr>
            </w:pPr>
            <w:r>
              <w:rPr>
                <w:sz w:val="24"/>
                <w:szCs w:val="24"/>
              </w:rPr>
              <w:t>3</w:t>
            </w:r>
          </w:p>
        </w:tc>
        <w:tc>
          <w:tcPr>
            <w:tcW w:w="1872" w:type="dxa"/>
          </w:tcPr>
          <w:p w14:paraId="7B9CB5A2" w14:textId="03F20020" w:rsidR="00796E7B" w:rsidRDefault="00796E7B" w:rsidP="00AD1F34">
            <w:pPr>
              <w:spacing w:after="0" w:line="240" w:lineRule="auto"/>
              <w:jc w:val="center"/>
              <w:rPr>
                <w:sz w:val="24"/>
                <w:szCs w:val="24"/>
              </w:rPr>
            </w:pPr>
            <w:r>
              <w:rPr>
                <w:sz w:val="24"/>
                <w:szCs w:val="24"/>
              </w:rPr>
              <w:t>Dr. S. L. Maji</w:t>
            </w:r>
          </w:p>
        </w:tc>
      </w:tr>
      <w:tr w:rsidR="00796E7B" w14:paraId="10F64538" w14:textId="77777777" w:rsidTr="001A64DD">
        <w:tc>
          <w:tcPr>
            <w:tcW w:w="6595" w:type="dxa"/>
          </w:tcPr>
          <w:p w14:paraId="448AF88E" w14:textId="02189F04" w:rsidR="00796E7B" w:rsidRPr="00A040DD" w:rsidRDefault="00796E7B" w:rsidP="00AD1F34">
            <w:pPr>
              <w:pStyle w:val="Heading2"/>
              <w:spacing w:before="1"/>
              <w:ind w:left="107"/>
              <w:rPr>
                <w:b w:val="0"/>
                <w:bCs/>
                <w:sz w:val="22"/>
                <w:szCs w:val="22"/>
              </w:rPr>
            </w:pPr>
            <w:r w:rsidRPr="00A040DD">
              <w:rPr>
                <w:b w:val="0"/>
                <w:bCs/>
                <w:sz w:val="22"/>
                <w:szCs w:val="22"/>
              </w:rPr>
              <w:t xml:space="preserve">Find the sum, product, max, min, sort of a list of number in an array, in a sub-array using library </w:t>
            </w:r>
            <w:r w:rsidRPr="00A040DD">
              <w:rPr>
                <w:b w:val="0"/>
                <w:bCs/>
                <w:spacing w:val="-2"/>
                <w:sz w:val="22"/>
                <w:szCs w:val="22"/>
              </w:rPr>
              <w:t xml:space="preserve">function. </w:t>
            </w:r>
            <w:r w:rsidRPr="00A040DD">
              <w:rPr>
                <w:b w:val="0"/>
                <w:bCs/>
                <w:sz w:val="22"/>
                <w:szCs w:val="22"/>
              </w:rPr>
              <w:t>Find</w:t>
            </w:r>
            <w:r w:rsidRPr="00A040DD">
              <w:rPr>
                <w:b w:val="0"/>
                <w:bCs/>
                <w:spacing w:val="-3"/>
                <w:sz w:val="22"/>
                <w:szCs w:val="22"/>
              </w:rPr>
              <w:t xml:space="preserve"> </w:t>
            </w:r>
            <w:r w:rsidRPr="00A040DD">
              <w:rPr>
                <w:b w:val="0"/>
                <w:bCs/>
                <w:sz w:val="22"/>
                <w:szCs w:val="22"/>
              </w:rPr>
              <w:t>the</w:t>
            </w:r>
            <w:r w:rsidRPr="00A040DD">
              <w:rPr>
                <w:b w:val="0"/>
                <w:bCs/>
                <w:spacing w:val="-2"/>
                <w:sz w:val="22"/>
                <w:szCs w:val="22"/>
              </w:rPr>
              <w:t xml:space="preserve"> </w:t>
            </w:r>
            <w:r w:rsidRPr="00A040DD">
              <w:rPr>
                <w:b w:val="0"/>
                <w:bCs/>
                <w:sz w:val="22"/>
                <w:szCs w:val="22"/>
              </w:rPr>
              <w:t>column</w:t>
            </w:r>
            <w:r w:rsidRPr="00A040DD">
              <w:rPr>
                <w:b w:val="0"/>
                <w:bCs/>
                <w:spacing w:val="-3"/>
                <w:sz w:val="22"/>
                <w:szCs w:val="22"/>
              </w:rPr>
              <w:t xml:space="preserve"> </w:t>
            </w:r>
            <w:r w:rsidRPr="00A040DD">
              <w:rPr>
                <w:b w:val="0"/>
                <w:bCs/>
                <w:sz w:val="22"/>
                <w:szCs w:val="22"/>
              </w:rPr>
              <w:t>sum,</w:t>
            </w:r>
            <w:r w:rsidRPr="00A040DD">
              <w:rPr>
                <w:b w:val="0"/>
                <w:bCs/>
                <w:spacing w:val="-2"/>
                <w:sz w:val="22"/>
                <w:szCs w:val="22"/>
              </w:rPr>
              <w:t xml:space="preserve"> </w:t>
            </w:r>
            <w:r w:rsidRPr="00A040DD">
              <w:rPr>
                <w:b w:val="0"/>
                <w:bCs/>
                <w:sz w:val="22"/>
                <w:szCs w:val="22"/>
              </w:rPr>
              <w:t>product,</w:t>
            </w:r>
            <w:r w:rsidRPr="00A040DD">
              <w:rPr>
                <w:b w:val="0"/>
                <w:bCs/>
                <w:spacing w:val="-3"/>
                <w:sz w:val="22"/>
                <w:szCs w:val="22"/>
              </w:rPr>
              <w:t xml:space="preserve"> </w:t>
            </w:r>
            <w:r w:rsidRPr="00A040DD">
              <w:rPr>
                <w:b w:val="0"/>
                <w:bCs/>
                <w:sz w:val="22"/>
                <w:szCs w:val="22"/>
              </w:rPr>
              <w:t>max,</w:t>
            </w:r>
            <w:r w:rsidRPr="00A040DD">
              <w:rPr>
                <w:b w:val="0"/>
                <w:bCs/>
                <w:spacing w:val="-2"/>
                <w:sz w:val="22"/>
                <w:szCs w:val="22"/>
              </w:rPr>
              <w:t xml:space="preserve"> </w:t>
            </w:r>
            <w:r w:rsidRPr="00A040DD">
              <w:rPr>
                <w:b w:val="0"/>
                <w:bCs/>
                <w:sz w:val="22"/>
                <w:szCs w:val="22"/>
              </w:rPr>
              <w:t>min,</w:t>
            </w:r>
            <w:r w:rsidRPr="00A040DD">
              <w:rPr>
                <w:b w:val="0"/>
                <w:bCs/>
                <w:spacing w:val="-3"/>
                <w:sz w:val="22"/>
                <w:szCs w:val="22"/>
              </w:rPr>
              <w:t xml:space="preserve"> </w:t>
            </w:r>
            <w:r w:rsidRPr="00A040DD">
              <w:rPr>
                <w:b w:val="0"/>
                <w:bCs/>
                <w:sz w:val="22"/>
                <w:szCs w:val="22"/>
              </w:rPr>
              <w:t>sort</w:t>
            </w:r>
            <w:r w:rsidRPr="00A040DD">
              <w:rPr>
                <w:b w:val="0"/>
                <w:bCs/>
                <w:spacing w:val="-1"/>
                <w:sz w:val="22"/>
                <w:szCs w:val="22"/>
              </w:rPr>
              <w:t xml:space="preserve"> </w:t>
            </w:r>
            <w:r w:rsidRPr="00A040DD">
              <w:rPr>
                <w:b w:val="0"/>
                <w:bCs/>
                <w:sz w:val="22"/>
                <w:szCs w:val="22"/>
              </w:rPr>
              <w:t>of</w:t>
            </w:r>
            <w:r w:rsidRPr="00A040DD">
              <w:rPr>
                <w:b w:val="0"/>
                <w:bCs/>
                <w:spacing w:val="-5"/>
                <w:sz w:val="22"/>
                <w:szCs w:val="22"/>
              </w:rPr>
              <w:t xml:space="preserve"> </w:t>
            </w:r>
            <w:r w:rsidRPr="00A040DD">
              <w:rPr>
                <w:b w:val="0"/>
                <w:bCs/>
                <w:sz w:val="22"/>
                <w:szCs w:val="22"/>
              </w:rPr>
              <w:t>the</w:t>
            </w:r>
            <w:r w:rsidRPr="00A040DD">
              <w:rPr>
                <w:b w:val="0"/>
                <w:bCs/>
                <w:spacing w:val="-2"/>
                <w:sz w:val="22"/>
                <w:szCs w:val="22"/>
              </w:rPr>
              <w:t xml:space="preserve"> </w:t>
            </w:r>
            <w:r w:rsidRPr="00A040DD">
              <w:rPr>
                <w:b w:val="0"/>
                <w:bCs/>
                <w:sz w:val="22"/>
                <w:szCs w:val="22"/>
              </w:rPr>
              <w:t>given</w:t>
            </w:r>
            <w:r w:rsidRPr="00A040DD">
              <w:rPr>
                <w:b w:val="0"/>
                <w:bCs/>
                <w:spacing w:val="-1"/>
                <w:sz w:val="22"/>
                <w:szCs w:val="22"/>
              </w:rPr>
              <w:t xml:space="preserve"> </w:t>
            </w:r>
            <w:r w:rsidRPr="00A040DD">
              <w:rPr>
                <w:b w:val="0"/>
                <w:bCs/>
                <w:sz w:val="22"/>
                <w:szCs w:val="22"/>
              </w:rPr>
              <w:t>matrix</w:t>
            </w:r>
            <w:r w:rsidRPr="00A040DD">
              <w:rPr>
                <w:b w:val="0"/>
                <w:bCs/>
                <w:spacing w:val="-5"/>
                <w:sz w:val="22"/>
                <w:szCs w:val="22"/>
              </w:rPr>
              <w:t xml:space="preserve"> </w:t>
            </w:r>
            <w:r w:rsidRPr="00A040DD">
              <w:rPr>
                <w:b w:val="0"/>
                <w:bCs/>
                <w:sz w:val="22"/>
                <w:szCs w:val="22"/>
              </w:rPr>
              <w:t>using</w:t>
            </w:r>
            <w:r w:rsidRPr="00A040DD">
              <w:rPr>
                <w:b w:val="0"/>
                <w:bCs/>
                <w:spacing w:val="-5"/>
                <w:sz w:val="22"/>
                <w:szCs w:val="22"/>
              </w:rPr>
              <w:t xml:space="preserve"> </w:t>
            </w:r>
            <w:r w:rsidRPr="00A040DD">
              <w:rPr>
                <w:b w:val="0"/>
                <w:bCs/>
                <w:sz w:val="22"/>
                <w:szCs w:val="22"/>
              </w:rPr>
              <w:t>library</w:t>
            </w:r>
            <w:r w:rsidRPr="00A040DD">
              <w:rPr>
                <w:b w:val="0"/>
                <w:bCs/>
                <w:spacing w:val="-5"/>
                <w:sz w:val="22"/>
                <w:szCs w:val="22"/>
              </w:rPr>
              <w:t xml:space="preserve"> </w:t>
            </w:r>
            <w:r w:rsidRPr="00A040DD">
              <w:rPr>
                <w:b w:val="0"/>
                <w:bCs/>
                <w:spacing w:val="-2"/>
                <w:sz w:val="22"/>
                <w:szCs w:val="22"/>
              </w:rPr>
              <w:t xml:space="preserve">function. </w:t>
            </w:r>
          </w:p>
        </w:tc>
        <w:tc>
          <w:tcPr>
            <w:tcW w:w="992" w:type="dxa"/>
          </w:tcPr>
          <w:p w14:paraId="226E2F50" w14:textId="5D0F359E" w:rsidR="00796E7B" w:rsidRDefault="00796E7B" w:rsidP="00AD1F34">
            <w:pPr>
              <w:spacing w:after="0" w:line="240" w:lineRule="auto"/>
              <w:jc w:val="center"/>
              <w:rPr>
                <w:sz w:val="24"/>
                <w:szCs w:val="24"/>
              </w:rPr>
            </w:pPr>
            <w:r>
              <w:rPr>
                <w:sz w:val="24"/>
                <w:szCs w:val="24"/>
              </w:rPr>
              <w:t>2</w:t>
            </w:r>
          </w:p>
        </w:tc>
        <w:tc>
          <w:tcPr>
            <w:tcW w:w="1872" w:type="dxa"/>
          </w:tcPr>
          <w:p w14:paraId="7819CDBA" w14:textId="3B5FA419" w:rsidR="00796E7B" w:rsidRDefault="00796E7B" w:rsidP="00AD1F34">
            <w:pPr>
              <w:spacing w:after="0" w:line="240" w:lineRule="auto"/>
              <w:jc w:val="center"/>
              <w:rPr>
                <w:sz w:val="24"/>
                <w:szCs w:val="24"/>
              </w:rPr>
            </w:pPr>
            <w:r>
              <w:rPr>
                <w:sz w:val="24"/>
                <w:szCs w:val="24"/>
              </w:rPr>
              <w:t>Dr. S. L. Maji</w:t>
            </w:r>
          </w:p>
        </w:tc>
      </w:tr>
      <w:tr w:rsidR="00796E7B" w14:paraId="4BB8C307" w14:textId="77777777" w:rsidTr="001A64DD">
        <w:tc>
          <w:tcPr>
            <w:tcW w:w="6595" w:type="dxa"/>
          </w:tcPr>
          <w:p w14:paraId="67877F71" w14:textId="7FF75764" w:rsidR="00796E7B" w:rsidRPr="00A040DD" w:rsidRDefault="00796E7B" w:rsidP="00AD1F34">
            <w:pPr>
              <w:pStyle w:val="Heading2"/>
              <w:spacing w:before="1"/>
              <w:ind w:left="107"/>
              <w:rPr>
                <w:b w:val="0"/>
                <w:bCs/>
                <w:sz w:val="22"/>
                <w:szCs w:val="22"/>
              </w:rPr>
            </w:pPr>
            <w:r w:rsidRPr="00A040DD">
              <w:rPr>
                <w:b w:val="0"/>
                <w:bCs/>
                <w:sz w:val="22"/>
                <w:szCs w:val="22"/>
              </w:rPr>
              <w:t>Find</w:t>
            </w:r>
            <w:r w:rsidRPr="00A040DD">
              <w:rPr>
                <w:b w:val="0"/>
                <w:bCs/>
                <w:spacing w:val="-3"/>
                <w:sz w:val="22"/>
                <w:szCs w:val="22"/>
              </w:rPr>
              <w:t xml:space="preserve"> </w:t>
            </w:r>
            <w:r w:rsidRPr="00A040DD">
              <w:rPr>
                <w:b w:val="0"/>
                <w:bCs/>
                <w:sz w:val="22"/>
                <w:szCs w:val="22"/>
              </w:rPr>
              <w:t>the</w:t>
            </w:r>
            <w:r w:rsidRPr="00A040DD">
              <w:rPr>
                <w:b w:val="0"/>
                <w:bCs/>
                <w:spacing w:val="-4"/>
                <w:sz w:val="22"/>
                <w:szCs w:val="22"/>
              </w:rPr>
              <w:t xml:space="preserve"> </w:t>
            </w:r>
            <w:r w:rsidRPr="00A040DD">
              <w:rPr>
                <w:b w:val="0"/>
                <w:bCs/>
                <w:sz w:val="22"/>
                <w:szCs w:val="22"/>
              </w:rPr>
              <w:t>row</w:t>
            </w:r>
            <w:r w:rsidRPr="00A040DD">
              <w:rPr>
                <w:b w:val="0"/>
                <w:bCs/>
                <w:spacing w:val="-3"/>
                <w:sz w:val="22"/>
                <w:szCs w:val="22"/>
              </w:rPr>
              <w:t xml:space="preserve"> </w:t>
            </w:r>
            <w:r w:rsidRPr="00A040DD">
              <w:rPr>
                <w:b w:val="0"/>
                <w:bCs/>
                <w:sz w:val="22"/>
                <w:szCs w:val="22"/>
              </w:rPr>
              <w:t>sum,</w:t>
            </w:r>
            <w:r w:rsidRPr="00A040DD">
              <w:rPr>
                <w:b w:val="0"/>
                <w:bCs/>
                <w:spacing w:val="-3"/>
                <w:sz w:val="22"/>
                <w:szCs w:val="22"/>
              </w:rPr>
              <w:t xml:space="preserve"> </w:t>
            </w:r>
            <w:r w:rsidRPr="00A040DD">
              <w:rPr>
                <w:b w:val="0"/>
                <w:bCs/>
                <w:sz w:val="22"/>
                <w:szCs w:val="22"/>
              </w:rPr>
              <w:t>product,</w:t>
            </w:r>
            <w:r w:rsidRPr="00A040DD">
              <w:rPr>
                <w:b w:val="0"/>
                <w:bCs/>
                <w:spacing w:val="-5"/>
                <w:sz w:val="22"/>
                <w:szCs w:val="22"/>
              </w:rPr>
              <w:t xml:space="preserve"> </w:t>
            </w:r>
            <w:r w:rsidRPr="00A040DD">
              <w:rPr>
                <w:b w:val="0"/>
                <w:bCs/>
                <w:sz w:val="22"/>
                <w:szCs w:val="22"/>
              </w:rPr>
              <w:t>max, min</w:t>
            </w:r>
            <w:r w:rsidRPr="00A040DD">
              <w:rPr>
                <w:b w:val="0"/>
                <w:bCs/>
                <w:spacing w:val="-3"/>
                <w:sz w:val="22"/>
                <w:szCs w:val="22"/>
              </w:rPr>
              <w:t xml:space="preserve"> </w:t>
            </w:r>
            <w:r w:rsidRPr="00A040DD">
              <w:rPr>
                <w:b w:val="0"/>
                <w:bCs/>
                <w:sz w:val="22"/>
                <w:szCs w:val="22"/>
              </w:rPr>
              <w:t>of</w:t>
            </w:r>
            <w:r w:rsidRPr="00A040DD">
              <w:rPr>
                <w:b w:val="0"/>
                <w:bCs/>
                <w:spacing w:val="-2"/>
                <w:sz w:val="22"/>
                <w:szCs w:val="22"/>
              </w:rPr>
              <w:t xml:space="preserve"> </w:t>
            </w:r>
            <w:r w:rsidRPr="00A040DD">
              <w:rPr>
                <w:b w:val="0"/>
                <w:bCs/>
                <w:sz w:val="22"/>
                <w:szCs w:val="22"/>
              </w:rPr>
              <w:t>the</w:t>
            </w:r>
            <w:r w:rsidRPr="00A040DD">
              <w:rPr>
                <w:b w:val="0"/>
                <w:bCs/>
                <w:spacing w:val="-2"/>
                <w:sz w:val="22"/>
                <w:szCs w:val="22"/>
              </w:rPr>
              <w:t xml:space="preserve"> </w:t>
            </w:r>
            <w:r w:rsidRPr="00A040DD">
              <w:rPr>
                <w:b w:val="0"/>
                <w:bCs/>
                <w:sz w:val="22"/>
                <w:szCs w:val="22"/>
              </w:rPr>
              <w:t>given</w:t>
            </w:r>
            <w:r w:rsidRPr="00A040DD">
              <w:rPr>
                <w:b w:val="0"/>
                <w:bCs/>
                <w:spacing w:val="-3"/>
                <w:sz w:val="22"/>
                <w:szCs w:val="22"/>
              </w:rPr>
              <w:t xml:space="preserve"> </w:t>
            </w:r>
            <w:r w:rsidRPr="00A040DD">
              <w:rPr>
                <w:b w:val="0"/>
                <w:bCs/>
                <w:sz w:val="22"/>
                <w:szCs w:val="22"/>
              </w:rPr>
              <w:t>matrix</w:t>
            </w:r>
            <w:r w:rsidRPr="00A040DD">
              <w:rPr>
                <w:b w:val="0"/>
                <w:bCs/>
                <w:spacing w:val="-2"/>
                <w:sz w:val="22"/>
                <w:szCs w:val="22"/>
              </w:rPr>
              <w:t xml:space="preserve"> </w:t>
            </w:r>
            <w:r w:rsidRPr="00A040DD">
              <w:rPr>
                <w:b w:val="0"/>
                <w:bCs/>
                <w:sz w:val="22"/>
                <w:szCs w:val="22"/>
              </w:rPr>
              <w:t>using</w:t>
            </w:r>
            <w:r w:rsidRPr="00A040DD">
              <w:rPr>
                <w:b w:val="0"/>
                <w:bCs/>
                <w:spacing w:val="-5"/>
                <w:sz w:val="22"/>
                <w:szCs w:val="22"/>
              </w:rPr>
              <w:t xml:space="preserve"> </w:t>
            </w:r>
            <w:r w:rsidRPr="00A040DD">
              <w:rPr>
                <w:b w:val="0"/>
                <w:bCs/>
                <w:sz w:val="22"/>
                <w:szCs w:val="22"/>
              </w:rPr>
              <w:t>library</w:t>
            </w:r>
            <w:r w:rsidRPr="00A040DD">
              <w:rPr>
                <w:b w:val="0"/>
                <w:bCs/>
                <w:spacing w:val="-5"/>
                <w:sz w:val="22"/>
                <w:szCs w:val="22"/>
              </w:rPr>
              <w:t xml:space="preserve"> </w:t>
            </w:r>
            <w:r w:rsidRPr="00A040DD">
              <w:rPr>
                <w:b w:val="0"/>
                <w:bCs/>
                <w:spacing w:val="-2"/>
                <w:sz w:val="22"/>
                <w:szCs w:val="22"/>
              </w:rPr>
              <w:t xml:space="preserve">function. </w:t>
            </w:r>
            <w:r w:rsidRPr="00A040DD">
              <w:rPr>
                <w:b w:val="0"/>
                <w:bCs/>
                <w:sz w:val="22"/>
                <w:szCs w:val="22"/>
              </w:rPr>
              <w:t>Conversion</w:t>
            </w:r>
            <w:r w:rsidRPr="00A040DD">
              <w:rPr>
                <w:b w:val="0"/>
                <w:bCs/>
                <w:spacing w:val="40"/>
                <w:sz w:val="22"/>
                <w:szCs w:val="22"/>
              </w:rPr>
              <w:t xml:space="preserve"> </w:t>
            </w:r>
            <w:r w:rsidRPr="00A040DD">
              <w:rPr>
                <w:b w:val="0"/>
                <w:bCs/>
                <w:sz w:val="22"/>
                <w:szCs w:val="22"/>
              </w:rPr>
              <w:t>of</w:t>
            </w:r>
            <w:r w:rsidRPr="00A040DD">
              <w:rPr>
                <w:b w:val="0"/>
                <w:bCs/>
                <w:spacing w:val="40"/>
                <w:sz w:val="22"/>
                <w:szCs w:val="22"/>
              </w:rPr>
              <w:t xml:space="preserve"> </w:t>
            </w:r>
            <w:r w:rsidRPr="00A040DD">
              <w:rPr>
                <w:b w:val="0"/>
                <w:bCs/>
                <w:sz w:val="22"/>
                <w:szCs w:val="22"/>
              </w:rPr>
              <w:t>one</w:t>
            </w:r>
            <w:r w:rsidRPr="00A040DD">
              <w:rPr>
                <w:b w:val="0"/>
                <w:bCs/>
                <w:spacing w:val="40"/>
                <w:sz w:val="22"/>
                <w:szCs w:val="22"/>
              </w:rPr>
              <w:t xml:space="preserve"> </w:t>
            </w:r>
            <w:r w:rsidRPr="00A040DD">
              <w:rPr>
                <w:b w:val="0"/>
                <w:bCs/>
                <w:sz w:val="22"/>
                <w:szCs w:val="22"/>
              </w:rPr>
              <w:t>number</w:t>
            </w:r>
            <w:r w:rsidRPr="00A040DD">
              <w:rPr>
                <w:b w:val="0"/>
                <w:bCs/>
                <w:spacing w:val="40"/>
                <w:sz w:val="22"/>
                <w:szCs w:val="22"/>
              </w:rPr>
              <w:t xml:space="preserve"> </w:t>
            </w:r>
            <w:r w:rsidRPr="00A040DD">
              <w:rPr>
                <w:b w:val="0"/>
                <w:bCs/>
                <w:sz w:val="22"/>
                <w:szCs w:val="22"/>
              </w:rPr>
              <w:t>system</w:t>
            </w:r>
            <w:r w:rsidRPr="00A040DD">
              <w:rPr>
                <w:b w:val="0"/>
                <w:bCs/>
                <w:spacing w:val="40"/>
                <w:sz w:val="22"/>
                <w:szCs w:val="22"/>
              </w:rPr>
              <w:t xml:space="preserve"> </w:t>
            </w:r>
            <w:r w:rsidRPr="00A040DD">
              <w:rPr>
                <w:b w:val="0"/>
                <w:bCs/>
                <w:sz w:val="22"/>
                <w:szCs w:val="22"/>
              </w:rPr>
              <w:t>to</w:t>
            </w:r>
            <w:r w:rsidRPr="00A040DD">
              <w:rPr>
                <w:b w:val="0"/>
                <w:bCs/>
                <w:spacing w:val="40"/>
                <w:sz w:val="22"/>
                <w:szCs w:val="22"/>
              </w:rPr>
              <w:t xml:space="preserve"> </w:t>
            </w:r>
            <w:r w:rsidRPr="00A040DD">
              <w:rPr>
                <w:b w:val="0"/>
                <w:bCs/>
                <w:sz w:val="22"/>
                <w:szCs w:val="22"/>
              </w:rPr>
              <w:t>another</w:t>
            </w:r>
            <w:r w:rsidRPr="00A040DD">
              <w:rPr>
                <w:b w:val="0"/>
                <w:bCs/>
                <w:spacing w:val="40"/>
                <w:sz w:val="22"/>
                <w:szCs w:val="22"/>
              </w:rPr>
              <w:t xml:space="preserve"> </w:t>
            </w:r>
            <w:r w:rsidRPr="00A040DD">
              <w:rPr>
                <w:b w:val="0"/>
                <w:bCs/>
                <w:sz w:val="22"/>
                <w:szCs w:val="22"/>
              </w:rPr>
              <w:t>number</w:t>
            </w:r>
            <w:r w:rsidRPr="00A040DD">
              <w:rPr>
                <w:b w:val="0"/>
                <w:bCs/>
                <w:spacing w:val="40"/>
                <w:sz w:val="22"/>
                <w:szCs w:val="22"/>
              </w:rPr>
              <w:t xml:space="preserve"> </w:t>
            </w:r>
            <w:r w:rsidRPr="00A040DD">
              <w:rPr>
                <w:b w:val="0"/>
                <w:bCs/>
                <w:sz w:val="22"/>
                <w:szCs w:val="22"/>
              </w:rPr>
              <w:t>system</w:t>
            </w:r>
            <w:r w:rsidRPr="00A040DD">
              <w:rPr>
                <w:b w:val="0"/>
                <w:bCs/>
                <w:spacing w:val="40"/>
                <w:sz w:val="22"/>
                <w:szCs w:val="22"/>
              </w:rPr>
              <w:t xml:space="preserve"> </w:t>
            </w:r>
            <w:r w:rsidRPr="00A040DD">
              <w:rPr>
                <w:b w:val="0"/>
                <w:bCs/>
                <w:sz w:val="22"/>
                <w:szCs w:val="22"/>
              </w:rPr>
              <w:t>among</w:t>
            </w:r>
            <w:r w:rsidRPr="00A040DD">
              <w:rPr>
                <w:b w:val="0"/>
                <w:bCs/>
                <w:spacing w:val="40"/>
                <w:sz w:val="22"/>
                <w:szCs w:val="22"/>
              </w:rPr>
              <w:t xml:space="preserve"> </w:t>
            </w:r>
            <w:r w:rsidRPr="00A040DD">
              <w:rPr>
                <w:b w:val="0"/>
                <w:bCs/>
                <w:sz w:val="22"/>
                <w:szCs w:val="22"/>
              </w:rPr>
              <w:t>decimal,</w:t>
            </w:r>
            <w:r w:rsidRPr="00A040DD">
              <w:rPr>
                <w:b w:val="0"/>
                <w:bCs/>
                <w:spacing w:val="40"/>
                <w:sz w:val="22"/>
                <w:szCs w:val="22"/>
              </w:rPr>
              <w:t xml:space="preserve"> </w:t>
            </w:r>
            <w:r w:rsidRPr="00A040DD">
              <w:rPr>
                <w:b w:val="0"/>
                <w:bCs/>
                <w:sz w:val="22"/>
                <w:szCs w:val="22"/>
              </w:rPr>
              <w:t>binary,</w:t>
            </w:r>
            <w:r w:rsidRPr="00A040DD">
              <w:rPr>
                <w:b w:val="0"/>
                <w:bCs/>
                <w:spacing w:val="40"/>
                <w:sz w:val="22"/>
                <w:szCs w:val="22"/>
              </w:rPr>
              <w:t xml:space="preserve"> </w:t>
            </w:r>
            <w:r w:rsidRPr="00A040DD">
              <w:rPr>
                <w:b w:val="0"/>
                <w:bCs/>
                <w:sz w:val="22"/>
                <w:szCs w:val="22"/>
              </w:rPr>
              <w:t xml:space="preserve">octal, </w:t>
            </w:r>
            <w:r w:rsidRPr="00A040DD">
              <w:rPr>
                <w:b w:val="0"/>
                <w:bCs/>
                <w:spacing w:val="-2"/>
                <w:sz w:val="22"/>
                <w:szCs w:val="22"/>
              </w:rPr>
              <w:t xml:space="preserve">hexadecimal. </w:t>
            </w:r>
            <w:r w:rsidRPr="00A040DD">
              <w:rPr>
                <w:b w:val="0"/>
                <w:bCs/>
                <w:sz w:val="22"/>
                <w:szCs w:val="22"/>
              </w:rPr>
              <w:t>Solution</w:t>
            </w:r>
            <w:r w:rsidRPr="00A040DD">
              <w:rPr>
                <w:b w:val="0"/>
                <w:bCs/>
                <w:spacing w:val="-6"/>
                <w:sz w:val="22"/>
                <w:szCs w:val="22"/>
              </w:rPr>
              <w:t xml:space="preserve"> </w:t>
            </w:r>
            <w:r w:rsidRPr="00A040DD">
              <w:rPr>
                <w:b w:val="0"/>
                <w:bCs/>
                <w:sz w:val="22"/>
                <w:szCs w:val="22"/>
              </w:rPr>
              <w:t>of</w:t>
            </w:r>
            <w:r w:rsidRPr="00A040DD">
              <w:rPr>
                <w:b w:val="0"/>
                <w:bCs/>
                <w:spacing w:val="-2"/>
                <w:sz w:val="22"/>
                <w:szCs w:val="22"/>
              </w:rPr>
              <w:t xml:space="preserve"> </w:t>
            </w:r>
            <w:r w:rsidRPr="00A040DD">
              <w:rPr>
                <w:b w:val="0"/>
                <w:bCs/>
                <w:sz w:val="22"/>
                <w:szCs w:val="22"/>
              </w:rPr>
              <w:t>a</w:t>
            </w:r>
            <w:r w:rsidRPr="00A040DD">
              <w:rPr>
                <w:b w:val="0"/>
                <w:bCs/>
                <w:spacing w:val="-4"/>
                <w:sz w:val="22"/>
                <w:szCs w:val="22"/>
              </w:rPr>
              <w:t xml:space="preserve"> </w:t>
            </w:r>
            <w:r w:rsidRPr="00A040DD">
              <w:rPr>
                <w:b w:val="0"/>
                <w:bCs/>
                <w:sz w:val="22"/>
                <w:szCs w:val="22"/>
              </w:rPr>
              <w:t>square,</w:t>
            </w:r>
            <w:r w:rsidRPr="00A040DD">
              <w:rPr>
                <w:b w:val="0"/>
                <w:bCs/>
                <w:spacing w:val="-4"/>
                <w:sz w:val="22"/>
                <w:szCs w:val="22"/>
              </w:rPr>
              <w:t xml:space="preserve"> </w:t>
            </w:r>
            <w:r w:rsidRPr="00A040DD">
              <w:rPr>
                <w:b w:val="0"/>
                <w:bCs/>
                <w:sz w:val="22"/>
                <w:szCs w:val="22"/>
              </w:rPr>
              <w:t>under</w:t>
            </w:r>
            <w:r w:rsidRPr="00A040DD">
              <w:rPr>
                <w:b w:val="0"/>
                <w:bCs/>
                <w:spacing w:val="-4"/>
                <w:sz w:val="22"/>
                <w:szCs w:val="22"/>
              </w:rPr>
              <w:t xml:space="preserve"> </w:t>
            </w:r>
            <w:r w:rsidRPr="00A040DD">
              <w:rPr>
                <w:b w:val="0"/>
                <w:bCs/>
                <w:sz w:val="22"/>
                <w:szCs w:val="22"/>
              </w:rPr>
              <w:t>determined</w:t>
            </w:r>
            <w:r w:rsidRPr="00A040DD">
              <w:rPr>
                <w:b w:val="0"/>
                <w:bCs/>
                <w:spacing w:val="-2"/>
                <w:sz w:val="22"/>
                <w:szCs w:val="22"/>
              </w:rPr>
              <w:t xml:space="preserve"> </w:t>
            </w:r>
            <w:r w:rsidRPr="00A040DD">
              <w:rPr>
                <w:b w:val="0"/>
                <w:bCs/>
                <w:sz w:val="22"/>
                <w:szCs w:val="22"/>
              </w:rPr>
              <w:t>and</w:t>
            </w:r>
            <w:r w:rsidRPr="00A040DD">
              <w:rPr>
                <w:b w:val="0"/>
                <w:bCs/>
                <w:spacing w:val="-6"/>
                <w:sz w:val="22"/>
                <w:szCs w:val="22"/>
              </w:rPr>
              <w:t xml:space="preserve"> </w:t>
            </w:r>
            <w:r w:rsidRPr="00A040DD">
              <w:rPr>
                <w:b w:val="0"/>
                <w:bCs/>
                <w:sz w:val="22"/>
                <w:szCs w:val="22"/>
              </w:rPr>
              <w:t>over</w:t>
            </w:r>
            <w:r w:rsidRPr="00A040DD">
              <w:rPr>
                <w:b w:val="0"/>
                <w:bCs/>
                <w:spacing w:val="-1"/>
                <w:sz w:val="22"/>
                <w:szCs w:val="22"/>
              </w:rPr>
              <w:t xml:space="preserve"> </w:t>
            </w:r>
            <w:r w:rsidRPr="00A040DD">
              <w:rPr>
                <w:b w:val="0"/>
                <w:bCs/>
                <w:sz w:val="22"/>
                <w:szCs w:val="22"/>
              </w:rPr>
              <w:t>determined</w:t>
            </w:r>
            <w:r w:rsidRPr="00A040DD">
              <w:rPr>
                <w:b w:val="0"/>
                <w:bCs/>
                <w:spacing w:val="-2"/>
                <w:sz w:val="22"/>
                <w:szCs w:val="22"/>
              </w:rPr>
              <w:t xml:space="preserve"> </w:t>
            </w:r>
            <w:r w:rsidRPr="00A040DD">
              <w:rPr>
                <w:b w:val="0"/>
                <w:bCs/>
                <w:sz w:val="22"/>
                <w:szCs w:val="22"/>
              </w:rPr>
              <w:t>system</w:t>
            </w:r>
            <w:r w:rsidRPr="00A040DD">
              <w:rPr>
                <w:b w:val="0"/>
                <w:bCs/>
                <w:spacing w:val="-6"/>
                <w:sz w:val="22"/>
                <w:szCs w:val="22"/>
              </w:rPr>
              <w:t xml:space="preserve"> </w:t>
            </w:r>
            <w:r w:rsidRPr="00A040DD">
              <w:rPr>
                <w:b w:val="0"/>
                <w:bCs/>
                <w:sz w:val="22"/>
                <w:szCs w:val="22"/>
              </w:rPr>
              <w:t>of</w:t>
            </w:r>
            <w:r w:rsidRPr="00A040DD">
              <w:rPr>
                <w:b w:val="0"/>
                <w:bCs/>
                <w:spacing w:val="-2"/>
                <w:sz w:val="22"/>
                <w:szCs w:val="22"/>
              </w:rPr>
              <w:t xml:space="preserve"> </w:t>
            </w:r>
            <w:r w:rsidRPr="00A040DD">
              <w:rPr>
                <w:b w:val="0"/>
                <w:bCs/>
                <w:sz w:val="22"/>
                <w:szCs w:val="22"/>
              </w:rPr>
              <w:t>linear</w:t>
            </w:r>
            <w:r w:rsidRPr="00A040DD">
              <w:rPr>
                <w:b w:val="0"/>
                <w:bCs/>
                <w:spacing w:val="-4"/>
                <w:sz w:val="22"/>
                <w:szCs w:val="22"/>
              </w:rPr>
              <w:t xml:space="preserve"> </w:t>
            </w:r>
            <w:r w:rsidRPr="00A040DD">
              <w:rPr>
                <w:b w:val="0"/>
                <w:bCs/>
                <w:spacing w:val="-2"/>
                <w:sz w:val="22"/>
                <w:szCs w:val="22"/>
              </w:rPr>
              <w:t xml:space="preserve">equation. </w:t>
            </w:r>
          </w:p>
        </w:tc>
        <w:tc>
          <w:tcPr>
            <w:tcW w:w="992" w:type="dxa"/>
          </w:tcPr>
          <w:p w14:paraId="54310477" w14:textId="2B88E1DD" w:rsidR="00796E7B" w:rsidRDefault="00796E7B" w:rsidP="00AD1F34">
            <w:pPr>
              <w:spacing w:after="0" w:line="240" w:lineRule="auto"/>
              <w:jc w:val="center"/>
              <w:rPr>
                <w:sz w:val="24"/>
                <w:szCs w:val="24"/>
              </w:rPr>
            </w:pPr>
            <w:r>
              <w:rPr>
                <w:sz w:val="24"/>
                <w:szCs w:val="24"/>
              </w:rPr>
              <w:t>2</w:t>
            </w:r>
          </w:p>
        </w:tc>
        <w:tc>
          <w:tcPr>
            <w:tcW w:w="1872" w:type="dxa"/>
          </w:tcPr>
          <w:p w14:paraId="77853114" w14:textId="20309C89" w:rsidR="00796E7B" w:rsidRDefault="00796E7B" w:rsidP="00AD1F34">
            <w:pPr>
              <w:spacing w:after="0" w:line="240" w:lineRule="auto"/>
              <w:jc w:val="center"/>
              <w:rPr>
                <w:sz w:val="24"/>
                <w:szCs w:val="24"/>
              </w:rPr>
            </w:pPr>
            <w:r>
              <w:rPr>
                <w:sz w:val="24"/>
                <w:szCs w:val="24"/>
              </w:rPr>
              <w:t>Dr. S. L. Maji</w:t>
            </w:r>
          </w:p>
        </w:tc>
      </w:tr>
      <w:tr w:rsidR="00796E7B" w14:paraId="148F9F19" w14:textId="77777777" w:rsidTr="001A64DD">
        <w:tc>
          <w:tcPr>
            <w:tcW w:w="6595" w:type="dxa"/>
          </w:tcPr>
          <w:p w14:paraId="1799D461" w14:textId="60B3C621" w:rsidR="00796E7B" w:rsidRPr="00A040DD" w:rsidRDefault="00796E7B" w:rsidP="00AD1F34">
            <w:pPr>
              <w:pStyle w:val="Heading2"/>
              <w:spacing w:before="1"/>
              <w:ind w:left="107"/>
              <w:rPr>
                <w:b w:val="0"/>
                <w:bCs/>
                <w:sz w:val="22"/>
                <w:szCs w:val="22"/>
              </w:rPr>
            </w:pPr>
            <w:r w:rsidRPr="00A040DD">
              <w:rPr>
                <w:b w:val="0"/>
                <w:bCs/>
                <w:sz w:val="22"/>
                <w:szCs w:val="22"/>
              </w:rPr>
              <w:t>Different</w:t>
            </w:r>
            <w:r w:rsidRPr="00A040DD">
              <w:rPr>
                <w:b w:val="0"/>
                <w:bCs/>
                <w:spacing w:val="-5"/>
                <w:sz w:val="22"/>
                <w:szCs w:val="22"/>
              </w:rPr>
              <w:t xml:space="preserve"> </w:t>
            </w:r>
            <w:r w:rsidRPr="00A040DD">
              <w:rPr>
                <w:b w:val="0"/>
                <w:bCs/>
                <w:sz w:val="22"/>
                <w:szCs w:val="22"/>
              </w:rPr>
              <w:t>problems</w:t>
            </w:r>
            <w:r w:rsidRPr="00A040DD">
              <w:rPr>
                <w:b w:val="0"/>
                <w:bCs/>
                <w:spacing w:val="-4"/>
                <w:sz w:val="22"/>
                <w:szCs w:val="22"/>
              </w:rPr>
              <w:t xml:space="preserve"> </w:t>
            </w:r>
            <w:r w:rsidRPr="00A040DD">
              <w:rPr>
                <w:b w:val="0"/>
                <w:bCs/>
                <w:sz w:val="22"/>
                <w:szCs w:val="22"/>
              </w:rPr>
              <w:t>for</w:t>
            </w:r>
            <w:r w:rsidRPr="00A040DD">
              <w:rPr>
                <w:b w:val="0"/>
                <w:bCs/>
                <w:spacing w:val="-6"/>
                <w:sz w:val="22"/>
                <w:szCs w:val="22"/>
              </w:rPr>
              <w:t xml:space="preserve"> </w:t>
            </w:r>
            <w:r w:rsidRPr="00A040DD">
              <w:rPr>
                <w:b w:val="0"/>
                <w:bCs/>
                <w:sz w:val="22"/>
                <w:szCs w:val="22"/>
              </w:rPr>
              <w:t>root,</w:t>
            </w:r>
            <w:r w:rsidRPr="00A040DD">
              <w:rPr>
                <w:b w:val="0"/>
                <w:bCs/>
                <w:spacing w:val="-3"/>
                <w:sz w:val="22"/>
                <w:szCs w:val="22"/>
              </w:rPr>
              <w:t xml:space="preserve"> </w:t>
            </w:r>
            <w:r w:rsidRPr="00A040DD">
              <w:rPr>
                <w:b w:val="0"/>
                <w:bCs/>
                <w:sz w:val="22"/>
                <w:szCs w:val="22"/>
              </w:rPr>
              <w:t>eigenvalues</w:t>
            </w:r>
            <w:r w:rsidRPr="00A040DD">
              <w:rPr>
                <w:b w:val="0"/>
                <w:bCs/>
                <w:spacing w:val="-6"/>
                <w:sz w:val="22"/>
                <w:szCs w:val="22"/>
              </w:rPr>
              <w:t xml:space="preserve"> </w:t>
            </w:r>
            <w:r w:rsidRPr="00A040DD">
              <w:rPr>
                <w:b w:val="0"/>
                <w:bCs/>
                <w:sz w:val="22"/>
                <w:szCs w:val="22"/>
              </w:rPr>
              <w:t>and</w:t>
            </w:r>
            <w:r w:rsidRPr="00A040DD">
              <w:rPr>
                <w:b w:val="0"/>
                <w:bCs/>
                <w:spacing w:val="-5"/>
                <w:sz w:val="22"/>
                <w:szCs w:val="22"/>
              </w:rPr>
              <w:t xml:space="preserve"> </w:t>
            </w:r>
            <w:r w:rsidRPr="00A040DD">
              <w:rPr>
                <w:b w:val="0"/>
                <w:bCs/>
                <w:sz w:val="22"/>
                <w:szCs w:val="22"/>
              </w:rPr>
              <w:t>eigenvectors</w:t>
            </w:r>
            <w:r w:rsidRPr="00A040DD">
              <w:rPr>
                <w:b w:val="0"/>
                <w:bCs/>
                <w:spacing w:val="-4"/>
                <w:sz w:val="22"/>
                <w:szCs w:val="22"/>
              </w:rPr>
              <w:t xml:space="preserve"> </w:t>
            </w:r>
            <w:r w:rsidRPr="00A040DD">
              <w:rPr>
                <w:b w:val="0"/>
                <w:bCs/>
                <w:sz w:val="22"/>
                <w:szCs w:val="22"/>
              </w:rPr>
              <w:t>of</w:t>
            </w:r>
            <w:r w:rsidRPr="00A040DD">
              <w:rPr>
                <w:b w:val="0"/>
                <w:bCs/>
                <w:spacing w:val="-4"/>
                <w:sz w:val="22"/>
                <w:szCs w:val="22"/>
              </w:rPr>
              <w:t xml:space="preserve"> </w:t>
            </w:r>
            <w:r w:rsidRPr="00A040DD">
              <w:rPr>
                <w:b w:val="0"/>
                <w:bCs/>
                <w:sz w:val="22"/>
                <w:szCs w:val="22"/>
              </w:rPr>
              <w:t>the</w:t>
            </w:r>
            <w:r w:rsidRPr="00A040DD">
              <w:rPr>
                <w:b w:val="0"/>
                <w:bCs/>
                <w:spacing w:val="-3"/>
                <w:sz w:val="22"/>
                <w:szCs w:val="22"/>
              </w:rPr>
              <w:t xml:space="preserve"> </w:t>
            </w:r>
            <w:r w:rsidRPr="00A040DD">
              <w:rPr>
                <w:b w:val="0"/>
                <w:bCs/>
                <w:spacing w:val="-2"/>
                <w:sz w:val="22"/>
                <w:szCs w:val="22"/>
              </w:rPr>
              <w:t xml:space="preserve">matrix. </w:t>
            </w:r>
            <w:r w:rsidRPr="00A040DD">
              <w:rPr>
                <w:b w:val="0"/>
                <w:bCs/>
                <w:sz w:val="22"/>
                <w:szCs w:val="22"/>
              </w:rPr>
              <w:t>Plotting</w:t>
            </w:r>
            <w:r w:rsidRPr="00A040DD">
              <w:rPr>
                <w:b w:val="0"/>
                <w:bCs/>
                <w:spacing w:val="-6"/>
                <w:sz w:val="22"/>
                <w:szCs w:val="22"/>
              </w:rPr>
              <w:t xml:space="preserve"> </w:t>
            </w:r>
            <w:r w:rsidRPr="00A040DD">
              <w:rPr>
                <w:b w:val="0"/>
                <w:bCs/>
                <w:sz w:val="22"/>
                <w:szCs w:val="22"/>
              </w:rPr>
              <w:t>of</w:t>
            </w:r>
            <w:r w:rsidRPr="00A040DD">
              <w:rPr>
                <w:b w:val="0"/>
                <w:bCs/>
                <w:spacing w:val="-4"/>
                <w:sz w:val="22"/>
                <w:szCs w:val="22"/>
              </w:rPr>
              <w:t xml:space="preserve"> </w:t>
            </w:r>
            <w:r w:rsidRPr="00A040DD">
              <w:rPr>
                <w:b w:val="0"/>
                <w:bCs/>
                <w:sz w:val="22"/>
                <w:szCs w:val="22"/>
              </w:rPr>
              <w:t>recursive</w:t>
            </w:r>
            <w:r w:rsidRPr="00A040DD">
              <w:rPr>
                <w:b w:val="0"/>
                <w:bCs/>
                <w:spacing w:val="-2"/>
                <w:sz w:val="22"/>
                <w:szCs w:val="22"/>
              </w:rPr>
              <w:t xml:space="preserve"> sequences. </w:t>
            </w:r>
            <w:r w:rsidRPr="00A040DD">
              <w:rPr>
                <w:b w:val="0"/>
                <w:bCs/>
                <w:sz w:val="22"/>
                <w:szCs w:val="22"/>
              </w:rPr>
              <w:t>Study</w:t>
            </w:r>
            <w:r w:rsidRPr="00A040DD">
              <w:rPr>
                <w:b w:val="0"/>
                <w:bCs/>
                <w:spacing w:val="-5"/>
                <w:sz w:val="22"/>
                <w:szCs w:val="22"/>
              </w:rPr>
              <w:t xml:space="preserve"> </w:t>
            </w:r>
            <w:r w:rsidRPr="00A040DD">
              <w:rPr>
                <w:b w:val="0"/>
                <w:bCs/>
                <w:sz w:val="22"/>
                <w:szCs w:val="22"/>
              </w:rPr>
              <w:t>the</w:t>
            </w:r>
            <w:r w:rsidRPr="00A040DD">
              <w:rPr>
                <w:b w:val="0"/>
                <w:bCs/>
                <w:spacing w:val="-5"/>
                <w:sz w:val="22"/>
                <w:szCs w:val="22"/>
              </w:rPr>
              <w:t xml:space="preserve"> </w:t>
            </w:r>
            <w:r w:rsidRPr="00A040DD">
              <w:rPr>
                <w:b w:val="0"/>
                <w:bCs/>
                <w:sz w:val="22"/>
                <w:szCs w:val="22"/>
              </w:rPr>
              <w:t>convergence</w:t>
            </w:r>
            <w:r w:rsidRPr="00A040DD">
              <w:rPr>
                <w:b w:val="0"/>
                <w:bCs/>
                <w:spacing w:val="-2"/>
                <w:sz w:val="22"/>
                <w:szCs w:val="22"/>
              </w:rPr>
              <w:t xml:space="preserve"> </w:t>
            </w:r>
            <w:r w:rsidRPr="00A040DD">
              <w:rPr>
                <w:b w:val="0"/>
                <w:bCs/>
                <w:sz w:val="22"/>
                <w:szCs w:val="22"/>
              </w:rPr>
              <w:t>of</w:t>
            </w:r>
            <w:r w:rsidRPr="00A040DD">
              <w:rPr>
                <w:b w:val="0"/>
                <w:bCs/>
                <w:spacing w:val="-3"/>
                <w:sz w:val="22"/>
                <w:szCs w:val="22"/>
              </w:rPr>
              <w:t xml:space="preserve"> </w:t>
            </w:r>
            <w:r w:rsidRPr="00A040DD">
              <w:rPr>
                <w:b w:val="0"/>
                <w:bCs/>
                <w:sz w:val="22"/>
                <w:szCs w:val="22"/>
              </w:rPr>
              <w:t>sequences</w:t>
            </w:r>
            <w:r w:rsidRPr="00A040DD">
              <w:rPr>
                <w:b w:val="0"/>
                <w:bCs/>
                <w:spacing w:val="-5"/>
                <w:sz w:val="22"/>
                <w:szCs w:val="22"/>
              </w:rPr>
              <w:t xml:space="preserve"> </w:t>
            </w:r>
            <w:r w:rsidRPr="00A040DD">
              <w:rPr>
                <w:b w:val="0"/>
                <w:bCs/>
                <w:sz w:val="22"/>
                <w:szCs w:val="22"/>
              </w:rPr>
              <w:t>through</w:t>
            </w:r>
            <w:r w:rsidRPr="00A040DD">
              <w:rPr>
                <w:b w:val="0"/>
                <w:bCs/>
                <w:spacing w:val="-2"/>
                <w:sz w:val="22"/>
                <w:szCs w:val="22"/>
              </w:rPr>
              <w:t xml:space="preserve"> plotting. </w:t>
            </w:r>
            <w:r w:rsidRPr="00A040DD">
              <w:rPr>
                <w:b w:val="0"/>
                <w:bCs/>
                <w:sz w:val="22"/>
                <w:szCs w:val="22"/>
              </w:rPr>
              <w:t>Verify</w:t>
            </w:r>
            <w:r w:rsidRPr="00A040DD">
              <w:rPr>
                <w:b w:val="0"/>
                <w:bCs/>
                <w:spacing w:val="-4"/>
                <w:sz w:val="22"/>
                <w:szCs w:val="22"/>
              </w:rPr>
              <w:t xml:space="preserve"> </w:t>
            </w:r>
            <w:r w:rsidRPr="00A040DD">
              <w:rPr>
                <w:b w:val="0"/>
                <w:bCs/>
                <w:sz w:val="22"/>
                <w:szCs w:val="22"/>
              </w:rPr>
              <w:t>Bolzano-</w:t>
            </w:r>
            <w:proofErr w:type="spellStart"/>
            <w:r w:rsidRPr="00A040DD">
              <w:rPr>
                <w:b w:val="0"/>
                <w:bCs/>
                <w:sz w:val="22"/>
                <w:szCs w:val="22"/>
              </w:rPr>
              <w:t>Weierstrass</w:t>
            </w:r>
            <w:proofErr w:type="spellEnd"/>
            <w:r w:rsidRPr="00A040DD">
              <w:rPr>
                <w:b w:val="0"/>
                <w:bCs/>
                <w:spacing w:val="-1"/>
                <w:sz w:val="22"/>
                <w:szCs w:val="22"/>
              </w:rPr>
              <w:t xml:space="preserve"> </w:t>
            </w:r>
            <w:r w:rsidRPr="00A040DD">
              <w:rPr>
                <w:b w:val="0"/>
                <w:bCs/>
                <w:sz w:val="22"/>
                <w:szCs w:val="22"/>
              </w:rPr>
              <w:t>theorem</w:t>
            </w:r>
            <w:r w:rsidRPr="00A040DD">
              <w:rPr>
                <w:b w:val="0"/>
                <w:bCs/>
                <w:spacing w:val="-4"/>
                <w:sz w:val="22"/>
                <w:szCs w:val="22"/>
              </w:rPr>
              <w:t xml:space="preserve"> </w:t>
            </w:r>
            <w:r w:rsidRPr="00A040DD">
              <w:rPr>
                <w:b w:val="0"/>
                <w:bCs/>
                <w:sz w:val="22"/>
                <w:szCs w:val="22"/>
              </w:rPr>
              <w:t>through</w:t>
            </w:r>
            <w:r w:rsidRPr="00A040DD">
              <w:rPr>
                <w:b w:val="0"/>
                <w:bCs/>
                <w:spacing w:val="-1"/>
                <w:sz w:val="22"/>
                <w:szCs w:val="22"/>
              </w:rPr>
              <w:t xml:space="preserve"> </w:t>
            </w:r>
            <w:r w:rsidRPr="00A040DD">
              <w:rPr>
                <w:b w:val="0"/>
                <w:bCs/>
                <w:sz w:val="22"/>
                <w:szCs w:val="22"/>
              </w:rPr>
              <w:t>plotting</w:t>
            </w:r>
            <w:r w:rsidRPr="00A040DD">
              <w:rPr>
                <w:b w:val="0"/>
                <w:bCs/>
                <w:spacing w:val="-6"/>
                <w:sz w:val="22"/>
                <w:szCs w:val="22"/>
              </w:rPr>
              <w:t xml:space="preserve"> </w:t>
            </w:r>
            <w:r w:rsidRPr="00A040DD">
              <w:rPr>
                <w:b w:val="0"/>
                <w:bCs/>
                <w:sz w:val="22"/>
                <w:szCs w:val="22"/>
              </w:rPr>
              <w:t>of sequences and</w:t>
            </w:r>
            <w:r w:rsidRPr="00A040DD">
              <w:rPr>
                <w:b w:val="0"/>
                <w:bCs/>
                <w:spacing w:val="-1"/>
                <w:sz w:val="22"/>
                <w:szCs w:val="22"/>
              </w:rPr>
              <w:t xml:space="preserve"> </w:t>
            </w:r>
            <w:r w:rsidRPr="00A040DD">
              <w:rPr>
                <w:b w:val="0"/>
                <w:bCs/>
                <w:sz w:val="22"/>
                <w:szCs w:val="22"/>
              </w:rPr>
              <w:t>hence</w:t>
            </w:r>
            <w:r w:rsidRPr="00A040DD">
              <w:rPr>
                <w:b w:val="0"/>
                <w:bCs/>
                <w:spacing w:val="-1"/>
                <w:sz w:val="22"/>
                <w:szCs w:val="22"/>
              </w:rPr>
              <w:t xml:space="preserve"> </w:t>
            </w:r>
            <w:r w:rsidRPr="00A040DD">
              <w:rPr>
                <w:b w:val="0"/>
                <w:bCs/>
                <w:sz w:val="22"/>
                <w:szCs w:val="22"/>
              </w:rPr>
              <w:t>identify</w:t>
            </w:r>
            <w:r w:rsidRPr="00A040DD">
              <w:rPr>
                <w:b w:val="0"/>
                <w:bCs/>
                <w:spacing w:val="-4"/>
                <w:sz w:val="22"/>
                <w:szCs w:val="22"/>
              </w:rPr>
              <w:t xml:space="preserve"> </w:t>
            </w:r>
            <w:r w:rsidRPr="00A040DD">
              <w:rPr>
                <w:b w:val="0"/>
                <w:bCs/>
                <w:sz w:val="22"/>
                <w:szCs w:val="22"/>
              </w:rPr>
              <w:t>convergent subsequences from the plot.</w:t>
            </w:r>
          </w:p>
        </w:tc>
        <w:tc>
          <w:tcPr>
            <w:tcW w:w="992" w:type="dxa"/>
          </w:tcPr>
          <w:p w14:paraId="03754943" w14:textId="2049DB07" w:rsidR="00796E7B" w:rsidRDefault="00796E7B" w:rsidP="00AD1F34">
            <w:pPr>
              <w:spacing w:after="0" w:line="240" w:lineRule="auto"/>
              <w:jc w:val="center"/>
              <w:rPr>
                <w:sz w:val="24"/>
                <w:szCs w:val="24"/>
              </w:rPr>
            </w:pPr>
            <w:r>
              <w:rPr>
                <w:sz w:val="24"/>
                <w:szCs w:val="24"/>
              </w:rPr>
              <w:t>2</w:t>
            </w:r>
          </w:p>
        </w:tc>
        <w:tc>
          <w:tcPr>
            <w:tcW w:w="1872" w:type="dxa"/>
          </w:tcPr>
          <w:p w14:paraId="45882F69" w14:textId="0BD02442" w:rsidR="00796E7B" w:rsidRDefault="00796E7B" w:rsidP="00AD1F34">
            <w:pPr>
              <w:spacing w:after="0" w:line="240" w:lineRule="auto"/>
              <w:jc w:val="center"/>
              <w:rPr>
                <w:sz w:val="24"/>
                <w:szCs w:val="24"/>
              </w:rPr>
            </w:pPr>
            <w:r>
              <w:rPr>
                <w:sz w:val="24"/>
                <w:szCs w:val="24"/>
              </w:rPr>
              <w:t xml:space="preserve">Dr. T. K. </w:t>
            </w:r>
            <w:proofErr w:type="spellStart"/>
            <w:r>
              <w:rPr>
                <w:sz w:val="24"/>
                <w:szCs w:val="24"/>
              </w:rPr>
              <w:t>jana</w:t>
            </w:r>
            <w:proofErr w:type="spellEnd"/>
          </w:p>
        </w:tc>
      </w:tr>
      <w:tr w:rsidR="00796E7B" w14:paraId="04C9A43B" w14:textId="77777777" w:rsidTr="001A64DD">
        <w:tc>
          <w:tcPr>
            <w:tcW w:w="6595" w:type="dxa"/>
          </w:tcPr>
          <w:p w14:paraId="092B9BBA" w14:textId="17A19E4B" w:rsidR="00796E7B" w:rsidRPr="00A040DD" w:rsidRDefault="00796E7B" w:rsidP="00AD1F34">
            <w:pPr>
              <w:pStyle w:val="Heading2"/>
              <w:spacing w:before="1"/>
              <w:ind w:left="107"/>
              <w:rPr>
                <w:b w:val="0"/>
                <w:bCs/>
                <w:sz w:val="22"/>
                <w:szCs w:val="22"/>
              </w:rPr>
            </w:pPr>
            <w:r w:rsidRPr="00A040DD">
              <w:rPr>
                <w:b w:val="0"/>
                <w:bCs/>
                <w:sz w:val="22"/>
                <w:szCs w:val="22"/>
              </w:rPr>
              <w:t>Study</w:t>
            </w:r>
            <w:r w:rsidRPr="00A040DD">
              <w:rPr>
                <w:b w:val="0"/>
                <w:bCs/>
                <w:spacing w:val="-7"/>
                <w:sz w:val="22"/>
                <w:szCs w:val="22"/>
              </w:rPr>
              <w:t xml:space="preserve"> </w:t>
            </w:r>
            <w:r w:rsidRPr="00A040DD">
              <w:rPr>
                <w:b w:val="0"/>
                <w:bCs/>
                <w:sz w:val="22"/>
                <w:szCs w:val="22"/>
              </w:rPr>
              <w:t>the</w:t>
            </w:r>
            <w:r w:rsidRPr="00A040DD">
              <w:rPr>
                <w:b w:val="0"/>
                <w:bCs/>
                <w:spacing w:val="-5"/>
                <w:sz w:val="22"/>
                <w:szCs w:val="22"/>
              </w:rPr>
              <w:t xml:space="preserve"> </w:t>
            </w:r>
            <w:r w:rsidRPr="00A040DD">
              <w:rPr>
                <w:b w:val="0"/>
                <w:bCs/>
                <w:sz w:val="22"/>
                <w:szCs w:val="22"/>
              </w:rPr>
              <w:t>convergence/divergence</w:t>
            </w:r>
            <w:r w:rsidRPr="00A040DD">
              <w:rPr>
                <w:b w:val="0"/>
                <w:bCs/>
                <w:spacing w:val="-2"/>
                <w:sz w:val="22"/>
                <w:szCs w:val="22"/>
              </w:rPr>
              <w:t xml:space="preserve"> </w:t>
            </w:r>
            <w:r w:rsidRPr="00A040DD">
              <w:rPr>
                <w:b w:val="0"/>
                <w:bCs/>
                <w:sz w:val="22"/>
                <w:szCs w:val="22"/>
              </w:rPr>
              <w:t>of</w:t>
            </w:r>
            <w:r w:rsidRPr="00A040DD">
              <w:rPr>
                <w:b w:val="0"/>
                <w:bCs/>
                <w:spacing w:val="-4"/>
                <w:sz w:val="22"/>
                <w:szCs w:val="22"/>
              </w:rPr>
              <w:t xml:space="preserve"> </w:t>
            </w:r>
            <w:r w:rsidRPr="00A040DD">
              <w:rPr>
                <w:b w:val="0"/>
                <w:bCs/>
                <w:sz w:val="22"/>
                <w:szCs w:val="22"/>
              </w:rPr>
              <w:t>in</w:t>
            </w:r>
            <w:r w:rsidRPr="00A040DD">
              <w:rPr>
                <w:b w:val="0"/>
                <w:bCs/>
                <w:spacing w:val="-5"/>
                <w:sz w:val="22"/>
                <w:szCs w:val="22"/>
              </w:rPr>
              <w:t xml:space="preserve"> </w:t>
            </w:r>
            <w:r w:rsidRPr="00A040DD">
              <w:rPr>
                <w:b w:val="0"/>
                <w:bCs/>
                <w:sz w:val="22"/>
                <w:szCs w:val="22"/>
              </w:rPr>
              <w:t>finite</w:t>
            </w:r>
            <w:r w:rsidRPr="00A040DD">
              <w:rPr>
                <w:b w:val="0"/>
                <w:bCs/>
                <w:spacing w:val="-3"/>
                <w:sz w:val="22"/>
                <w:szCs w:val="22"/>
              </w:rPr>
              <w:t xml:space="preserve"> </w:t>
            </w:r>
            <w:r w:rsidRPr="00A040DD">
              <w:rPr>
                <w:b w:val="0"/>
                <w:bCs/>
                <w:sz w:val="22"/>
                <w:szCs w:val="22"/>
              </w:rPr>
              <w:t>series</w:t>
            </w:r>
            <w:r w:rsidRPr="00A040DD">
              <w:rPr>
                <w:b w:val="0"/>
                <w:bCs/>
                <w:spacing w:val="-2"/>
                <w:sz w:val="22"/>
                <w:szCs w:val="22"/>
              </w:rPr>
              <w:t xml:space="preserve"> </w:t>
            </w:r>
            <w:r w:rsidRPr="00A040DD">
              <w:rPr>
                <w:b w:val="0"/>
                <w:bCs/>
                <w:sz w:val="22"/>
                <w:szCs w:val="22"/>
              </w:rPr>
              <w:t>by</w:t>
            </w:r>
            <w:r w:rsidRPr="00A040DD">
              <w:rPr>
                <w:b w:val="0"/>
                <w:bCs/>
                <w:spacing w:val="-8"/>
                <w:sz w:val="22"/>
                <w:szCs w:val="22"/>
              </w:rPr>
              <w:t xml:space="preserve"> </w:t>
            </w:r>
            <w:r w:rsidRPr="00A040DD">
              <w:rPr>
                <w:b w:val="0"/>
                <w:bCs/>
                <w:sz w:val="22"/>
                <w:szCs w:val="22"/>
              </w:rPr>
              <w:t>plotting</w:t>
            </w:r>
            <w:r w:rsidRPr="00A040DD">
              <w:rPr>
                <w:b w:val="0"/>
                <w:bCs/>
                <w:spacing w:val="-5"/>
                <w:sz w:val="22"/>
                <w:szCs w:val="22"/>
              </w:rPr>
              <w:t xml:space="preserve"> </w:t>
            </w:r>
            <w:r w:rsidRPr="00A040DD">
              <w:rPr>
                <w:b w:val="0"/>
                <w:bCs/>
                <w:sz w:val="22"/>
                <w:szCs w:val="22"/>
              </w:rPr>
              <w:t>their</w:t>
            </w:r>
            <w:r w:rsidRPr="00A040DD">
              <w:rPr>
                <w:b w:val="0"/>
                <w:bCs/>
                <w:spacing w:val="-3"/>
                <w:sz w:val="22"/>
                <w:szCs w:val="22"/>
              </w:rPr>
              <w:t xml:space="preserve"> </w:t>
            </w:r>
            <w:r w:rsidRPr="00A040DD">
              <w:rPr>
                <w:b w:val="0"/>
                <w:bCs/>
                <w:sz w:val="22"/>
                <w:szCs w:val="22"/>
              </w:rPr>
              <w:t>sequences</w:t>
            </w:r>
            <w:r w:rsidRPr="00A040DD">
              <w:rPr>
                <w:b w:val="0"/>
                <w:bCs/>
                <w:spacing w:val="-4"/>
                <w:sz w:val="22"/>
                <w:szCs w:val="22"/>
              </w:rPr>
              <w:t xml:space="preserve"> </w:t>
            </w:r>
            <w:r w:rsidRPr="00A040DD">
              <w:rPr>
                <w:b w:val="0"/>
                <w:bCs/>
                <w:sz w:val="22"/>
                <w:szCs w:val="22"/>
              </w:rPr>
              <w:t>of</w:t>
            </w:r>
            <w:r w:rsidRPr="00A040DD">
              <w:rPr>
                <w:b w:val="0"/>
                <w:bCs/>
                <w:spacing w:val="-5"/>
                <w:sz w:val="22"/>
                <w:szCs w:val="22"/>
              </w:rPr>
              <w:t xml:space="preserve"> </w:t>
            </w:r>
            <w:r w:rsidRPr="00A040DD">
              <w:rPr>
                <w:b w:val="0"/>
                <w:bCs/>
                <w:sz w:val="22"/>
                <w:szCs w:val="22"/>
              </w:rPr>
              <w:t>partial</w:t>
            </w:r>
            <w:r w:rsidRPr="00A040DD">
              <w:rPr>
                <w:b w:val="0"/>
                <w:bCs/>
                <w:spacing w:val="-1"/>
                <w:sz w:val="22"/>
                <w:szCs w:val="22"/>
              </w:rPr>
              <w:t xml:space="preserve"> </w:t>
            </w:r>
            <w:r w:rsidRPr="00A040DD">
              <w:rPr>
                <w:b w:val="0"/>
                <w:bCs/>
                <w:spacing w:val="-4"/>
                <w:sz w:val="22"/>
                <w:szCs w:val="22"/>
              </w:rPr>
              <w:t xml:space="preserve">sum. </w:t>
            </w:r>
            <w:r w:rsidRPr="00A040DD">
              <w:rPr>
                <w:b w:val="0"/>
                <w:bCs/>
                <w:sz w:val="22"/>
                <w:szCs w:val="22"/>
              </w:rPr>
              <w:t>Cauchy's</w:t>
            </w:r>
            <w:r w:rsidRPr="00A040DD">
              <w:rPr>
                <w:b w:val="0"/>
                <w:bCs/>
                <w:spacing w:val="-5"/>
                <w:sz w:val="22"/>
                <w:szCs w:val="22"/>
              </w:rPr>
              <w:t xml:space="preserve"> </w:t>
            </w:r>
            <w:r w:rsidRPr="00A040DD">
              <w:rPr>
                <w:b w:val="0"/>
                <w:bCs/>
                <w:sz w:val="22"/>
                <w:szCs w:val="22"/>
              </w:rPr>
              <w:t>root</w:t>
            </w:r>
            <w:r w:rsidRPr="00A040DD">
              <w:rPr>
                <w:b w:val="0"/>
                <w:bCs/>
                <w:spacing w:val="-4"/>
                <w:sz w:val="22"/>
                <w:szCs w:val="22"/>
              </w:rPr>
              <w:t xml:space="preserve"> </w:t>
            </w:r>
            <w:r w:rsidRPr="00A040DD">
              <w:rPr>
                <w:b w:val="0"/>
                <w:bCs/>
                <w:sz w:val="22"/>
                <w:szCs w:val="22"/>
              </w:rPr>
              <w:t>test</w:t>
            </w:r>
            <w:r w:rsidRPr="00A040DD">
              <w:rPr>
                <w:b w:val="0"/>
                <w:bCs/>
                <w:spacing w:val="-1"/>
                <w:sz w:val="22"/>
                <w:szCs w:val="22"/>
              </w:rPr>
              <w:t xml:space="preserve"> </w:t>
            </w:r>
            <w:r w:rsidRPr="00A040DD">
              <w:rPr>
                <w:b w:val="0"/>
                <w:bCs/>
                <w:sz w:val="22"/>
                <w:szCs w:val="22"/>
              </w:rPr>
              <w:t>by</w:t>
            </w:r>
            <w:r w:rsidRPr="00A040DD">
              <w:rPr>
                <w:b w:val="0"/>
                <w:bCs/>
                <w:spacing w:val="-5"/>
                <w:sz w:val="22"/>
                <w:szCs w:val="22"/>
              </w:rPr>
              <w:t xml:space="preserve"> </w:t>
            </w:r>
            <w:r w:rsidRPr="00A040DD">
              <w:rPr>
                <w:b w:val="0"/>
                <w:bCs/>
                <w:sz w:val="22"/>
                <w:szCs w:val="22"/>
              </w:rPr>
              <w:t>plotting</w:t>
            </w:r>
            <w:r w:rsidRPr="00A040DD">
              <w:rPr>
                <w:b w:val="0"/>
                <w:bCs/>
                <w:spacing w:val="-5"/>
                <w:sz w:val="22"/>
                <w:szCs w:val="22"/>
              </w:rPr>
              <w:t xml:space="preserve"> </w:t>
            </w:r>
            <w:r w:rsidRPr="00A040DD">
              <w:rPr>
                <w:b w:val="0"/>
                <w:bCs/>
                <w:sz w:val="22"/>
                <w:szCs w:val="22"/>
              </w:rPr>
              <w:t>nth</w:t>
            </w:r>
            <w:r w:rsidRPr="00A040DD">
              <w:rPr>
                <w:b w:val="0"/>
                <w:bCs/>
                <w:spacing w:val="-2"/>
                <w:sz w:val="22"/>
                <w:szCs w:val="22"/>
              </w:rPr>
              <w:t xml:space="preserve"> roots. </w:t>
            </w:r>
            <w:r w:rsidRPr="00A040DD">
              <w:rPr>
                <w:b w:val="0"/>
                <w:bCs/>
                <w:sz w:val="22"/>
                <w:szCs w:val="22"/>
              </w:rPr>
              <w:t>Ratio</w:t>
            </w:r>
            <w:r w:rsidRPr="00A040DD">
              <w:rPr>
                <w:b w:val="0"/>
                <w:bCs/>
                <w:spacing w:val="-6"/>
                <w:sz w:val="22"/>
                <w:szCs w:val="22"/>
              </w:rPr>
              <w:t xml:space="preserve"> </w:t>
            </w:r>
            <w:r w:rsidRPr="00A040DD">
              <w:rPr>
                <w:b w:val="0"/>
                <w:bCs/>
                <w:sz w:val="22"/>
                <w:szCs w:val="22"/>
              </w:rPr>
              <w:t>test</w:t>
            </w:r>
            <w:r w:rsidRPr="00A040DD">
              <w:rPr>
                <w:b w:val="0"/>
                <w:bCs/>
                <w:spacing w:val="-1"/>
                <w:sz w:val="22"/>
                <w:szCs w:val="22"/>
              </w:rPr>
              <w:t xml:space="preserve"> </w:t>
            </w:r>
            <w:r w:rsidRPr="00A040DD">
              <w:rPr>
                <w:b w:val="0"/>
                <w:bCs/>
                <w:sz w:val="22"/>
                <w:szCs w:val="22"/>
              </w:rPr>
              <w:t>by</w:t>
            </w:r>
            <w:r w:rsidRPr="00A040DD">
              <w:rPr>
                <w:b w:val="0"/>
                <w:bCs/>
                <w:spacing w:val="-5"/>
                <w:sz w:val="22"/>
                <w:szCs w:val="22"/>
              </w:rPr>
              <w:t xml:space="preserve"> </w:t>
            </w:r>
            <w:r w:rsidRPr="00A040DD">
              <w:rPr>
                <w:b w:val="0"/>
                <w:bCs/>
                <w:sz w:val="22"/>
                <w:szCs w:val="22"/>
              </w:rPr>
              <w:t>plotting</w:t>
            </w:r>
            <w:r w:rsidRPr="00A040DD">
              <w:rPr>
                <w:b w:val="0"/>
                <w:bCs/>
                <w:spacing w:val="-6"/>
                <w:sz w:val="22"/>
                <w:szCs w:val="22"/>
              </w:rPr>
              <w:t xml:space="preserve"> </w:t>
            </w:r>
            <w:r w:rsidRPr="00A040DD">
              <w:rPr>
                <w:b w:val="0"/>
                <w:bCs/>
                <w:sz w:val="22"/>
                <w:szCs w:val="22"/>
              </w:rPr>
              <w:t>the</w:t>
            </w:r>
            <w:r w:rsidRPr="00A040DD">
              <w:rPr>
                <w:b w:val="0"/>
                <w:bCs/>
                <w:spacing w:val="-2"/>
                <w:sz w:val="22"/>
                <w:szCs w:val="22"/>
              </w:rPr>
              <w:t xml:space="preserve"> </w:t>
            </w:r>
            <w:r w:rsidRPr="00A040DD">
              <w:rPr>
                <w:b w:val="0"/>
                <w:bCs/>
                <w:sz w:val="22"/>
                <w:szCs w:val="22"/>
              </w:rPr>
              <w:t>ratio</w:t>
            </w:r>
            <w:r w:rsidRPr="00A040DD">
              <w:rPr>
                <w:b w:val="0"/>
                <w:bCs/>
                <w:spacing w:val="-2"/>
                <w:sz w:val="22"/>
                <w:szCs w:val="22"/>
              </w:rPr>
              <w:t xml:space="preserve"> </w:t>
            </w:r>
            <w:r w:rsidRPr="00A040DD">
              <w:rPr>
                <w:b w:val="0"/>
                <w:bCs/>
                <w:sz w:val="22"/>
                <w:szCs w:val="22"/>
              </w:rPr>
              <w:t>of</w:t>
            </w:r>
            <w:r w:rsidRPr="00A040DD">
              <w:rPr>
                <w:b w:val="0"/>
                <w:bCs/>
                <w:spacing w:val="-3"/>
                <w:sz w:val="22"/>
                <w:szCs w:val="22"/>
              </w:rPr>
              <w:t xml:space="preserve"> </w:t>
            </w:r>
            <w:r w:rsidRPr="00A040DD">
              <w:rPr>
                <w:b w:val="0"/>
                <w:bCs/>
                <w:sz w:val="22"/>
                <w:szCs w:val="22"/>
              </w:rPr>
              <w:t>nth</w:t>
            </w:r>
            <w:r w:rsidRPr="00A040DD">
              <w:rPr>
                <w:b w:val="0"/>
                <w:bCs/>
                <w:spacing w:val="-2"/>
                <w:sz w:val="22"/>
                <w:szCs w:val="22"/>
              </w:rPr>
              <w:t xml:space="preserve"> </w:t>
            </w:r>
            <w:r w:rsidRPr="00A040DD">
              <w:rPr>
                <w:b w:val="0"/>
                <w:bCs/>
                <w:sz w:val="22"/>
                <w:szCs w:val="22"/>
              </w:rPr>
              <w:t>and</w:t>
            </w:r>
            <w:r w:rsidRPr="00A040DD">
              <w:rPr>
                <w:b w:val="0"/>
                <w:bCs/>
                <w:spacing w:val="-2"/>
                <w:sz w:val="22"/>
                <w:szCs w:val="22"/>
              </w:rPr>
              <w:t xml:space="preserve"> </w:t>
            </w:r>
            <w:r w:rsidRPr="00A040DD">
              <w:rPr>
                <w:b w:val="0"/>
                <w:bCs/>
                <w:sz w:val="22"/>
                <w:szCs w:val="22"/>
              </w:rPr>
              <w:t>(n+</w:t>
            </w:r>
            <w:proofErr w:type="gramStart"/>
            <w:r w:rsidRPr="00A040DD">
              <w:rPr>
                <w:b w:val="0"/>
                <w:bCs/>
                <w:sz w:val="22"/>
                <w:szCs w:val="22"/>
              </w:rPr>
              <w:t>1)</w:t>
            </w:r>
            <w:proofErr w:type="spellStart"/>
            <w:r w:rsidRPr="00A040DD">
              <w:rPr>
                <w:b w:val="0"/>
                <w:bCs/>
                <w:sz w:val="22"/>
                <w:szCs w:val="22"/>
              </w:rPr>
              <w:t>th</w:t>
            </w:r>
            <w:proofErr w:type="spellEnd"/>
            <w:proofErr w:type="gramEnd"/>
            <w:r w:rsidRPr="00A040DD">
              <w:rPr>
                <w:b w:val="0"/>
                <w:bCs/>
                <w:spacing w:val="-5"/>
                <w:sz w:val="22"/>
                <w:szCs w:val="22"/>
              </w:rPr>
              <w:t xml:space="preserve"> </w:t>
            </w:r>
            <w:r w:rsidRPr="00A040DD">
              <w:rPr>
                <w:b w:val="0"/>
                <w:bCs/>
                <w:spacing w:val="-4"/>
                <w:sz w:val="22"/>
                <w:szCs w:val="22"/>
              </w:rPr>
              <w:t>term.</w:t>
            </w:r>
          </w:p>
        </w:tc>
        <w:tc>
          <w:tcPr>
            <w:tcW w:w="992" w:type="dxa"/>
          </w:tcPr>
          <w:p w14:paraId="6901F6A6" w14:textId="68A3445F" w:rsidR="00796E7B" w:rsidRDefault="00796E7B" w:rsidP="00AD1F34">
            <w:pPr>
              <w:spacing w:after="0" w:line="240" w:lineRule="auto"/>
              <w:jc w:val="center"/>
              <w:rPr>
                <w:sz w:val="24"/>
                <w:szCs w:val="24"/>
              </w:rPr>
            </w:pPr>
            <w:r>
              <w:rPr>
                <w:sz w:val="24"/>
                <w:szCs w:val="24"/>
              </w:rPr>
              <w:t>2</w:t>
            </w:r>
          </w:p>
        </w:tc>
        <w:tc>
          <w:tcPr>
            <w:tcW w:w="1872" w:type="dxa"/>
          </w:tcPr>
          <w:p w14:paraId="0B603478" w14:textId="4B0BA276" w:rsidR="00796E7B" w:rsidRDefault="00796E7B" w:rsidP="00AD1F34">
            <w:pPr>
              <w:spacing w:after="0" w:line="240" w:lineRule="auto"/>
              <w:jc w:val="center"/>
              <w:rPr>
                <w:sz w:val="24"/>
                <w:szCs w:val="24"/>
              </w:rPr>
            </w:pPr>
            <w:r>
              <w:rPr>
                <w:sz w:val="24"/>
                <w:szCs w:val="24"/>
              </w:rPr>
              <w:t xml:space="preserve">Dr. T. K. </w:t>
            </w:r>
            <w:proofErr w:type="spellStart"/>
            <w:r>
              <w:rPr>
                <w:sz w:val="24"/>
                <w:szCs w:val="24"/>
              </w:rPr>
              <w:t>jana</w:t>
            </w:r>
            <w:proofErr w:type="spellEnd"/>
          </w:p>
        </w:tc>
      </w:tr>
      <w:tr w:rsidR="00DA5DAB" w14:paraId="63951FC0" w14:textId="77777777" w:rsidTr="008E099B">
        <w:trPr>
          <w:trHeight w:val="305"/>
        </w:trPr>
        <w:tc>
          <w:tcPr>
            <w:tcW w:w="9459" w:type="dxa"/>
            <w:gridSpan w:val="3"/>
            <w:shd w:val="clear" w:color="auto" w:fill="EEECE1" w:themeFill="background2"/>
          </w:tcPr>
          <w:p w14:paraId="04B0513B" w14:textId="77777777" w:rsidR="001A64DD" w:rsidRDefault="001A64DD" w:rsidP="00A040DD">
            <w:pPr>
              <w:spacing w:after="0" w:line="240" w:lineRule="auto"/>
              <w:jc w:val="center"/>
              <w:rPr>
                <w:b/>
                <w:bCs/>
                <w:sz w:val="28"/>
                <w:szCs w:val="28"/>
              </w:rPr>
            </w:pPr>
          </w:p>
          <w:p w14:paraId="35E08007" w14:textId="0F562A6B" w:rsidR="00DA5DAB" w:rsidRDefault="00DA5DAB" w:rsidP="001A64DD">
            <w:pPr>
              <w:spacing w:after="0" w:line="240" w:lineRule="auto"/>
              <w:jc w:val="center"/>
              <w:rPr>
                <w:b/>
                <w:bCs/>
                <w:sz w:val="28"/>
                <w:szCs w:val="28"/>
              </w:rPr>
            </w:pPr>
            <w:r w:rsidRPr="00015EA1">
              <w:rPr>
                <w:b/>
                <w:bCs/>
                <w:sz w:val="28"/>
                <w:szCs w:val="28"/>
              </w:rPr>
              <w:t>SEMEST</w:t>
            </w:r>
            <w:r>
              <w:rPr>
                <w:b/>
                <w:bCs/>
                <w:sz w:val="28"/>
                <w:szCs w:val="28"/>
              </w:rPr>
              <w:t>ER</w:t>
            </w:r>
            <w:r w:rsidRPr="00015EA1">
              <w:rPr>
                <w:b/>
                <w:bCs/>
                <w:sz w:val="28"/>
                <w:szCs w:val="28"/>
              </w:rPr>
              <w:t>-II</w:t>
            </w:r>
            <w:r>
              <w:rPr>
                <w:b/>
                <w:bCs/>
                <w:sz w:val="28"/>
                <w:szCs w:val="28"/>
              </w:rPr>
              <w:t>I</w:t>
            </w:r>
          </w:p>
          <w:p w14:paraId="32145271" w14:textId="50AB7A76" w:rsidR="00DA5DAB" w:rsidRPr="00015EA1" w:rsidRDefault="00DA5DAB" w:rsidP="00A040DD">
            <w:pPr>
              <w:spacing w:after="0" w:line="240" w:lineRule="auto"/>
              <w:jc w:val="center"/>
              <w:rPr>
                <w:b/>
                <w:bCs/>
                <w:sz w:val="28"/>
                <w:szCs w:val="28"/>
              </w:rPr>
            </w:pPr>
            <w:r w:rsidRPr="00610D6C">
              <w:rPr>
                <w:rFonts w:ascii="Times New Roman" w:hAnsi="Times New Roman" w:cs="Times New Roman"/>
                <w:b/>
              </w:rPr>
              <w:t>HONOURS PROGRAMME</w:t>
            </w:r>
          </w:p>
          <w:p w14:paraId="542326D2" w14:textId="6B5F9451" w:rsidR="00DA5DAB" w:rsidRPr="00882026" w:rsidRDefault="00DA5DAB" w:rsidP="00A040DD">
            <w:pPr>
              <w:spacing w:after="0" w:line="240" w:lineRule="auto"/>
              <w:jc w:val="center"/>
              <w:rPr>
                <w:b/>
                <w:bCs/>
                <w:sz w:val="24"/>
                <w:szCs w:val="24"/>
              </w:rPr>
            </w:pPr>
            <w:r>
              <w:rPr>
                <w:b/>
                <w:bCs/>
                <w:sz w:val="28"/>
                <w:szCs w:val="28"/>
              </w:rPr>
              <w:t>Paper – MJ-3</w:t>
            </w:r>
            <w:r w:rsidRPr="00015EA1">
              <w:rPr>
                <w:b/>
                <w:bCs/>
                <w:spacing w:val="-1"/>
                <w:sz w:val="28"/>
                <w:szCs w:val="28"/>
              </w:rPr>
              <w:t xml:space="preserve"> </w:t>
            </w:r>
            <w:r w:rsidRPr="00015EA1">
              <w:rPr>
                <w:b/>
                <w:bCs/>
                <w:sz w:val="28"/>
                <w:szCs w:val="28"/>
              </w:rPr>
              <w:t>:</w:t>
            </w:r>
            <w:r w:rsidRPr="00015EA1">
              <w:rPr>
                <w:b/>
                <w:bCs/>
                <w:spacing w:val="-2"/>
                <w:sz w:val="28"/>
                <w:szCs w:val="28"/>
              </w:rPr>
              <w:t xml:space="preserve"> </w:t>
            </w:r>
            <w:r w:rsidRPr="00015EA1">
              <w:rPr>
                <w:b/>
                <w:bCs/>
                <w:sz w:val="28"/>
                <w:szCs w:val="28"/>
              </w:rPr>
              <w:t>Real</w:t>
            </w:r>
            <w:r w:rsidRPr="00015EA1">
              <w:rPr>
                <w:b/>
                <w:bCs/>
                <w:spacing w:val="-1"/>
                <w:sz w:val="28"/>
                <w:szCs w:val="28"/>
              </w:rPr>
              <w:t xml:space="preserve"> </w:t>
            </w:r>
            <w:r w:rsidRPr="00015EA1">
              <w:rPr>
                <w:b/>
                <w:bCs/>
                <w:spacing w:val="-2"/>
                <w:sz w:val="28"/>
                <w:szCs w:val="28"/>
              </w:rPr>
              <w:t>Analysis : Credit 0</w:t>
            </w:r>
            <w:r>
              <w:rPr>
                <w:b/>
                <w:bCs/>
                <w:spacing w:val="-2"/>
                <w:sz w:val="28"/>
                <w:szCs w:val="28"/>
              </w:rPr>
              <w:t>4</w:t>
            </w:r>
          </w:p>
        </w:tc>
      </w:tr>
      <w:tr w:rsidR="002A6101" w14:paraId="5C237C52" w14:textId="77777777" w:rsidTr="001A64DD">
        <w:trPr>
          <w:trHeight w:val="305"/>
        </w:trPr>
        <w:tc>
          <w:tcPr>
            <w:tcW w:w="6595" w:type="dxa"/>
          </w:tcPr>
          <w:p w14:paraId="630822D8" w14:textId="727E150C" w:rsidR="002A6101" w:rsidRPr="00AB4AF9" w:rsidRDefault="002A6101" w:rsidP="00A040DD">
            <w:pPr>
              <w:spacing w:line="274" w:lineRule="exact"/>
              <w:ind w:left="108"/>
              <w:jc w:val="both"/>
              <w:rPr>
                <w:rFonts w:ascii="Times New Roman" w:hAnsi="Times New Roman" w:cs="Times New Roman"/>
                <w:b/>
                <w:sz w:val="24"/>
              </w:rPr>
            </w:pPr>
            <w:r w:rsidRPr="00882026">
              <w:rPr>
                <w:b/>
                <w:bCs/>
                <w:sz w:val="24"/>
                <w:szCs w:val="24"/>
              </w:rPr>
              <w:t>Contents</w:t>
            </w:r>
          </w:p>
        </w:tc>
        <w:tc>
          <w:tcPr>
            <w:tcW w:w="992" w:type="dxa"/>
          </w:tcPr>
          <w:p w14:paraId="4A2DAD6E" w14:textId="69FA6312" w:rsidR="002A6101" w:rsidRDefault="002A6101" w:rsidP="00A040DD">
            <w:pPr>
              <w:spacing w:after="0" w:line="240" w:lineRule="auto"/>
              <w:jc w:val="center"/>
              <w:rPr>
                <w:sz w:val="24"/>
                <w:szCs w:val="24"/>
              </w:rPr>
            </w:pPr>
            <w:r w:rsidRPr="00882026">
              <w:rPr>
                <w:b/>
                <w:bCs/>
                <w:sz w:val="24"/>
                <w:szCs w:val="24"/>
              </w:rPr>
              <w:t xml:space="preserve">No. of </w:t>
            </w:r>
            <w:r>
              <w:rPr>
                <w:b/>
                <w:bCs/>
                <w:sz w:val="24"/>
                <w:szCs w:val="24"/>
              </w:rPr>
              <w:t>Week/</w:t>
            </w:r>
            <w:r w:rsidRPr="00882026">
              <w:rPr>
                <w:b/>
                <w:bCs/>
                <w:sz w:val="24"/>
                <w:szCs w:val="24"/>
              </w:rPr>
              <w:t>s</w:t>
            </w:r>
          </w:p>
        </w:tc>
        <w:tc>
          <w:tcPr>
            <w:tcW w:w="1872" w:type="dxa"/>
          </w:tcPr>
          <w:p w14:paraId="5563438E" w14:textId="45B7912A" w:rsidR="002A6101" w:rsidRDefault="002A6101" w:rsidP="00A040DD">
            <w:pPr>
              <w:spacing w:after="0" w:line="240" w:lineRule="auto"/>
              <w:jc w:val="center"/>
              <w:rPr>
                <w:sz w:val="24"/>
                <w:szCs w:val="24"/>
              </w:rPr>
            </w:pPr>
            <w:r w:rsidRPr="00882026">
              <w:rPr>
                <w:b/>
                <w:bCs/>
                <w:sz w:val="24"/>
                <w:szCs w:val="24"/>
              </w:rPr>
              <w:t>Name of the Teacher</w:t>
            </w:r>
          </w:p>
        </w:tc>
      </w:tr>
      <w:tr w:rsidR="00DA5DAB" w14:paraId="6C4A7E5E" w14:textId="77777777" w:rsidTr="001A64DD">
        <w:trPr>
          <w:trHeight w:val="305"/>
        </w:trPr>
        <w:tc>
          <w:tcPr>
            <w:tcW w:w="6595" w:type="dxa"/>
          </w:tcPr>
          <w:p w14:paraId="1B816E0D" w14:textId="77777777" w:rsidR="00DA5DAB" w:rsidRPr="00AB4AF9" w:rsidRDefault="00DA5DAB" w:rsidP="00A040DD">
            <w:pPr>
              <w:spacing w:line="274" w:lineRule="exact"/>
              <w:ind w:left="108"/>
              <w:jc w:val="both"/>
              <w:rPr>
                <w:rFonts w:ascii="Times New Roman" w:hAnsi="Times New Roman" w:cs="Times New Roman"/>
                <w:b/>
                <w:sz w:val="24"/>
              </w:rPr>
            </w:pPr>
            <w:r w:rsidRPr="00AB4AF9">
              <w:rPr>
                <w:rFonts w:ascii="Times New Roman" w:hAnsi="Times New Roman" w:cs="Times New Roman"/>
                <w:b/>
                <w:sz w:val="24"/>
              </w:rPr>
              <w:t>Unit</w:t>
            </w:r>
            <w:r w:rsidRPr="00AB4AF9">
              <w:rPr>
                <w:rFonts w:ascii="Times New Roman" w:hAnsi="Times New Roman" w:cs="Times New Roman"/>
                <w:b/>
                <w:spacing w:val="-2"/>
                <w:sz w:val="24"/>
              </w:rPr>
              <w:t xml:space="preserve"> </w:t>
            </w:r>
            <w:r w:rsidRPr="00AB4AF9">
              <w:rPr>
                <w:rFonts w:ascii="Times New Roman" w:hAnsi="Times New Roman" w:cs="Times New Roman"/>
                <w:b/>
                <w:spacing w:val="-10"/>
                <w:sz w:val="24"/>
              </w:rPr>
              <w:t>1</w:t>
            </w:r>
          </w:p>
          <w:p w14:paraId="4F67A9C3" w14:textId="77777777" w:rsidR="00DA5DAB" w:rsidRPr="009F35DE" w:rsidRDefault="00DA5DAB" w:rsidP="00A040DD">
            <w:pPr>
              <w:pStyle w:val="BodyText"/>
              <w:ind w:left="108" w:right="116"/>
              <w:jc w:val="both"/>
              <w:rPr>
                <w:bCs/>
              </w:rPr>
            </w:pPr>
            <w:r w:rsidRPr="009F35DE">
              <w:rPr>
                <w:bCs/>
              </w:rPr>
              <w:t xml:space="preserve">Review of algebraic and order properties of R, ε-neighborhood of a point in R. Idea of countable sets, uncountable sets and </w:t>
            </w:r>
            <w:r w:rsidRPr="009F35DE">
              <w:rPr>
                <w:bCs/>
              </w:rPr>
              <w:lastRenderedPageBreak/>
              <w:t xml:space="preserve">uncountability of R. Bounded above sets, bounded below sets, bounded sets, unbounded sets. Suprema and infima. Completeness property of R and its equivalent properties. The Archimedean property, density of rational (and Irrational) numbers in R, intervals. Limit points of a set, isolated points, open set, closed set, derived </w:t>
            </w:r>
            <w:proofErr w:type="spellStart"/>
            <w:proofErr w:type="gramStart"/>
            <w:r w:rsidRPr="009F35DE">
              <w:rPr>
                <w:bCs/>
              </w:rPr>
              <w:t>set,illustrations</w:t>
            </w:r>
            <w:proofErr w:type="spellEnd"/>
            <w:proofErr w:type="gramEnd"/>
            <w:r w:rsidRPr="009F35DE">
              <w:rPr>
                <w:bCs/>
              </w:rPr>
              <w:t xml:space="preserve"> of Bolzano-</w:t>
            </w:r>
            <w:proofErr w:type="spellStart"/>
            <w:r w:rsidRPr="009F35DE">
              <w:rPr>
                <w:bCs/>
              </w:rPr>
              <w:t>Weierstrass</w:t>
            </w:r>
            <w:proofErr w:type="spellEnd"/>
            <w:r w:rsidRPr="009F35DE">
              <w:rPr>
                <w:bCs/>
              </w:rPr>
              <w:t xml:space="preserve"> theorem for sets, compact sets in R, Heine-Borel Theorem.</w:t>
            </w:r>
          </w:p>
          <w:p w14:paraId="787C9BCB" w14:textId="77777777" w:rsidR="00DA5DAB" w:rsidRPr="00590422" w:rsidRDefault="00DA5DAB" w:rsidP="00A040DD">
            <w:pPr>
              <w:pStyle w:val="Heading2"/>
              <w:spacing w:before="0" w:after="0"/>
              <w:rPr>
                <w:sz w:val="28"/>
                <w:szCs w:val="28"/>
              </w:rPr>
            </w:pPr>
          </w:p>
        </w:tc>
        <w:tc>
          <w:tcPr>
            <w:tcW w:w="992" w:type="dxa"/>
          </w:tcPr>
          <w:p w14:paraId="5F71A106" w14:textId="72506BD8" w:rsidR="00DA5DAB" w:rsidRDefault="002A6101" w:rsidP="00A040DD">
            <w:pPr>
              <w:spacing w:after="0" w:line="240" w:lineRule="auto"/>
              <w:jc w:val="center"/>
              <w:rPr>
                <w:sz w:val="24"/>
                <w:szCs w:val="24"/>
              </w:rPr>
            </w:pPr>
            <w:r>
              <w:rPr>
                <w:sz w:val="24"/>
                <w:szCs w:val="24"/>
              </w:rPr>
              <w:lastRenderedPageBreak/>
              <w:t>5</w:t>
            </w:r>
          </w:p>
        </w:tc>
        <w:tc>
          <w:tcPr>
            <w:tcW w:w="1872" w:type="dxa"/>
          </w:tcPr>
          <w:p w14:paraId="253B3AC6" w14:textId="2892D7ED" w:rsidR="00DA5DAB" w:rsidRDefault="00DA5DAB" w:rsidP="00A040DD">
            <w:pPr>
              <w:spacing w:after="0" w:line="240" w:lineRule="auto"/>
              <w:jc w:val="center"/>
              <w:rPr>
                <w:sz w:val="24"/>
                <w:szCs w:val="24"/>
              </w:rPr>
            </w:pPr>
            <w:r>
              <w:rPr>
                <w:sz w:val="24"/>
                <w:szCs w:val="24"/>
              </w:rPr>
              <w:t xml:space="preserve">Dr. Tapas Kumar </w:t>
            </w:r>
            <w:proofErr w:type="spellStart"/>
            <w:r>
              <w:rPr>
                <w:sz w:val="24"/>
                <w:szCs w:val="24"/>
              </w:rPr>
              <w:t>jana</w:t>
            </w:r>
            <w:proofErr w:type="spellEnd"/>
          </w:p>
        </w:tc>
      </w:tr>
      <w:tr w:rsidR="00DA5DAB" w14:paraId="0EF0F0C5" w14:textId="77777777" w:rsidTr="001A64DD">
        <w:trPr>
          <w:trHeight w:val="305"/>
        </w:trPr>
        <w:tc>
          <w:tcPr>
            <w:tcW w:w="6595" w:type="dxa"/>
          </w:tcPr>
          <w:p w14:paraId="56E86ACA" w14:textId="77777777" w:rsidR="00DA5DAB" w:rsidRPr="00E847D0" w:rsidRDefault="00DA5DAB" w:rsidP="00A040DD">
            <w:pPr>
              <w:pStyle w:val="Heading2"/>
              <w:spacing w:before="0"/>
              <w:rPr>
                <w:rFonts w:ascii="Times New Roman" w:hAnsi="Times New Roman" w:cs="Times New Roman"/>
                <w:sz w:val="24"/>
                <w:szCs w:val="24"/>
              </w:rPr>
            </w:pPr>
            <w:r w:rsidRPr="00E847D0">
              <w:rPr>
                <w:rFonts w:ascii="Times New Roman" w:hAnsi="Times New Roman" w:cs="Times New Roman"/>
                <w:sz w:val="24"/>
                <w:szCs w:val="24"/>
              </w:rPr>
              <w:t>Unit</w:t>
            </w:r>
            <w:r w:rsidRPr="00E847D0">
              <w:rPr>
                <w:rFonts w:ascii="Times New Roman" w:hAnsi="Times New Roman" w:cs="Times New Roman"/>
                <w:spacing w:val="-2"/>
                <w:sz w:val="24"/>
                <w:szCs w:val="24"/>
              </w:rPr>
              <w:t xml:space="preserve"> </w:t>
            </w:r>
            <w:r w:rsidRPr="00E847D0">
              <w:rPr>
                <w:rFonts w:ascii="Times New Roman" w:hAnsi="Times New Roman" w:cs="Times New Roman"/>
                <w:spacing w:val="-10"/>
                <w:sz w:val="24"/>
                <w:szCs w:val="24"/>
              </w:rPr>
              <w:t>2</w:t>
            </w:r>
          </w:p>
          <w:p w14:paraId="06B3BCE0" w14:textId="2D55B621" w:rsidR="00DA5DAB" w:rsidRPr="00590422" w:rsidRDefault="00DA5DAB" w:rsidP="00A040DD">
            <w:pPr>
              <w:pStyle w:val="Heading2"/>
              <w:spacing w:before="0" w:after="0"/>
              <w:rPr>
                <w:sz w:val="28"/>
                <w:szCs w:val="28"/>
              </w:rPr>
            </w:pPr>
            <w:r w:rsidRPr="009F35DE">
              <w:rPr>
                <w:rFonts w:ascii="Times New Roman" w:hAnsi="Times New Roman" w:cs="Times New Roman"/>
                <w:b w:val="0"/>
                <w:bCs/>
                <w:sz w:val="24"/>
                <w:szCs w:val="24"/>
              </w:rPr>
              <w:t xml:space="preserve">Sequences, bounded sequence, convergent sequence, limit of a sequence, </w:t>
            </w:r>
            <w:proofErr w:type="spellStart"/>
            <w:r w:rsidRPr="009F35DE">
              <w:rPr>
                <w:rFonts w:ascii="Times New Roman" w:hAnsi="Times New Roman" w:cs="Times New Roman"/>
                <w:b w:val="0"/>
                <w:bCs/>
                <w:sz w:val="24"/>
                <w:szCs w:val="24"/>
              </w:rPr>
              <w:t>liminf</w:t>
            </w:r>
            <w:proofErr w:type="spellEnd"/>
            <w:r w:rsidRPr="009F35DE">
              <w:rPr>
                <w:rFonts w:ascii="Times New Roman" w:hAnsi="Times New Roman" w:cs="Times New Roman"/>
                <w:b w:val="0"/>
                <w:bCs/>
                <w:sz w:val="24"/>
                <w:szCs w:val="24"/>
              </w:rPr>
              <w:t xml:space="preserve">, </w:t>
            </w:r>
            <w:proofErr w:type="spellStart"/>
            <w:r w:rsidRPr="009F35DE">
              <w:rPr>
                <w:rFonts w:ascii="Times New Roman" w:hAnsi="Times New Roman" w:cs="Times New Roman"/>
                <w:b w:val="0"/>
                <w:bCs/>
                <w:sz w:val="24"/>
                <w:szCs w:val="24"/>
              </w:rPr>
              <w:t>lim</w:t>
            </w:r>
            <w:proofErr w:type="spellEnd"/>
            <w:r w:rsidRPr="009F35DE">
              <w:rPr>
                <w:rFonts w:ascii="Times New Roman" w:hAnsi="Times New Roman" w:cs="Times New Roman"/>
                <w:b w:val="0"/>
                <w:bCs/>
                <w:sz w:val="24"/>
                <w:szCs w:val="24"/>
              </w:rPr>
              <w:t xml:space="preserve"> sup. Limit theorems. Monotone sequences, monotone convergence theorem. Subsequences, divergence criteria. Monotone subsequence theorem (statement only), Bolzano</w:t>
            </w:r>
            <w:r w:rsidRPr="009F35DE">
              <w:rPr>
                <w:rFonts w:ascii="Times New Roman" w:hAnsi="Times New Roman" w:cs="Times New Roman"/>
                <w:b w:val="0"/>
                <w:bCs/>
                <w:spacing w:val="80"/>
                <w:sz w:val="24"/>
                <w:szCs w:val="24"/>
              </w:rPr>
              <w:t xml:space="preserve"> </w:t>
            </w:r>
            <w:proofErr w:type="spellStart"/>
            <w:r w:rsidRPr="009F35DE">
              <w:rPr>
                <w:rFonts w:ascii="Times New Roman" w:hAnsi="Times New Roman" w:cs="Times New Roman"/>
                <w:b w:val="0"/>
                <w:bCs/>
                <w:sz w:val="24"/>
                <w:szCs w:val="24"/>
              </w:rPr>
              <w:t>Weierstrass</w:t>
            </w:r>
            <w:proofErr w:type="spellEnd"/>
            <w:r w:rsidRPr="009F35DE">
              <w:rPr>
                <w:rFonts w:ascii="Times New Roman" w:hAnsi="Times New Roman" w:cs="Times New Roman"/>
                <w:b w:val="0"/>
                <w:bCs/>
                <w:sz w:val="24"/>
                <w:szCs w:val="24"/>
              </w:rPr>
              <w:t xml:space="preserve"> theorem for sequences. Cauchy sequence, Cauchy’s convergence criterion</w:t>
            </w:r>
          </w:p>
        </w:tc>
        <w:tc>
          <w:tcPr>
            <w:tcW w:w="992" w:type="dxa"/>
          </w:tcPr>
          <w:p w14:paraId="38618563" w14:textId="572AB87F" w:rsidR="00DA5DAB" w:rsidRDefault="002A6101" w:rsidP="00A040DD">
            <w:pPr>
              <w:spacing w:after="0" w:line="240" w:lineRule="auto"/>
              <w:jc w:val="center"/>
              <w:rPr>
                <w:sz w:val="24"/>
                <w:szCs w:val="24"/>
              </w:rPr>
            </w:pPr>
            <w:r>
              <w:rPr>
                <w:sz w:val="24"/>
                <w:szCs w:val="24"/>
              </w:rPr>
              <w:t>5</w:t>
            </w:r>
          </w:p>
        </w:tc>
        <w:tc>
          <w:tcPr>
            <w:tcW w:w="1872" w:type="dxa"/>
          </w:tcPr>
          <w:p w14:paraId="104700A8" w14:textId="2C405D77" w:rsidR="00DA5DAB" w:rsidRDefault="00325B4D" w:rsidP="00A040DD">
            <w:pPr>
              <w:spacing w:after="0" w:line="240" w:lineRule="auto"/>
              <w:jc w:val="center"/>
              <w:rPr>
                <w:sz w:val="24"/>
                <w:szCs w:val="24"/>
              </w:rPr>
            </w:pPr>
            <w:r>
              <w:rPr>
                <w:sz w:val="24"/>
                <w:szCs w:val="24"/>
              </w:rPr>
              <w:t xml:space="preserve">Dr. </w:t>
            </w:r>
            <w:proofErr w:type="spellStart"/>
            <w:r>
              <w:rPr>
                <w:sz w:val="24"/>
                <w:szCs w:val="24"/>
              </w:rPr>
              <w:t>Chandaneswar</w:t>
            </w:r>
            <w:proofErr w:type="spellEnd"/>
            <w:r>
              <w:rPr>
                <w:sz w:val="24"/>
                <w:szCs w:val="24"/>
              </w:rPr>
              <w:t xml:space="preserve"> Midya</w:t>
            </w:r>
          </w:p>
        </w:tc>
      </w:tr>
      <w:tr w:rsidR="00DA5DAB" w14:paraId="1F909A97" w14:textId="77777777" w:rsidTr="001A64DD">
        <w:trPr>
          <w:trHeight w:val="305"/>
        </w:trPr>
        <w:tc>
          <w:tcPr>
            <w:tcW w:w="6595" w:type="dxa"/>
          </w:tcPr>
          <w:p w14:paraId="4C38D54C" w14:textId="77777777" w:rsidR="00DA5DAB" w:rsidRPr="00E847D0" w:rsidRDefault="00DA5DAB" w:rsidP="00A040DD">
            <w:pPr>
              <w:pStyle w:val="Heading2"/>
              <w:spacing w:before="0"/>
              <w:rPr>
                <w:rFonts w:ascii="Times New Roman" w:hAnsi="Times New Roman" w:cs="Times New Roman"/>
                <w:sz w:val="24"/>
                <w:szCs w:val="24"/>
              </w:rPr>
            </w:pPr>
            <w:r w:rsidRPr="00E847D0">
              <w:rPr>
                <w:rFonts w:ascii="Times New Roman" w:hAnsi="Times New Roman" w:cs="Times New Roman"/>
                <w:sz w:val="24"/>
                <w:szCs w:val="24"/>
              </w:rPr>
              <w:t>Unit</w:t>
            </w:r>
            <w:r w:rsidRPr="00E847D0">
              <w:rPr>
                <w:rFonts w:ascii="Times New Roman" w:hAnsi="Times New Roman" w:cs="Times New Roman"/>
                <w:spacing w:val="-2"/>
                <w:sz w:val="24"/>
                <w:szCs w:val="24"/>
              </w:rPr>
              <w:t xml:space="preserve"> </w:t>
            </w:r>
            <w:r w:rsidRPr="00E847D0">
              <w:rPr>
                <w:rFonts w:ascii="Times New Roman" w:hAnsi="Times New Roman" w:cs="Times New Roman"/>
                <w:spacing w:val="-10"/>
                <w:sz w:val="24"/>
                <w:szCs w:val="24"/>
              </w:rPr>
              <w:t>3</w:t>
            </w:r>
          </w:p>
          <w:p w14:paraId="5CE675FA" w14:textId="3B5B9F20" w:rsidR="00DA5DAB" w:rsidRPr="00590422" w:rsidRDefault="00DA5DAB" w:rsidP="00A040DD">
            <w:pPr>
              <w:pStyle w:val="Heading2"/>
              <w:spacing w:before="0" w:after="0"/>
              <w:rPr>
                <w:sz w:val="28"/>
                <w:szCs w:val="28"/>
              </w:rPr>
            </w:pPr>
            <w:r w:rsidRPr="009F35DE">
              <w:rPr>
                <w:rFonts w:ascii="Times New Roman" w:hAnsi="Times New Roman" w:cs="Times New Roman"/>
                <w:b w:val="0"/>
                <w:bCs/>
                <w:sz w:val="24"/>
                <w:szCs w:val="24"/>
              </w:rPr>
              <w:t>Infinite series, convergence and divergence of infinite series, Cauchy criterion, tests for convergence: comparison test, limit comparison test, ratio test, Cauchy’s nth root test, integral test. Alternating series, Leibniz test. Absolute and conditional convergence</w:t>
            </w:r>
          </w:p>
        </w:tc>
        <w:tc>
          <w:tcPr>
            <w:tcW w:w="992" w:type="dxa"/>
          </w:tcPr>
          <w:p w14:paraId="1048DBEE" w14:textId="3EA18A9E" w:rsidR="00DA5DAB" w:rsidRDefault="002A6101" w:rsidP="00A040DD">
            <w:pPr>
              <w:spacing w:after="0" w:line="240" w:lineRule="auto"/>
              <w:jc w:val="center"/>
              <w:rPr>
                <w:sz w:val="24"/>
                <w:szCs w:val="24"/>
              </w:rPr>
            </w:pPr>
            <w:r>
              <w:rPr>
                <w:sz w:val="24"/>
                <w:szCs w:val="24"/>
              </w:rPr>
              <w:t>5</w:t>
            </w:r>
          </w:p>
        </w:tc>
        <w:tc>
          <w:tcPr>
            <w:tcW w:w="1872" w:type="dxa"/>
          </w:tcPr>
          <w:p w14:paraId="5629E059" w14:textId="75DF8BD8" w:rsidR="00DA5DAB" w:rsidRDefault="00DA5DAB" w:rsidP="00A040DD">
            <w:pPr>
              <w:spacing w:after="0" w:line="240" w:lineRule="auto"/>
              <w:jc w:val="center"/>
              <w:rPr>
                <w:sz w:val="24"/>
                <w:szCs w:val="24"/>
              </w:rPr>
            </w:pPr>
            <w:r>
              <w:rPr>
                <w:sz w:val="24"/>
                <w:szCs w:val="24"/>
              </w:rPr>
              <w:t xml:space="preserve">Dr. </w:t>
            </w:r>
            <w:proofErr w:type="spellStart"/>
            <w:r>
              <w:rPr>
                <w:sz w:val="24"/>
                <w:szCs w:val="24"/>
              </w:rPr>
              <w:t>Chandaneswar</w:t>
            </w:r>
            <w:proofErr w:type="spellEnd"/>
            <w:r>
              <w:rPr>
                <w:sz w:val="24"/>
                <w:szCs w:val="24"/>
              </w:rPr>
              <w:t xml:space="preserve"> Midya</w:t>
            </w:r>
          </w:p>
        </w:tc>
      </w:tr>
      <w:tr w:rsidR="00DA5DAB" w14:paraId="2BE8F894" w14:textId="77777777" w:rsidTr="008E099B">
        <w:trPr>
          <w:trHeight w:val="305"/>
        </w:trPr>
        <w:tc>
          <w:tcPr>
            <w:tcW w:w="9459" w:type="dxa"/>
            <w:gridSpan w:val="3"/>
          </w:tcPr>
          <w:p w14:paraId="70052804" w14:textId="5D85F0A9" w:rsidR="00DA5DAB" w:rsidRDefault="00DA5DAB" w:rsidP="00A040DD">
            <w:pPr>
              <w:spacing w:after="0" w:line="240" w:lineRule="auto"/>
              <w:jc w:val="center"/>
              <w:rPr>
                <w:rFonts w:ascii="Times New Roman" w:hAnsi="Times New Roman" w:cs="Times New Roman"/>
                <w:b/>
                <w:sz w:val="24"/>
                <w:szCs w:val="24"/>
              </w:rPr>
            </w:pPr>
            <w:r w:rsidRPr="00015EA1">
              <w:rPr>
                <w:rFonts w:ascii="Times New Roman" w:hAnsi="Times New Roman" w:cs="Times New Roman"/>
                <w:b/>
                <w:sz w:val="24"/>
                <w:szCs w:val="24"/>
              </w:rPr>
              <w:t>SEMESTER-II</w:t>
            </w:r>
            <w:r>
              <w:rPr>
                <w:rFonts w:ascii="Times New Roman" w:hAnsi="Times New Roman" w:cs="Times New Roman"/>
                <w:b/>
                <w:sz w:val="24"/>
                <w:szCs w:val="24"/>
              </w:rPr>
              <w:t>I</w:t>
            </w:r>
          </w:p>
          <w:p w14:paraId="030717F5" w14:textId="422EB4B2" w:rsidR="00DA5DAB" w:rsidRDefault="00DA5DAB" w:rsidP="00A040DD">
            <w:pPr>
              <w:spacing w:after="0" w:line="240" w:lineRule="auto"/>
              <w:jc w:val="center"/>
              <w:rPr>
                <w:rFonts w:ascii="Times New Roman" w:hAnsi="Times New Roman" w:cs="Times New Roman"/>
                <w:b/>
                <w:sz w:val="24"/>
                <w:szCs w:val="24"/>
              </w:rPr>
            </w:pPr>
            <w:r w:rsidRPr="00610D6C">
              <w:rPr>
                <w:rFonts w:ascii="Times New Roman" w:hAnsi="Times New Roman" w:cs="Times New Roman"/>
                <w:b/>
              </w:rPr>
              <w:t>HONOURS PROGRAMME</w:t>
            </w:r>
          </w:p>
          <w:p w14:paraId="36A9D1F8" w14:textId="76B9D4D3" w:rsidR="00DA5DAB" w:rsidRPr="00015EA1" w:rsidRDefault="00DA5DAB" w:rsidP="00A040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Paper - </w:t>
            </w:r>
            <w:r w:rsidRPr="00015EA1">
              <w:rPr>
                <w:rFonts w:ascii="Times New Roman" w:hAnsi="Times New Roman" w:cs="Times New Roman"/>
                <w:b/>
                <w:sz w:val="24"/>
                <w:szCs w:val="24"/>
              </w:rPr>
              <w:t xml:space="preserve"> </w:t>
            </w:r>
            <w:r>
              <w:rPr>
                <w:rFonts w:ascii="Times New Roman" w:hAnsi="Times New Roman" w:cs="Times New Roman"/>
                <w:b/>
                <w:sz w:val="24"/>
                <w:szCs w:val="24"/>
              </w:rPr>
              <w:t>MJ-4</w:t>
            </w:r>
            <w:r w:rsidRPr="00015EA1">
              <w:rPr>
                <w:rFonts w:ascii="Times New Roman" w:hAnsi="Times New Roman" w:cs="Times New Roman"/>
                <w:b/>
                <w:sz w:val="24"/>
                <w:szCs w:val="24"/>
              </w:rPr>
              <w:t>:</w:t>
            </w:r>
            <w:r w:rsidRPr="00015EA1">
              <w:rPr>
                <w:rFonts w:ascii="Times New Roman" w:hAnsi="Times New Roman" w:cs="Times New Roman"/>
                <w:b/>
                <w:spacing w:val="-8"/>
                <w:sz w:val="24"/>
                <w:szCs w:val="24"/>
              </w:rPr>
              <w:t xml:space="preserve"> </w:t>
            </w:r>
            <w:r w:rsidRPr="00015EA1">
              <w:rPr>
                <w:rFonts w:ascii="Times New Roman" w:hAnsi="Times New Roman" w:cs="Times New Roman"/>
                <w:b/>
                <w:sz w:val="24"/>
                <w:szCs w:val="24"/>
              </w:rPr>
              <w:t>Differential</w:t>
            </w:r>
            <w:r w:rsidRPr="00015EA1">
              <w:rPr>
                <w:rFonts w:ascii="Times New Roman" w:hAnsi="Times New Roman" w:cs="Times New Roman"/>
                <w:b/>
                <w:spacing w:val="-7"/>
                <w:sz w:val="24"/>
                <w:szCs w:val="24"/>
              </w:rPr>
              <w:t xml:space="preserve"> </w:t>
            </w:r>
            <w:r w:rsidRPr="00015EA1">
              <w:rPr>
                <w:rFonts w:ascii="Times New Roman" w:hAnsi="Times New Roman" w:cs="Times New Roman"/>
                <w:b/>
                <w:sz w:val="24"/>
                <w:szCs w:val="24"/>
              </w:rPr>
              <w:t>Equations</w:t>
            </w:r>
            <w:r w:rsidRPr="00015EA1">
              <w:rPr>
                <w:rFonts w:ascii="Times New Roman" w:hAnsi="Times New Roman" w:cs="Times New Roman"/>
                <w:b/>
                <w:spacing w:val="-7"/>
                <w:sz w:val="24"/>
                <w:szCs w:val="24"/>
              </w:rPr>
              <w:t xml:space="preserve"> </w:t>
            </w:r>
            <w:r w:rsidRPr="00015EA1">
              <w:rPr>
                <w:rFonts w:ascii="Times New Roman" w:hAnsi="Times New Roman" w:cs="Times New Roman"/>
                <w:b/>
                <w:sz w:val="24"/>
                <w:szCs w:val="24"/>
              </w:rPr>
              <w:t>&amp;</w:t>
            </w:r>
            <w:r w:rsidRPr="00015EA1">
              <w:rPr>
                <w:rFonts w:ascii="Times New Roman" w:hAnsi="Times New Roman" w:cs="Times New Roman"/>
                <w:b/>
                <w:spacing w:val="-8"/>
                <w:sz w:val="24"/>
                <w:szCs w:val="24"/>
              </w:rPr>
              <w:t xml:space="preserve"> </w:t>
            </w:r>
            <w:r w:rsidRPr="00015EA1">
              <w:rPr>
                <w:rFonts w:ascii="Times New Roman" w:hAnsi="Times New Roman" w:cs="Times New Roman"/>
                <w:b/>
                <w:sz w:val="24"/>
                <w:szCs w:val="24"/>
              </w:rPr>
              <w:t>Vector</w:t>
            </w:r>
            <w:r w:rsidRPr="00015EA1">
              <w:rPr>
                <w:rFonts w:ascii="Times New Roman" w:hAnsi="Times New Roman" w:cs="Times New Roman"/>
                <w:b/>
                <w:spacing w:val="-8"/>
                <w:sz w:val="24"/>
                <w:szCs w:val="24"/>
              </w:rPr>
              <w:t xml:space="preserve"> </w:t>
            </w:r>
            <w:r w:rsidRPr="00015EA1">
              <w:rPr>
                <w:rFonts w:ascii="Times New Roman" w:hAnsi="Times New Roman" w:cs="Times New Roman"/>
                <w:b/>
                <w:sz w:val="24"/>
                <w:szCs w:val="24"/>
              </w:rPr>
              <w:t xml:space="preserve">Calculus </w:t>
            </w:r>
            <w:r w:rsidRPr="00015EA1">
              <w:rPr>
                <w:b/>
                <w:spacing w:val="-2"/>
                <w:sz w:val="24"/>
                <w:szCs w:val="24"/>
              </w:rPr>
              <w:t>: Credit 0</w:t>
            </w:r>
            <w:r>
              <w:rPr>
                <w:b/>
                <w:spacing w:val="-2"/>
                <w:sz w:val="24"/>
                <w:szCs w:val="24"/>
              </w:rPr>
              <w:t>4</w:t>
            </w:r>
          </w:p>
        </w:tc>
      </w:tr>
      <w:tr w:rsidR="00325B4D" w14:paraId="00E2A595" w14:textId="77777777" w:rsidTr="001A64DD">
        <w:trPr>
          <w:trHeight w:val="305"/>
        </w:trPr>
        <w:tc>
          <w:tcPr>
            <w:tcW w:w="6595" w:type="dxa"/>
          </w:tcPr>
          <w:p w14:paraId="0169FFE3" w14:textId="12BC2174" w:rsidR="00325B4D" w:rsidRPr="00E847D0" w:rsidRDefault="00325B4D" w:rsidP="00A040DD">
            <w:pPr>
              <w:pStyle w:val="Heading2"/>
              <w:spacing w:before="0" w:line="240" w:lineRule="auto"/>
              <w:ind w:right="3639"/>
              <w:rPr>
                <w:rFonts w:ascii="Times New Roman" w:hAnsi="Times New Roman" w:cs="Times New Roman"/>
                <w:sz w:val="24"/>
                <w:szCs w:val="24"/>
              </w:rPr>
            </w:pPr>
            <w:r w:rsidRPr="00882026">
              <w:rPr>
                <w:b w:val="0"/>
                <w:bCs/>
                <w:sz w:val="24"/>
                <w:szCs w:val="24"/>
              </w:rPr>
              <w:lastRenderedPageBreak/>
              <w:t>Contents</w:t>
            </w:r>
          </w:p>
        </w:tc>
        <w:tc>
          <w:tcPr>
            <w:tcW w:w="992" w:type="dxa"/>
          </w:tcPr>
          <w:p w14:paraId="5A8A5B9D" w14:textId="565C1BFB" w:rsidR="00325B4D" w:rsidRDefault="00325B4D" w:rsidP="00A040DD">
            <w:pPr>
              <w:spacing w:after="0" w:line="240" w:lineRule="auto"/>
              <w:jc w:val="center"/>
              <w:rPr>
                <w:sz w:val="24"/>
                <w:szCs w:val="24"/>
              </w:rPr>
            </w:pPr>
            <w:r w:rsidRPr="00882026">
              <w:rPr>
                <w:b/>
                <w:bCs/>
                <w:sz w:val="24"/>
                <w:szCs w:val="24"/>
              </w:rPr>
              <w:t xml:space="preserve">No. of </w:t>
            </w:r>
            <w:r>
              <w:rPr>
                <w:b/>
                <w:bCs/>
                <w:sz w:val="24"/>
                <w:szCs w:val="24"/>
              </w:rPr>
              <w:t>Week/</w:t>
            </w:r>
            <w:r w:rsidRPr="00882026">
              <w:rPr>
                <w:b/>
                <w:bCs/>
                <w:sz w:val="24"/>
                <w:szCs w:val="24"/>
              </w:rPr>
              <w:t>s</w:t>
            </w:r>
          </w:p>
        </w:tc>
        <w:tc>
          <w:tcPr>
            <w:tcW w:w="1872" w:type="dxa"/>
          </w:tcPr>
          <w:p w14:paraId="08E98010" w14:textId="26AA58E8" w:rsidR="00325B4D" w:rsidRDefault="00325B4D" w:rsidP="00A040DD">
            <w:pPr>
              <w:spacing w:after="0" w:line="240" w:lineRule="auto"/>
              <w:jc w:val="center"/>
              <w:rPr>
                <w:sz w:val="24"/>
                <w:szCs w:val="24"/>
              </w:rPr>
            </w:pPr>
            <w:r w:rsidRPr="00882026">
              <w:rPr>
                <w:b/>
                <w:bCs/>
                <w:sz w:val="24"/>
                <w:szCs w:val="24"/>
              </w:rPr>
              <w:t>Name of the Teacher</w:t>
            </w:r>
          </w:p>
        </w:tc>
      </w:tr>
      <w:tr w:rsidR="00DA5DAB" w14:paraId="232FA469" w14:textId="77777777" w:rsidTr="001A64DD">
        <w:trPr>
          <w:trHeight w:val="305"/>
        </w:trPr>
        <w:tc>
          <w:tcPr>
            <w:tcW w:w="6595" w:type="dxa"/>
          </w:tcPr>
          <w:p w14:paraId="3363DBC0" w14:textId="77777777" w:rsidR="00DA5DAB" w:rsidRPr="00E847D0" w:rsidRDefault="00DA5DAB" w:rsidP="00A040DD">
            <w:pPr>
              <w:pStyle w:val="Heading2"/>
              <w:spacing w:before="0" w:line="240" w:lineRule="auto"/>
              <w:ind w:right="3639"/>
              <w:rPr>
                <w:rFonts w:ascii="Times New Roman" w:hAnsi="Times New Roman" w:cs="Times New Roman"/>
                <w:sz w:val="24"/>
                <w:szCs w:val="24"/>
              </w:rPr>
            </w:pPr>
            <w:r w:rsidRPr="00E847D0">
              <w:rPr>
                <w:rFonts w:ascii="Times New Roman" w:hAnsi="Times New Roman" w:cs="Times New Roman"/>
                <w:sz w:val="24"/>
                <w:szCs w:val="24"/>
              </w:rPr>
              <w:t>Unit 1</w:t>
            </w:r>
          </w:p>
          <w:p w14:paraId="7E33BEC8" w14:textId="18F23170" w:rsidR="00DA5DAB" w:rsidRPr="00590422" w:rsidRDefault="00DA5DAB" w:rsidP="00A040DD">
            <w:pPr>
              <w:pStyle w:val="Heading2"/>
              <w:spacing w:before="0" w:after="0"/>
              <w:rPr>
                <w:sz w:val="28"/>
                <w:szCs w:val="28"/>
              </w:rPr>
            </w:pPr>
            <w:r w:rsidRPr="009F35DE">
              <w:rPr>
                <w:rFonts w:ascii="Times New Roman" w:hAnsi="Times New Roman" w:cs="Times New Roman"/>
                <w:b w:val="0"/>
                <w:bCs/>
                <w:sz w:val="24"/>
                <w:szCs w:val="24"/>
              </w:rPr>
              <w:t>Lipschitz condition and Picard’s Theorem (Statement only). General solution of homogeneous equation of second order, principle of super position for homogeneous equation, Wronskian: its properties and applications, Linear homogeneous and non- homogeneous equations of higher order with constant coefficients, Euler’s equation, method of undetermined coefficients, method of variation of parameters</w:t>
            </w:r>
          </w:p>
        </w:tc>
        <w:tc>
          <w:tcPr>
            <w:tcW w:w="992" w:type="dxa"/>
          </w:tcPr>
          <w:p w14:paraId="222AEDC7" w14:textId="0D9AC475" w:rsidR="00DA5DAB" w:rsidRDefault="00325B4D" w:rsidP="00A040DD">
            <w:pPr>
              <w:spacing w:after="0" w:line="240" w:lineRule="auto"/>
              <w:jc w:val="center"/>
              <w:rPr>
                <w:sz w:val="24"/>
                <w:szCs w:val="24"/>
              </w:rPr>
            </w:pPr>
            <w:r>
              <w:rPr>
                <w:sz w:val="24"/>
                <w:szCs w:val="24"/>
              </w:rPr>
              <w:t>4</w:t>
            </w:r>
          </w:p>
        </w:tc>
        <w:tc>
          <w:tcPr>
            <w:tcW w:w="1872" w:type="dxa"/>
          </w:tcPr>
          <w:p w14:paraId="63F0AD27" w14:textId="2CDD5DAF" w:rsidR="00DA5DAB" w:rsidRDefault="00DA5DAB" w:rsidP="00A040DD">
            <w:pPr>
              <w:spacing w:after="0" w:line="240" w:lineRule="auto"/>
              <w:jc w:val="center"/>
              <w:rPr>
                <w:sz w:val="24"/>
                <w:szCs w:val="24"/>
              </w:rPr>
            </w:pPr>
            <w:r>
              <w:rPr>
                <w:sz w:val="24"/>
                <w:szCs w:val="24"/>
              </w:rPr>
              <w:t>Dr. Mrinmoy Guria</w:t>
            </w:r>
          </w:p>
        </w:tc>
      </w:tr>
      <w:tr w:rsidR="00DA5DAB" w14:paraId="217E2F81" w14:textId="77777777" w:rsidTr="001A64DD">
        <w:trPr>
          <w:trHeight w:val="305"/>
        </w:trPr>
        <w:tc>
          <w:tcPr>
            <w:tcW w:w="6595" w:type="dxa"/>
          </w:tcPr>
          <w:p w14:paraId="1E5F639E" w14:textId="77777777" w:rsidR="00DA5DAB" w:rsidRPr="00E847D0" w:rsidRDefault="00DA5DAB" w:rsidP="00A040DD">
            <w:pPr>
              <w:pStyle w:val="Heading2"/>
              <w:spacing w:before="0"/>
              <w:rPr>
                <w:rFonts w:ascii="Times New Roman" w:hAnsi="Times New Roman" w:cs="Times New Roman"/>
                <w:sz w:val="24"/>
                <w:szCs w:val="24"/>
              </w:rPr>
            </w:pPr>
            <w:r w:rsidRPr="00E847D0">
              <w:rPr>
                <w:rFonts w:ascii="Times New Roman" w:hAnsi="Times New Roman" w:cs="Times New Roman"/>
                <w:sz w:val="24"/>
                <w:szCs w:val="24"/>
              </w:rPr>
              <w:t>Unit</w:t>
            </w:r>
            <w:r w:rsidRPr="00E847D0">
              <w:rPr>
                <w:rFonts w:ascii="Times New Roman" w:hAnsi="Times New Roman" w:cs="Times New Roman"/>
                <w:spacing w:val="-2"/>
                <w:sz w:val="24"/>
                <w:szCs w:val="24"/>
              </w:rPr>
              <w:t xml:space="preserve"> </w:t>
            </w:r>
            <w:r w:rsidRPr="00E847D0">
              <w:rPr>
                <w:rFonts w:ascii="Times New Roman" w:hAnsi="Times New Roman" w:cs="Times New Roman"/>
                <w:spacing w:val="-10"/>
                <w:sz w:val="24"/>
                <w:szCs w:val="24"/>
              </w:rPr>
              <w:t>2</w:t>
            </w:r>
          </w:p>
          <w:p w14:paraId="4C7D5447" w14:textId="77777777" w:rsidR="00DA5DAB" w:rsidRPr="009F35DE" w:rsidRDefault="00DA5DAB" w:rsidP="00A040DD">
            <w:pPr>
              <w:pStyle w:val="BodyText"/>
              <w:ind w:left="108"/>
              <w:rPr>
                <w:bCs/>
              </w:rPr>
            </w:pPr>
            <w:r w:rsidRPr="009F35DE">
              <w:rPr>
                <w:bCs/>
              </w:rPr>
              <w:t>Systems of linear differential equations, types of linear systems, differential operators, an operator method for linear systems with constant coefficients,</w:t>
            </w:r>
          </w:p>
          <w:p w14:paraId="534FCB6B" w14:textId="7F170440" w:rsidR="00DA5DAB" w:rsidRPr="00590422" w:rsidRDefault="00DA5DAB" w:rsidP="00A040DD">
            <w:pPr>
              <w:pStyle w:val="Heading2"/>
              <w:spacing w:before="0" w:after="0"/>
              <w:rPr>
                <w:sz w:val="28"/>
                <w:szCs w:val="28"/>
              </w:rPr>
            </w:pPr>
            <w:r w:rsidRPr="009F35DE">
              <w:rPr>
                <w:rFonts w:ascii="Times New Roman" w:hAnsi="Times New Roman" w:cs="Times New Roman"/>
                <w:b w:val="0"/>
                <w:bCs/>
                <w:sz w:val="24"/>
                <w:szCs w:val="24"/>
              </w:rPr>
              <w:t>Basic</w:t>
            </w:r>
            <w:r w:rsidRPr="009F35DE">
              <w:rPr>
                <w:rFonts w:ascii="Times New Roman" w:hAnsi="Times New Roman" w:cs="Times New Roman"/>
                <w:b w:val="0"/>
                <w:bCs/>
                <w:spacing w:val="-1"/>
                <w:sz w:val="24"/>
                <w:szCs w:val="24"/>
              </w:rPr>
              <w:t xml:space="preserve"> </w:t>
            </w:r>
            <w:r w:rsidRPr="009F35DE">
              <w:rPr>
                <w:rFonts w:ascii="Times New Roman" w:hAnsi="Times New Roman" w:cs="Times New Roman"/>
                <w:b w:val="0"/>
                <w:bCs/>
                <w:sz w:val="24"/>
                <w:szCs w:val="24"/>
              </w:rPr>
              <w:t>Theory</w:t>
            </w:r>
            <w:r w:rsidRPr="009F35DE">
              <w:rPr>
                <w:rFonts w:ascii="Times New Roman" w:hAnsi="Times New Roman" w:cs="Times New Roman"/>
                <w:b w:val="0"/>
                <w:bCs/>
                <w:spacing w:val="-5"/>
                <w:sz w:val="24"/>
                <w:szCs w:val="24"/>
              </w:rPr>
              <w:t xml:space="preserve"> </w:t>
            </w:r>
            <w:r w:rsidRPr="009F35DE">
              <w:rPr>
                <w:rFonts w:ascii="Times New Roman" w:hAnsi="Times New Roman" w:cs="Times New Roman"/>
                <w:b w:val="0"/>
                <w:bCs/>
                <w:sz w:val="24"/>
                <w:szCs w:val="24"/>
              </w:rPr>
              <w:t>of</w:t>
            </w:r>
            <w:r w:rsidRPr="009F35DE">
              <w:rPr>
                <w:rFonts w:ascii="Times New Roman" w:hAnsi="Times New Roman" w:cs="Times New Roman"/>
                <w:b w:val="0"/>
                <w:bCs/>
                <w:spacing w:val="-1"/>
                <w:sz w:val="24"/>
                <w:szCs w:val="24"/>
              </w:rPr>
              <w:t xml:space="preserve"> </w:t>
            </w:r>
            <w:r w:rsidRPr="009F35DE">
              <w:rPr>
                <w:rFonts w:ascii="Times New Roman" w:hAnsi="Times New Roman" w:cs="Times New Roman"/>
                <w:b w:val="0"/>
                <w:bCs/>
                <w:sz w:val="24"/>
                <w:szCs w:val="24"/>
              </w:rPr>
              <w:t>linear</w:t>
            </w:r>
            <w:r w:rsidRPr="009F35DE">
              <w:rPr>
                <w:rFonts w:ascii="Times New Roman" w:hAnsi="Times New Roman" w:cs="Times New Roman"/>
                <w:b w:val="0"/>
                <w:bCs/>
                <w:spacing w:val="-1"/>
                <w:sz w:val="24"/>
                <w:szCs w:val="24"/>
              </w:rPr>
              <w:t xml:space="preserve"> </w:t>
            </w:r>
            <w:r w:rsidRPr="009F35DE">
              <w:rPr>
                <w:rFonts w:ascii="Times New Roman" w:hAnsi="Times New Roman" w:cs="Times New Roman"/>
                <w:b w:val="0"/>
                <w:bCs/>
                <w:sz w:val="24"/>
                <w:szCs w:val="24"/>
              </w:rPr>
              <w:t>systems in normal form, homogeneous linear</w:t>
            </w:r>
            <w:r w:rsidRPr="009F35DE">
              <w:rPr>
                <w:rFonts w:ascii="Times New Roman" w:hAnsi="Times New Roman" w:cs="Times New Roman"/>
                <w:b w:val="0"/>
                <w:bCs/>
                <w:spacing w:val="-1"/>
                <w:sz w:val="24"/>
                <w:szCs w:val="24"/>
              </w:rPr>
              <w:t xml:space="preserve"> </w:t>
            </w:r>
            <w:r w:rsidRPr="009F35DE">
              <w:rPr>
                <w:rFonts w:ascii="Times New Roman" w:hAnsi="Times New Roman" w:cs="Times New Roman"/>
                <w:b w:val="0"/>
                <w:bCs/>
                <w:sz w:val="24"/>
                <w:szCs w:val="24"/>
              </w:rPr>
              <w:t>systems with constant coefficients: Two Equations in two unknown functions</w:t>
            </w:r>
          </w:p>
        </w:tc>
        <w:tc>
          <w:tcPr>
            <w:tcW w:w="992" w:type="dxa"/>
          </w:tcPr>
          <w:p w14:paraId="373BB724" w14:textId="40245628" w:rsidR="00DA5DAB" w:rsidRDefault="00325B4D" w:rsidP="00A040DD">
            <w:pPr>
              <w:spacing w:after="0" w:line="240" w:lineRule="auto"/>
              <w:jc w:val="center"/>
              <w:rPr>
                <w:sz w:val="24"/>
                <w:szCs w:val="24"/>
              </w:rPr>
            </w:pPr>
            <w:r>
              <w:rPr>
                <w:sz w:val="24"/>
                <w:szCs w:val="24"/>
              </w:rPr>
              <w:t>4</w:t>
            </w:r>
          </w:p>
        </w:tc>
        <w:tc>
          <w:tcPr>
            <w:tcW w:w="1872" w:type="dxa"/>
          </w:tcPr>
          <w:p w14:paraId="08EDAFCE" w14:textId="7F22BBCB" w:rsidR="00DA5DAB" w:rsidRDefault="00DA5DAB" w:rsidP="00A040DD">
            <w:pPr>
              <w:spacing w:after="0" w:line="240" w:lineRule="auto"/>
              <w:jc w:val="center"/>
              <w:rPr>
                <w:sz w:val="24"/>
                <w:szCs w:val="24"/>
              </w:rPr>
            </w:pPr>
            <w:r>
              <w:rPr>
                <w:sz w:val="24"/>
                <w:szCs w:val="24"/>
              </w:rPr>
              <w:t xml:space="preserve">Dr. </w:t>
            </w:r>
            <w:proofErr w:type="spellStart"/>
            <w:r>
              <w:rPr>
                <w:sz w:val="24"/>
                <w:szCs w:val="24"/>
              </w:rPr>
              <w:t>Chandaneswar</w:t>
            </w:r>
            <w:proofErr w:type="spellEnd"/>
            <w:r>
              <w:rPr>
                <w:sz w:val="24"/>
                <w:szCs w:val="24"/>
              </w:rPr>
              <w:t xml:space="preserve"> Midya</w:t>
            </w:r>
          </w:p>
        </w:tc>
      </w:tr>
      <w:tr w:rsidR="00DA5DAB" w14:paraId="57BCB988" w14:textId="77777777" w:rsidTr="001A64DD">
        <w:trPr>
          <w:trHeight w:val="305"/>
        </w:trPr>
        <w:tc>
          <w:tcPr>
            <w:tcW w:w="6595" w:type="dxa"/>
          </w:tcPr>
          <w:p w14:paraId="310B1100" w14:textId="77777777" w:rsidR="00DA5DAB" w:rsidRPr="00E847D0" w:rsidRDefault="00DA5DAB" w:rsidP="00A040DD">
            <w:pPr>
              <w:pStyle w:val="Heading2"/>
              <w:spacing w:before="1"/>
              <w:rPr>
                <w:rFonts w:ascii="Times New Roman" w:hAnsi="Times New Roman" w:cs="Times New Roman"/>
                <w:sz w:val="24"/>
                <w:szCs w:val="24"/>
              </w:rPr>
            </w:pPr>
            <w:r w:rsidRPr="00E847D0">
              <w:rPr>
                <w:rFonts w:ascii="Times New Roman" w:hAnsi="Times New Roman" w:cs="Times New Roman"/>
                <w:sz w:val="24"/>
                <w:szCs w:val="24"/>
              </w:rPr>
              <w:t>Unit</w:t>
            </w:r>
            <w:r w:rsidRPr="00E847D0">
              <w:rPr>
                <w:rFonts w:ascii="Times New Roman" w:hAnsi="Times New Roman" w:cs="Times New Roman"/>
                <w:spacing w:val="-2"/>
                <w:sz w:val="24"/>
                <w:szCs w:val="24"/>
              </w:rPr>
              <w:t xml:space="preserve"> </w:t>
            </w:r>
            <w:r w:rsidRPr="00E847D0">
              <w:rPr>
                <w:rFonts w:ascii="Times New Roman" w:hAnsi="Times New Roman" w:cs="Times New Roman"/>
                <w:spacing w:val="-10"/>
                <w:sz w:val="24"/>
                <w:szCs w:val="24"/>
              </w:rPr>
              <w:t>3</w:t>
            </w:r>
          </w:p>
          <w:p w14:paraId="1097E952" w14:textId="77777777" w:rsidR="00DA5DAB" w:rsidRPr="009F35DE" w:rsidRDefault="00DA5DAB" w:rsidP="00A040DD">
            <w:pPr>
              <w:pStyle w:val="BodyText"/>
              <w:spacing w:line="274" w:lineRule="exact"/>
              <w:ind w:left="108"/>
              <w:rPr>
                <w:bCs/>
              </w:rPr>
            </w:pPr>
            <w:r w:rsidRPr="009F35DE">
              <w:rPr>
                <w:bCs/>
              </w:rPr>
              <w:t>Equilibrium</w:t>
            </w:r>
            <w:r w:rsidRPr="009F35DE">
              <w:rPr>
                <w:bCs/>
                <w:spacing w:val="-4"/>
              </w:rPr>
              <w:t xml:space="preserve"> </w:t>
            </w:r>
            <w:r w:rsidRPr="009F35DE">
              <w:rPr>
                <w:bCs/>
              </w:rPr>
              <w:t>points,</w:t>
            </w:r>
            <w:r w:rsidRPr="009F35DE">
              <w:rPr>
                <w:bCs/>
                <w:spacing w:val="-1"/>
              </w:rPr>
              <w:t xml:space="preserve"> </w:t>
            </w:r>
            <w:r w:rsidRPr="009F35DE">
              <w:rPr>
                <w:bCs/>
              </w:rPr>
              <w:t>Interpretation</w:t>
            </w:r>
            <w:r w:rsidRPr="009F35DE">
              <w:rPr>
                <w:bCs/>
                <w:spacing w:val="-2"/>
              </w:rPr>
              <w:t xml:space="preserve"> </w:t>
            </w:r>
            <w:r w:rsidRPr="009F35DE">
              <w:rPr>
                <w:bCs/>
              </w:rPr>
              <w:t>of</w:t>
            </w:r>
            <w:r w:rsidRPr="009F35DE">
              <w:rPr>
                <w:bCs/>
                <w:spacing w:val="-2"/>
              </w:rPr>
              <w:t xml:space="preserve"> </w:t>
            </w:r>
            <w:r w:rsidRPr="009F35DE">
              <w:rPr>
                <w:bCs/>
              </w:rPr>
              <w:t>the</w:t>
            </w:r>
            <w:r w:rsidRPr="009F35DE">
              <w:rPr>
                <w:bCs/>
                <w:spacing w:val="-2"/>
              </w:rPr>
              <w:t xml:space="preserve"> </w:t>
            </w:r>
            <w:r w:rsidRPr="009F35DE">
              <w:rPr>
                <w:bCs/>
              </w:rPr>
              <w:t>phase</w:t>
            </w:r>
            <w:r w:rsidRPr="009F35DE">
              <w:rPr>
                <w:bCs/>
                <w:spacing w:val="-2"/>
              </w:rPr>
              <w:t xml:space="preserve"> plane</w:t>
            </w:r>
          </w:p>
          <w:p w14:paraId="10C66AA9" w14:textId="34262144" w:rsidR="00DA5DAB" w:rsidRPr="00590422" w:rsidRDefault="00DA5DAB" w:rsidP="00A040DD">
            <w:pPr>
              <w:pStyle w:val="Heading2"/>
              <w:spacing w:before="0" w:after="0"/>
              <w:rPr>
                <w:sz w:val="28"/>
                <w:szCs w:val="28"/>
              </w:rPr>
            </w:pPr>
            <w:r w:rsidRPr="009F35DE">
              <w:rPr>
                <w:rFonts w:ascii="Times New Roman" w:hAnsi="Times New Roman" w:cs="Times New Roman"/>
                <w:b w:val="0"/>
                <w:bCs/>
                <w:sz w:val="24"/>
                <w:szCs w:val="24"/>
              </w:rPr>
              <w:t>Power</w:t>
            </w:r>
            <w:r w:rsidRPr="009F35DE">
              <w:rPr>
                <w:rFonts w:ascii="Times New Roman" w:hAnsi="Times New Roman" w:cs="Times New Roman"/>
                <w:b w:val="0"/>
                <w:bCs/>
                <w:spacing w:val="26"/>
                <w:sz w:val="24"/>
                <w:szCs w:val="24"/>
              </w:rPr>
              <w:t xml:space="preserve"> </w:t>
            </w:r>
            <w:r w:rsidRPr="009F35DE">
              <w:rPr>
                <w:rFonts w:ascii="Times New Roman" w:hAnsi="Times New Roman" w:cs="Times New Roman"/>
                <w:b w:val="0"/>
                <w:bCs/>
                <w:sz w:val="24"/>
                <w:szCs w:val="24"/>
              </w:rPr>
              <w:t>series</w:t>
            </w:r>
            <w:r w:rsidRPr="009F35DE">
              <w:rPr>
                <w:rFonts w:ascii="Times New Roman" w:hAnsi="Times New Roman" w:cs="Times New Roman"/>
                <w:b w:val="0"/>
                <w:bCs/>
                <w:spacing w:val="27"/>
                <w:sz w:val="24"/>
                <w:szCs w:val="24"/>
              </w:rPr>
              <w:t xml:space="preserve"> </w:t>
            </w:r>
            <w:r w:rsidRPr="009F35DE">
              <w:rPr>
                <w:rFonts w:ascii="Times New Roman" w:hAnsi="Times New Roman" w:cs="Times New Roman"/>
                <w:b w:val="0"/>
                <w:bCs/>
                <w:sz w:val="24"/>
                <w:szCs w:val="24"/>
              </w:rPr>
              <w:t>solution</w:t>
            </w:r>
            <w:r w:rsidRPr="009F35DE">
              <w:rPr>
                <w:rFonts w:ascii="Times New Roman" w:hAnsi="Times New Roman" w:cs="Times New Roman"/>
                <w:b w:val="0"/>
                <w:bCs/>
                <w:spacing w:val="26"/>
                <w:sz w:val="24"/>
                <w:szCs w:val="24"/>
              </w:rPr>
              <w:t xml:space="preserve"> </w:t>
            </w:r>
            <w:r w:rsidRPr="009F35DE">
              <w:rPr>
                <w:rFonts w:ascii="Times New Roman" w:hAnsi="Times New Roman" w:cs="Times New Roman"/>
                <w:b w:val="0"/>
                <w:bCs/>
                <w:sz w:val="24"/>
                <w:szCs w:val="24"/>
              </w:rPr>
              <w:t>of</w:t>
            </w:r>
            <w:r w:rsidRPr="009F35DE">
              <w:rPr>
                <w:rFonts w:ascii="Times New Roman" w:hAnsi="Times New Roman" w:cs="Times New Roman"/>
                <w:b w:val="0"/>
                <w:bCs/>
                <w:spacing w:val="28"/>
                <w:sz w:val="24"/>
                <w:szCs w:val="24"/>
              </w:rPr>
              <w:t xml:space="preserve"> </w:t>
            </w:r>
            <w:r w:rsidRPr="009F35DE">
              <w:rPr>
                <w:rFonts w:ascii="Times New Roman" w:hAnsi="Times New Roman" w:cs="Times New Roman"/>
                <w:b w:val="0"/>
                <w:bCs/>
                <w:sz w:val="24"/>
                <w:szCs w:val="24"/>
              </w:rPr>
              <w:t>a differential</w:t>
            </w:r>
            <w:r w:rsidRPr="009F35DE">
              <w:rPr>
                <w:rFonts w:ascii="Times New Roman" w:hAnsi="Times New Roman" w:cs="Times New Roman"/>
                <w:b w:val="0"/>
                <w:bCs/>
                <w:spacing w:val="27"/>
                <w:sz w:val="24"/>
                <w:szCs w:val="24"/>
              </w:rPr>
              <w:t xml:space="preserve"> </w:t>
            </w:r>
            <w:r w:rsidRPr="009F35DE">
              <w:rPr>
                <w:rFonts w:ascii="Times New Roman" w:hAnsi="Times New Roman" w:cs="Times New Roman"/>
                <w:b w:val="0"/>
                <w:bCs/>
                <w:sz w:val="24"/>
                <w:szCs w:val="24"/>
              </w:rPr>
              <w:t>equation</w:t>
            </w:r>
            <w:r w:rsidRPr="009F35DE">
              <w:rPr>
                <w:rFonts w:ascii="Times New Roman" w:hAnsi="Times New Roman" w:cs="Times New Roman"/>
                <w:b w:val="0"/>
                <w:bCs/>
                <w:spacing w:val="26"/>
                <w:sz w:val="24"/>
                <w:szCs w:val="24"/>
              </w:rPr>
              <w:t xml:space="preserve"> </w:t>
            </w:r>
            <w:r w:rsidRPr="009F35DE">
              <w:rPr>
                <w:rFonts w:ascii="Times New Roman" w:hAnsi="Times New Roman" w:cs="Times New Roman"/>
                <w:b w:val="0"/>
                <w:bCs/>
                <w:sz w:val="24"/>
                <w:szCs w:val="24"/>
              </w:rPr>
              <w:t>about</w:t>
            </w:r>
            <w:r w:rsidRPr="009F35DE">
              <w:rPr>
                <w:rFonts w:ascii="Times New Roman" w:hAnsi="Times New Roman" w:cs="Times New Roman"/>
                <w:b w:val="0"/>
                <w:bCs/>
                <w:spacing w:val="27"/>
                <w:sz w:val="24"/>
                <w:szCs w:val="24"/>
              </w:rPr>
              <w:t xml:space="preserve"> </w:t>
            </w:r>
            <w:r w:rsidRPr="009F35DE">
              <w:rPr>
                <w:rFonts w:ascii="Times New Roman" w:hAnsi="Times New Roman" w:cs="Times New Roman"/>
                <w:b w:val="0"/>
                <w:bCs/>
                <w:sz w:val="24"/>
                <w:szCs w:val="24"/>
              </w:rPr>
              <w:t>an</w:t>
            </w:r>
            <w:r w:rsidRPr="009F35DE">
              <w:rPr>
                <w:rFonts w:ascii="Times New Roman" w:hAnsi="Times New Roman" w:cs="Times New Roman"/>
                <w:b w:val="0"/>
                <w:bCs/>
                <w:spacing w:val="26"/>
                <w:sz w:val="24"/>
                <w:szCs w:val="24"/>
              </w:rPr>
              <w:t xml:space="preserve"> </w:t>
            </w:r>
            <w:r w:rsidRPr="009F35DE">
              <w:rPr>
                <w:rFonts w:ascii="Times New Roman" w:hAnsi="Times New Roman" w:cs="Times New Roman"/>
                <w:b w:val="0"/>
                <w:bCs/>
                <w:sz w:val="24"/>
                <w:szCs w:val="24"/>
              </w:rPr>
              <w:t>ordinary point,</w:t>
            </w:r>
            <w:r w:rsidRPr="009F35DE">
              <w:rPr>
                <w:rFonts w:ascii="Times New Roman" w:hAnsi="Times New Roman" w:cs="Times New Roman"/>
                <w:b w:val="0"/>
                <w:bCs/>
                <w:spacing w:val="26"/>
                <w:sz w:val="24"/>
                <w:szCs w:val="24"/>
              </w:rPr>
              <w:t xml:space="preserve"> </w:t>
            </w:r>
            <w:r w:rsidRPr="009F35DE">
              <w:rPr>
                <w:rFonts w:ascii="Times New Roman" w:hAnsi="Times New Roman" w:cs="Times New Roman"/>
                <w:b w:val="0"/>
                <w:bCs/>
                <w:sz w:val="24"/>
                <w:szCs w:val="24"/>
              </w:rPr>
              <w:t>solution</w:t>
            </w:r>
            <w:r w:rsidR="001C3739">
              <w:rPr>
                <w:rFonts w:ascii="Times New Roman" w:hAnsi="Times New Roman" w:cs="Times New Roman"/>
                <w:b w:val="0"/>
                <w:bCs/>
                <w:sz w:val="24"/>
                <w:szCs w:val="24"/>
              </w:rPr>
              <w:t xml:space="preserve"> </w:t>
            </w:r>
            <w:r w:rsidRPr="009F35DE">
              <w:rPr>
                <w:rFonts w:ascii="Times New Roman" w:hAnsi="Times New Roman" w:cs="Times New Roman"/>
                <w:b w:val="0"/>
                <w:bCs/>
                <w:sz w:val="24"/>
                <w:szCs w:val="24"/>
              </w:rPr>
              <w:t>about</w:t>
            </w:r>
            <w:r w:rsidRPr="009F35DE">
              <w:rPr>
                <w:rFonts w:ascii="Times New Roman" w:hAnsi="Times New Roman" w:cs="Times New Roman"/>
                <w:b w:val="0"/>
                <w:bCs/>
                <w:spacing w:val="27"/>
                <w:sz w:val="24"/>
                <w:szCs w:val="24"/>
              </w:rPr>
              <w:t xml:space="preserve"> </w:t>
            </w:r>
            <w:r w:rsidRPr="009F35DE">
              <w:rPr>
                <w:rFonts w:ascii="Times New Roman" w:hAnsi="Times New Roman" w:cs="Times New Roman"/>
                <w:b w:val="0"/>
                <w:bCs/>
                <w:sz w:val="24"/>
                <w:szCs w:val="24"/>
              </w:rPr>
              <w:t>a regular singular point</w:t>
            </w:r>
          </w:p>
        </w:tc>
        <w:tc>
          <w:tcPr>
            <w:tcW w:w="992" w:type="dxa"/>
          </w:tcPr>
          <w:p w14:paraId="26F6978F" w14:textId="688E10C5" w:rsidR="00DA5DAB" w:rsidRDefault="00AB279E" w:rsidP="00A040DD">
            <w:pPr>
              <w:spacing w:after="0" w:line="240" w:lineRule="auto"/>
              <w:jc w:val="center"/>
              <w:rPr>
                <w:sz w:val="24"/>
                <w:szCs w:val="24"/>
              </w:rPr>
            </w:pPr>
            <w:r>
              <w:rPr>
                <w:sz w:val="24"/>
                <w:szCs w:val="24"/>
              </w:rPr>
              <w:t>2</w:t>
            </w:r>
          </w:p>
        </w:tc>
        <w:tc>
          <w:tcPr>
            <w:tcW w:w="1872" w:type="dxa"/>
          </w:tcPr>
          <w:p w14:paraId="5D210B56" w14:textId="7F60E30A" w:rsidR="00DA5DAB" w:rsidRDefault="00DA5DAB" w:rsidP="00A040DD">
            <w:pPr>
              <w:spacing w:after="0" w:line="240" w:lineRule="auto"/>
              <w:jc w:val="center"/>
              <w:rPr>
                <w:sz w:val="24"/>
                <w:szCs w:val="24"/>
              </w:rPr>
            </w:pPr>
            <w:r>
              <w:rPr>
                <w:sz w:val="24"/>
                <w:szCs w:val="24"/>
              </w:rPr>
              <w:t xml:space="preserve">Dr. Tapas Kumar </w:t>
            </w:r>
            <w:r w:rsidR="00CC4498">
              <w:rPr>
                <w:sz w:val="24"/>
                <w:szCs w:val="24"/>
              </w:rPr>
              <w:t>J</w:t>
            </w:r>
            <w:r>
              <w:rPr>
                <w:sz w:val="24"/>
                <w:szCs w:val="24"/>
              </w:rPr>
              <w:t>ana</w:t>
            </w:r>
          </w:p>
        </w:tc>
      </w:tr>
      <w:tr w:rsidR="00DA5DAB" w14:paraId="4081F61D" w14:textId="77777777" w:rsidTr="001A64DD">
        <w:trPr>
          <w:trHeight w:val="305"/>
        </w:trPr>
        <w:tc>
          <w:tcPr>
            <w:tcW w:w="6595" w:type="dxa"/>
          </w:tcPr>
          <w:p w14:paraId="2F48ADC3" w14:textId="77777777" w:rsidR="00DA5DAB" w:rsidRPr="00E847D0" w:rsidRDefault="00DA5DAB" w:rsidP="00A040DD">
            <w:pPr>
              <w:pStyle w:val="Heading2"/>
              <w:spacing w:before="1"/>
              <w:rPr>
                <w:rFonts w:ascii="Times New Roman" w:hAnsi="Times New Roman" w:cs="Times New Roman"/>
                <w:sz w:val="24"/>
                <w:szCs w:val="24"/>
              </w:rPr>
            </w:pPr>
            <w:r w:rsidRPr="00E847D0">
              <w:rPr>
                <w:rFonts w:ascii="Times New Roman" w:hAnsi="Times New Roman" w:cs="Times New Roman"/>
                <w:sz w:val="24"/>
                <w:szCs w:val="24"/>
              </w:rPr>
              <w:t>Unit</w:t>
            </w:r>
            <w:r w:rsidRPr="00E847D0">
              <w:rPr>
                <w:rFonts w:ascii="Times New Roman" w:hAnsi="Times New Roman" w:cs="Times New Roman"/>
                <w:spacing w:val="-2"/>
                <w:sz w:val="24"/>
                <w:szCs w:val="24"/>
              </w:rPr>
              <w:t xml:space="preserve"> </w:t>
            </w:r>
            <w:r w:rsidRPr="00E847D0">
              <w:rPr>
                <w:rFonts w:ascii="Times New Roman" w:hAnsi="Times New Roman" w:cs="Times New Roman"/>
                <w:spacing w:val="-10"/>
                <w:sz w:val="24"/>
                <w:szCs w:val="24"/>
              </w:rPr>
              <w:t>4</w:t>
            </w:r>
          </w:p>
          <w:p w14:paraId="54DC942B" w14:textId="123EE5EA" w:rsidR="00DA5DAB" w:rsidRPr="00590422" w:rsidRDefault="00DA5DAB" w:rsidP="00A040DD">
            <w:pPr>
              <w:pStyle w:val="Heading2"/>
              <w:spacing w:before="0" w:after="0"/>
              <w:rPr>
                <w:sz w:val="28"/>
                <w:szCs w:val="28"/>
              </w:rPr>
            </w:pPr>
            <w:r w:rsidRPr="009F35DE">
              <w:rPr>
                <w:rFonts w:ascii="Times New Roman" w:hAnsi="Times New Roman" w:cs="Times New Roman"/>
                <w:b w:val="0"/>
                <w:bCs/>
                <w:sz w:val="24"/>
                <w:szCs w:val="24"/>
              </w:rPr>
              <w:t>Triple product, introduction to vector functions, operations with vector-</w:t>
            </w:r>
            <w:proofErr w:type="spellStart"/>
            <w:r w:rsidRPr="009F35DE">
              <w:rPr>
                <w:rFonts w:ascii="Times New Roman" w:hAnsi="Times New Roman" w:cs="Times New Roman"/>
                <w:b w:val="0"/>
                <w:bCs/>
                <w:sz w:val="24"/>
                <w:szCs w:val="24"/>
              </w:rPr>
              <w:t>valuedfunctions</w:t>
            </w:r>
            <w:proofErr w:type="spellEnd"/>
            <w:r w:rsidRPr="009F35DE">
              <w:rPr>
                <w:rFonts w:ascii="Times New Roman" w:hAnsi="Times New Roman" w:cs="Times New Roman"/>
                <w:b w:val="0"/>
                <w:bCs/>
                <w:sz w:val="24"/>
                <w:szCs w:val="24"/>
              </w:rPr>
              <w:t>, limits and continuity of vector functions, differentiation and integration of vector</w:t>
            </w:r>
            <w:r w:rsidRPr="009F35DE">
              <w:rPr>
                <w:rFonts w:ascii="Times New Roman" w:hAnsi="Times New Roman" w:cs="Times New Roman"/>
                <w:b w:val="0"/>
                <w:bCs/>
                <w:spacing w:val="40"/>
                <w:sz w:val="24"/>
                <w:szCs w:val="24"/>
              </w:rPr>
              <w:t xml:space="preserve"> </w:t>
            </w:r>
            <w:r w:rsidRPr="009F35DE">
              <w:rPr>
                <w:rFonts w:ascii="Times New Roman" w:hAnsi="Times New Roman" w:cs="Times New Roman"/>
                <w:b w:val="0"/>
                <w:bCs/>
                <w:spacing w:val="-2"/>
                <w:sz w:val="24"/>
                <w:szCs w:val="24"/>
              </w:rPr>
              <w:t>functions</w:t>
            </w:r>
          </w:p>
        </w:tc>
        <w:tc>
          <w:tcPr>
            <w:tcW w:w="992" w:type="dxa"/>
          </w:tcPr>
          <w:p w14:paraId="2D2D0785" w14:textId="0A329127" w:rsidR="00DA5DAB" w:rsidRDefault="00AB279E" w:rsidP="00A040DD">
            <w:pPr>
              <w:spacing w:after="0" w:line="240" w:lineRule="auto"/>
              <w:jc w:val="center"/>
              <w:rPr>
                <w:sz w:val="24"/>
                <w:szCs w:val="24"/>
              </w:rPr>
            </w:pPr>
            <w:r>
              <w:rPr>
                <w:sz w:val="24"/>
                <w:szCs w:val="24"/>
              </w:rPr>
              <w:t>2</w:t>
            </w:r>
          </w:p>
        </w:tc>
        <w:tc>
          <w:tcPr>
            <w:tcW w:w="1872" w:type="dxa"/>
          </w:tcPr>
          <w:p w14:paraId="33864140" w14:textId="14F596D0" w:rsidR="00DA5DAB" w:rsidRDefault="00DA5DAB" w:rsidP="00A040DD">
            <w:pPr>
              <w:spacing w:after="0" w:line="240" w:lineRule="auto"/>
              <w:jc w:val="center"/>
              <w:rPr>
                <w:sz w:val="24"/>
                <w:szCs w:val="24"/>
              </w:rPr>
            </w:pPr>
            <w:r>
              <w:rPr>
                <w:sz w:val="24"/>
                <w:szCs w:val="24"/>
              </w:rPr>
              <w:t>Dr. Mrinmoy Guria</w:t>
            </w:r>
          </w:p>
        </w:tc>
      </w:tr>
      <w:tr w:rsidR="00DA5DAB" w14:paraId="06ECCC36" w14:textId="77777777" w:rsidTr="008E099B">
        <w:trPr>
          <w:trHeight w:val="305"/>
        </w:trPr>
        <w:tc>
          <w:tcPr>
            <w:tcW w:w="9459" w:type="dxa"/>
            <w:gridSpan w:val="3"/>
          </w:tcPr>
          <w:p w14:paraId="34577A5F" w14:textId="77777777" w:rsidR="001A64DD" w:rsidRDefault="001A64DD" w:rsidP="006C2324">
            <w:pPr>
              <w:spacing w:after="0" w:line="240" w:lineRule="auto"/>
              <w:jc w:val="center"/>
              <w:rPr>
                <w:b/>
                <w:bCs/>
                <w:sz w:val="24"/>
                <w:szCs w:val="24"/>
              </w:rPr>
            </w:pPr>
          </w:p>
          <w:p w14:paraId="5220268E" w14:textId="1AFE4F2D" w:rsidR="00DA5DAB" w:rsidRDefault="00DA5DAB" w:rsidP="006C2324">
            <w:pPr>
              <w:spacing w:after="0" w:line="240" w:lineRule="auto"/>
              <w:jc w:val="center"/>
              <w:rPr>
                <w:b/>
                <w:bCs/>
                <w:sz w:val="24"/>
                <w:szCs w:val="24"/>
              </w:rPr>
            </w:pPr>
            <w:r>
              <w:rPr>
                <w:b/>
                <w:bCs/>
                <w:sz w:val="24"/>
                <w:szCs w:val="24"/>
              </w:rPr>
              <w:t>SEMESTER-III</w:t>
            </w:r>
          </w:p>
          <w:p w14:paraId="1141086C" w14:textId="3674054E" w:rsidR="00DA5DAB" w:rsidRDefault="00DA5DAB" w:rsidP="006C2324">
            <w:pPr>
              <w:spacing w:after="0" w:line="240" w:lineRule="auto"/>
              <w:jc w:val="center"/>
              <w:rPr>
                <w:sz w:val="24"/>
                <w:szCs w:val="24"/>
              </w:rPr>
            </w:pPr>
            <w:r w:rsidRPr="00610D6C">
              <w:rPr>
                <w:rFonts w:ascii="Times New Roman" w:hAnsi="Times New Roman" w:cs="Times New Roman"/>
                <w:b/>
              </w:rPr>
              <w:t>HONOURS PROGRAMME</w:t>
            </w:r>
          </w:p>
        </w:tc>
      </w:tr>
      <w:tr w:rsidR="00DA5DAB" w14:paraId="2174FA08" w14:textId="77777777" w:rsidTr="008E099B">
        <w:trPr>
          <w:trHeight w:val="305"/>
        </w:trPr>
        <w:tc>
          <w:tcPr>
            <w:tcW w:w="9459" w:type="dxa"/>
            <w:gridSpan w:val="3"/>
          </w:tcPr>
          <w:p w14:paraId="05802E18" w14:textId="37306DC3" w:rsidR="00DA5DAB" w:rsidRPr="006C2324" w:rsidRDefault="00DA5DAB" w:rsidP="00A040DD">
            <w:pPr>
              <w:spacing w:after="0" w:line="240" w:lineRule="auto"/>
              <w:jc w:val="center"/>
              <w:rPr>
                <w:b/>
                <w:bCs/>
                <w:sz w:val="24"/>
                <w:szCs w:val="24"/>
              </w:rPr>
            </w:pPr>
            <w:r w:rsidRPr="006C2324">
              <w:rPr>
                <w:b/>
                <w:bCs/>
                <w:sz w:val="24"/>
                <w:szCs w:val="24"/>
              </w:rPr>
              <w:t>SEC 3</w:t>
            </w:r>
            <w:r>
              <w:rPr>
                <w:b/>
                <w:bCs/>
                <w:sz w:val="24"/>
                <w:szCs w:val="24"/>
              </w:rPr>
              <w:t xml:space="preserve"> P</w:t>
            </w:r>
            <w:r w:rsidRPr="006C2324">
              <w:rPr>
                <w:b/>
                <w:bCs/>
                <w:sz w:val="24"/>
                <w:szCs w:val="24"/>
              </w:rPr>
              <w:t>: Object-Oriented Programming in C++/Introduction to Python programming</w:t>
            </w:r>
          </w:p>
        </w:tc>
      </w:tr>
      <w:tr w:rsidR="00DA5DAB" w14:paraId="1CC259BB" w14:textId="77777777" w:rsidTr="008E099B">
        <w:trPr>
          <w:trHeight w:val="305"/>
        </w:trPr>
        <w:tc>
          <w:tcPr>
            <w:tcW w:w="9459" w:type="dxa"/>
            <w:gridSpan w:val="3"/>
          </w:tcPr>
          <w:p w14:paraId="33DF68C0" w14:textId="73585EF6" w:rsidR="00DA5DAB" w:rsidRPr="006C2324" w:rsidRDefault="00DA5DAB" w:rsidP="00A040DD">
            <w:pPr>
              <w:spacing w:after="0" w:line="240" w:lineRule="auto"/>
              <w:jc w:val="center"/>
              <w:rPr>
                <w:b/>
                <w:bCs/>
                <w:sz w:val="24"/>
                <w:szCs w:val="24"/>
              </w:rPr>
            </w:pPr>
            <w:r w:rsidRPr="00AF0EE9">
              <w:rPr>
                <w:b/>
                <w:bCs/>
                <w:sz w:val="24"/>
                <w:szCs w:val="24"/>
              </w:rPr>
              <w:t>SEC3P: Introduction to Python programming (Practical)</w:t>
            </w:r>
          </w:p>
        </w:tc>
      </w:tr>
      <w:tr w:rsidR="00822580" w14:paraId="3AD19FC6" w14:textId="77777777" w:rsidTr="001A64DD">
        <w:trPr>
          <w:trHeight w:val="305"/>
        </w:trPr>
        <w:tc>
          <w:tcPr>
            <w:tcW w:w="6595" w:type="dxa"/>
          </w:tcPr>
          <w:p w14:paraId="7ECCE1DE" w14:textId="7A939FB7" w:rsidR="00822580" w:rsidRPr="00822580" w:rsidRDefault="00822580" w:rsidP="00A040DD">
            <w:pPr>
              <w:pStyle w:val="Heading2"/>
              <w:spacing w:before="0"/>
              <w:ind w:left="107"/>
              <w:rPr>
                <w:rFonts w:ascii="Times New Roman" w:hAnsi="Times New Roman" w:cs="Times New Roman"/>
                <w:bCs/>
                <w:sz w:val="24"/>
                <w:szCs w:val="24"/>
              </w:rPr>
            </w:pPr>
            <w:r w:rsidRPr="00822580">
              <w:rPr>
                <w:bCs/>
                <w:sz w:val="24"/>
                <w:szCs w:val="24"/>
              </w:rPr>
              <w:lastRenderedPageBreak/>
              <w:t>Contents</w:t>
            </w:r>
          </w:p>
        </w:tc>
        <w:tc>
          <w:tcPr>
            <w:tcW w:w="992" w:type="dxa"/>
          </w:tcPr>
          <w:p w14:paraId="1501EE13" w14:textId="0C6338AD" w:rsidR="00822580" w:rsidRDefault="00822580" w:rsidP="00A040DD">
            <w:pPr>
              <w:spacing w:after="0" w:line="240" w:lineRule="auto"/>
              <w:jc w:val="center"/>
              <w:rPr>
                <w:sz w:val="24"/>
                <w:szCs w:val="24"/>
              </w:rPr>
            </w:pPr>
            <w:r w:rsidRPr="00882026">
              <w:rPr>
                <w:b/>
                <w:bCs/>
                <w:sz w:val="24"/>
                <w:szCs w:val="24"/>
              </w:rPr>
              <w:t xml:space="preserve">No. of </w:t>
            </w:r>
            <w:r>
              <w:rPr>
                <w:b/>
                <w:bCs/>
                <w:sz w:val="24"/>
                <w:szCs w:val="24"/>
              </w:rPr>
              <w:t>Week/</w:t>
            </w:r>
            <w:r w:rsidRPr="00882026">
              <w:rPr>
                <w:b/>
                <w:bCs/>
                <w:sz w:val="24"/>
                <w:szCs w:val="24"/>
              </w:rPr>
              <w:t>s</w:t>
            </w:r>
          </w:p>
        </w:tc>
        <w:tc>
          <w:tcPr>
            <w:tcW w:w="1872" w:type="dxa"/>
          </w:tcPr>
          <w:p w14:paraId="0616FC17" w14:textId="55820ECD" w:rsidR="00822580" w:rsidRDefault="00822580" w:rsidP="00A040DD">
            <w:pPr>
              <w:spacing w:after="0" w:line="240" w:lineRule="auto"/>
              <w:jc w:val="center"/>
              <w:rPr>
                <w:sz w:val="24"/>
                <w:szCs w:val="24"/>
              </w:rPr>
            </w:pPr>
            <w:r w:rsidRPr="00882026">
              <w:rPr>
                <w:b/>
                <w:bCs/>
                <w:sz w:val="24"/>
                <w:szCs w:val="24"/>
              </w:rPr>
              <w:t>Name of the Teacher</w:t>
            </w:r>
          </w:p>
        </w:tc>
      </w:tr>
      <w:tr w:rsidR="00822580" w14:paraId="598A28E3" w14:textId="77777777" w:rsidTr="001A64DD">
        <w:trPr>
          <w:trHeight w:val="305"/>
        </w:trPr>
        <w:tc>
          <w:tcPr>
            <w:tcW w:w="6595" w:type="dxa"/>
          </w:tcPr>
          <w:p w14:paraId="4181844C" w14:textId="328AC939" w:rsidR="00822580" w:rsidRPr="00085B94" w:rsidRDefault="00822580" w:rsidP="00A040DD">
            <w:pPr>
              <w:pStyle w:val="Heading2"/>
              <w:spacing w:before="0"/>
              <w:ind w:left="107"/>
              <w:rPr>
                <w:rFonts w:ascii="Times New Roman" w:hAnsi="Times New Roman" w:cs="Times New Roman"/>
                <w:b w:val="0"/>
                <w:bCs/>
                <w:sz w:val="24"/>
                <w:szCs w:val="24"/>
              </w:rPr>
            </w:pPr>
            <w:r w:rsidRPr="00AF0EE9">
              <w:rPr>
                <w:rFonts w:ascii="Times New Roman" w:hAnsi="Times New Roman" w:cs="Times New Roman"/>
                <w:b w:val="0"/>
                <w:bCs/>
                <w:sz w:val="24"/>
                <w:szCs w:val="24"/>
              </w:rPr>
              <w:t xml:space="preserve">Python interpreter as a calculator, variable types: int, float, complex, list, tuple, set, string, type() function, basic mathematical operations, logical conditions (if, </w:t>
            </w:r>
            <w:proofErr w:type="spellStart"/>
            <w:r w:rsidRPr="00AF0EE9">
              <w:rPr>
                <w:rFonts w:ascii="Times New Roman" w:hAnsi="Times New Roman" w:cs="Times New Roman"/>
                <w:b w:val="0"/>
                <w:bCs/>
                <w:sz w:val="24"/>
                <w:szCs w:val="24"/>
              </w:rPr>
              <w:t>elif</w:t>
            </w:r>
            <w:proofErr w:type="spellEnd"/>
            <w:r w:rsidRPr="00AF0EE9">
              <w:rPr>
                <w:rFonts w:ascii="Times New Roman" w:hAnsi="Times New Roman" w:cs="Times New Roman"/>
                <w:b w:val="0"/>
                <w:bCs/>
                <w:sz w:val="24"/>
                <w:szCs w:val="24"/>
              </w:rPr>
              <w:t xml:space="preserve">, else), loops (for, while),   user defined functions,, lambda function, importing modules with math, c math, random,  help and </w:t>
            </w:r>
            <w:proofErr w:type="spellStart"/>
            <w:r w:rsidRPr="00AF0EE9">
              <w:rPr>
                <w:rFonts w:ascii="Times New Roman" w:hAnsi="Times New Roman" w:cs="Times New Roman"/>
                <w:b w:val="0"/>
                <w:bCs/>
                <w:sz w:val="24"/>
                <w:szCs w:val="24"/>
              </w:rPr>
              <w:t>dir</w:t>
            </w:r>
            <w:proofErr w:type="spellEnd"/>
            <w:r w:rsidRPr="00AF0EE9">
              <w:rPr>
                <w:rFonts w:ascii="Times New Roman" w:hAnsi="Times New Roman" w:cs="Times New Roman"/>
                <w:b w:val="0"/>
                <w:bCs/>
                <w:sz w:val="24"/>
                <w:szCs w:val="24"/>
              </w:rPr>
              <w:t xml:space="preserve"> commands,  name spaces-local and global. Python scripts, I/O operations, opening and writing to files.</w:t>
            </w:r>
          </w:p>
        </w:tc>
        <w:tc>
          <w:tcPr>
            <w:tcW w:w="992" w:type="dxa"/>
          </w:tcPr>
          <w:p w14:paraId="20BD387E" w14:textId="37B9AC83" w:rsidR="00822580" w:rsidRDefault="00997888" w:rsidP="00A040DD">
            <w:pPr>
              <w:spacing w:after="0" w:line="240" w:lineRule="auto"/>
              <w:jc w:val="center"/>
              <w:rPr>
                <w:sz w:val="24"/>
                <w:szCs w:val="24"/>
              </w:rPr>
            </w:pPr>
            <w:r>
              <w:rPr>
                <w:sz w:val="24"/>
                <w:szCs w:val="24"/>
              </w:rPr>
              <w:t>1</w:t>
            </w:r>
          </w:p>
        </w:tc>
        <w:tc>
          <w:tcPr>
            <w:tcW w:w="1872" w:type="dxa"/>
          </w:tcPr>
          <w:p w14:paraId="162D0E4C" w14:textId="798EEA1F" w:rsidR="00822580" w:rsidRDefault="00822580" w:rsidP="00A040DD">
            <w:pPr>
              <w:spacing w:after="0" w:line="240" w:lineRule="auto"/>
              <w:jc w:val="center"/>
              <w:rPr>
                <w:sz w:val="24"/>
                <w:szCs w:val="24"/>
              </w:rPr>
            </w:pPr>
            <w:r>
              <w:rPr>
                <w:sz w:val="24"/>
                <w:szCs w:val="24"/>
              </w:rPr>
              <w:t>Dr. Shovan Lal Maji</w:t>
            </w:r>
          </w:p>
        </w:tc>
      </w:tr>
      <w:tr w:rsidR="00822580" w14:paraId="7D7B12A9" w14:textId="77777777" w:rsidTr="001A64DD">
        <w:trPr>
          <w:trHeight w:val="305"/>
        </w:trPr>
        <w:tc>
          <w:tcPr>
            <w:tcW w:w="6595" w:type="dxa"/>
          </w:tcPr>
          <w:p w14:paraId="1CD7DAFF" w14:textId="1F04C0D7" w:rsidR="00822580" w:rsidRPr="00085B94" w:rsidRDefault="00822580" w:rsidP="00A040DD">
            <w:pPr>
              <w:pStyle w:val="Heading2"/>
              <w:spacing w:before="0"/>
              <w:ind w:left="107"/>
              <w:rPr>
                <w:rFonts w:ascii="Times New Roman" w:hAnsi="Times New Roman" w:cs="Times New Roman"/>
                <w:b w:val="0"/>
                <w:bCs/>
                <w:sz w:val="24"/>
                <w:szCs w:val="24"/>
              </w:rPr>
            </w:pPr>
            <w:r w:rsidRPr="00AF0EE9">
              <w:rPr>
                <w:rFonts w:ascii="Times New Roman" w:hAnsi="Times New Roman" w:cs="Times New Roman"/>
                <w:b w:val="0"/>
                <w:bCs/>
                <w:sz w:val="24"/>
                <w:szCs w:val="24"/>
              </w:rPr>
              <w:t xml:space="preserve">List: reading, changing elements, slicing, concatenation, list comprehension. 2D list. range(), </w:t>
            </w:r>
            <w:proofErr w:type="spellStart"/>
            <w:r w:rsidRPr="00AF0EE9">
              <w:rPr>
                <w:rFonts w:ascii="Times New Roman" w:hAnsi="Times New Roman" w:cs="Times New Roman"/>
                <w:b w:val="0"/>
                <w:bCs/>
                <w:sz w:val="24"/>
                <w:szCs w:val="24"/>
              </w:rPr>
              <w:t>len</w:t>
            </w:r>
            <w:proofErr w:type="spellEnd"/>
            <w:r w:rsidRPr="00AF0EE9">
              <w:rPr>
                <w:rFonts w:ascii="Times New Roman" w:hAnsi="Times New Roman" w:cs="Times New Roman"/>
                <w:b w:val="0"/>
                <w:bCs/>
                <w:sz w:val="24"/>
                <w:szCs w:val="24"/>
              </w:rPr>
              <w:t xml:space="preserve">(), sum(), min(), max(), append(), extend(), count(), index(), sort(), insert(), pop(), remove(), reverse(). Array: Difference between Python lists and arrays, array module, NumPy, Insertion, deletion, and modification. Tuples: compare with lists, packing/unpacking. Sets: </w:t>
            </w:r>
            <w:proofErr w:type="gramStart"/>
            <w:r w:rsidRPr="00AF0EE9">
              <w:rPr>
                <w:rFonts w:ascii="Times New Roman" w:hAnsi="Times New Roman" w:cs="Times New Roman"/>
                <w:b w:val="0"/>
                <w:bCs/>
                <w:sz w:val="24"/>
                <w:szCs w:val="24"/>
              </w:rPr>
              <w:t>update(</w:t>
            </w:r>
            <w:proofErr w:type="gramEnd"/>
            <w:r w:rsidRPr="00AF0EE9">
              <w:rPr>
                <w:rFonts w:ascii="Times New Roman" w:hAnsi="Times New Roman" w:cs="Times New Roman"/>
                <w:b w:val="0"/>
                <w:bCs/>
                <w:sz w:val="24"/>
                <w:szCs w:val="24"/>
              </w:rPr>
              <w:t xml:space="preserve">), </w:t>
            </w:r>
            <w:proofErr w:type="gramStart"/>
            <w:r w:rsidRPr="00AF0EE9">
              <w:rPr>
                <w:rFonts w:ascii="Times New Roman" w:hAnsi="Times New Roman" w:cs="Times New Roman"/>
                <w:b w:val="0"/>
                <w:bCs/>
                <w:sz w:val="24"/>
                <w:szCs w:val="24"/>
              </w:rPr>
              <w:t>pop(</w:t>
            </w:r>
            <w:proofErr w:type="gramEnd"/>
            <w:r w:rsidRPr="00AF0EE9">
              <w:rPr>
                <w:rFonts w:ascii="Times New Roman" w:hAnsi="Times New Roman" w:cs="Times New Roman"/>
                <w:b w:val="0"/>
                <w:bCs/>
                <w:sz w:val="24"/>
                <w:szCs w:val="24"/>
              </w:rPr>
              <w:t xml:space="preserve">), </w:t>
            </w:r>
            <w:proofErr w:type="gramStart"/>
            <w:r w:rsidRPr="00AF0EE9">
              <w:rPr>
                <w:rFonts w:ascii="Times New Roman" w:hAnsi="Times New Roman" w:cs="Times New Roman"/>
                <w:b w:val="0"/>
                <w:bCs/>
                <w:sz w:val="24"/>
                <w:szCs w:val="24"/>
              </w:rPr>
              <w:t>remove(),  union</w:t>
            </w:r>
            <w:proofErr w:type="gramEnd"/>
            <w:r w:rsidRPr="00AF0EE9">
              <w:rPr>
                <w:rFonts w:ascii="Times New Roman" w:hAnsi="Times New Roman" w:cs="Times New Roman"/>
                <w:b w:val="0"/>
                <w:bCs/>
                <w:sz w:val="24"/>
                <w:szCs w:val="24"/>
              </w:rPr>
              <w:t xml:space="preserve">, intersection, difference, symmetric difference. Strings: single, double, triple quotes, </w:t>
            </w:r>
            <w:proofErr w:type="spellStart"/>
            <w:proofErr w:type="gramStart"/>
            <w:r w:rsidRPr="00AF0EE9">
              <w:rPr>
                <w:rFonts w:ascii="Times New Roman" w:hAnsi="Times New Roman" w:cs="Times New Roman"/>
                <w:b w:val="0"/>
                <w:bCs/>
                <w:sz w:val="24"/>
                <w:szCs w:val="24"/>
              </w:rPr>
              <w:t>len</w:t>
            </w:r>
            <w:proofErr w:type="spellEnd"/>
            <w:r w:rsidRPr="00AF0EE9">
              <w:rPr>
                <w:rFonts w:ascii="Times New Roman" w:hAnsi="Times New Roman" w:cs="Times New Roman"/>
                <w:b w:val="0"/>
                <w:bCs/>
                <w:sz w:val="24"/>
                <w:szCs w:val="24"/>
              </w:rPr>
              <w:t>(</w:t>
            </w:r>
            <w:proofErr w:type="gramEnd"/>
            <w:r w:rsidRPr="00AF0EE9">
              <w:rPr>
                <w:rFonts w:ascii="Times New Roman" w:hAnsi="Times New Roman" w:cs="Times New Roman"/>
                <w:b w:val="0"/>
                <w:bCs/>
                <w:sz w:val="24"/>
                <w:szCs w:val="24"/>
              </w:rPr>
              <w:t xml:space="preserve">). Indexing, slicing, concatenation, </w:t>
            </w:r>
            <w:proofErr w:type="gramStart"/>
            <w:r w:rsidRPr="00AF0EE9">
              <w:rPr>
                <w:rFonts w:ascii="Times New Roman" w:hAnsi="Times New Roman" w:cs="Times New Roman"/>
                <w:b w:val="0"/>
                <w:bCs/>
                <w:sz w:val="24"/>
                <w:szCs w:val="24"/>
              </w:rPr>
              <w:t>strip(</w:t>
            </w:r>
            <w:proofErr w:type="gramEnd"/>
            <w:r w:rsidRPr="00AF0EE9">
              <w:rPr>
                <w:rFonts w:ascii="Times New Roman" w:hAnsi="Times New Roman" w:cs="Times New Roman"/>
                <w:b w:val="0"/>
                <w:bCs/>
                <w:sz w:val="24"/>
                <w:szCs w:val="24"/>
              </w:rPr>
              <w:t xml:space="preserve">), split), </w:t>
            </w:r>
            <w:proofErr w:type="gramStart"/>
            <w:r w:rsidRPr="00AF0EE9">
              <w:rPr>
                <w:rFonts w:ascii="Times New Roman" w:hAnsi="Times New Roman" w:cs="Times New Roman"/>
                <w:b w:val="0"/>
                <w:bCs/>
                <w:sz w:val="24"/>
                <w:szCs w:val="24"/>
              </w:rPr>
              <w:t>join(</w:t>
            </w:r>
            <w:proofErr w:type="gramEnd"/>
            <w:r w:rsidRPr="00AF0EE9">
              <w:rPr>
                <w:rFonts w:ascii="Times New Roman" w:hAnsi="Times New Roman" w:cs="Times New Roman"/>
                <w:b w:val="0"/>
                <w:bCs/>
                <w:sz w:val="24"/>
                <w:szCs w:val="24"/>
              </w:rPr>
              <w:t xml:space="preserve">), </w:t>
            </w:r>
            <w:proofErr w:type="gramStart"/>
            <w:r w:rsidRPr="00AF0EE9">
              <w:rPr>
                <w:rFonts w:ascii="Times New Roman" w:hAnsi="Times New Roman" w:cs="Times New Roman"/>
                <w:b w:val="0"/>
                <w:bCs/>
                <w:sz w:val="24"/>
                <w:szCs w:val="24"/>
              </w:rPr>
              <w:t>find(</w:t>
            </w:r>
            <w:proofErr w:type="gramEnd"/>
            <w:r w:rsidRPr="00AF0EE9">
              <w:rPr>
                <w:rFonts w:ascii="Times New Roman" w:hAnsi="Times New Roman" w:cs="Times New Roman"/>
                <w:b w:val="0"/>
                <w:bCs/>
                <w:sz w:val="24"/>
                <w:szCs w:val="24"/>
              </w:rPr>
              <w:t xml:space="preserve">), </w:t>
            </w:r>
            <w:proofErr w:type="gramStart"/>
            <w:r w:rsidRPr="00AF0EE9">
              <w:rPr>
                <w:rFonts w:ascii="Times New Roman" w:hAnsi="Times New Roman" w:cs="Times New Roman"/>
                <w:b w:val="0"/>
                <w:bCs/>
                <w:sz w:val="24"/>
                <w:szCs w:val="24"/>
              </w:rPr>
              <w:t>count(</w:t>
            </w:r>
            <w:proofErr w:type="gramEnd"/>
            <w:r w:rsidRPr="00AF0EE9">
              <w:rPr>
                <w:rFonts w:ascii="Times New Roman" w:hAnsi="Times New Roman" w:cs="Times New Roman"/>
                <w:b w:val="0"/>
                <w:bCs/>
                <w:sz w:val="24"/>
                <w:szCs w:val="24"/>
              </w:rPr>
              <w:t xml:space="preserve">), </w:t>
            </w:r>
            <w:proofErr w:type="gramStart"/>
            <w:r w:rsidRPr="00AF0EE9">
              <w:rPr>
                <w:rFonts w:ascii="Times New Roman" w:hAnsi="Times New Roman" w:cs="Times New Roman"/>
                <w:b w:val="0"/>
                <w:bCs/>
                <w:sz w:val="24"/>
                <w:szCs w:val="24"/>
              </w:rPr>
              <w:t>replace(</w:t>
            </w:r>
            <w:proofErr w:type="gramEnd"/>
            <w:r w:rsidRPr="00AF0EE9">
              <w:rPr>
                <w:rFonts w:ascii="Times New Roman" w:hAnsi="Times New Roman" w:cs="Times New Roman"/>
                <w:b w:val="0"/>
                <w:bCs/>
                <w:sz w:val="24"/>
                <w:szCs w:val="24"/>
              </w:rPr>
              <w:t>), matting with % operator Dictionary: Make a dictionary, built-in functions, and dictionary methods. NumPy library</w:t>
            </w:r>
          </w:p>
        </w:tc>
        <w:tc>
          <w:tcPr>
            <w:tcW w:w="992" w:type="dxa"/>
          </w:tcPr>
          <w:p w14:paraId="1FF9379D" w14:textId="21595FC2" w:rsidR="00822580" w:rsidRDefault="00997888" w:rsidP="00A040DD">
            <w:pPr>
              <w:spacing w:after="0" w:line="240" w:lineRule="auto"/>
              <w:jc w:val="center"/>
              <w:rPr>
                <w:sz w:val="24"/>
                <w:szCs w:val="24"/>
              </w:rPr>
            </w:pPr>
            <w:r>
              <w:rPr>
                <w:sz w:val="24"/>
                <w:szCs w:val="24"/>
              </w:rPr>
              <w:t>2</w:t>
            </w:r>
          </w:p>
        </w:tc>
        <w:tc>
          <w:tcPr>
            <w:tcW w:w="1872" w:type="dxa"/>
          </w:tcPr>
          <w:p w14:paraId="36D7523F" w14:textId="7AB8B207" w:rsidR="00822580" w:rsidRDefault="00822580" w:rsidP="00A040DD">
            <w:pPr>
              <w:spacing w:after="0" w:line="240" w:lineRule="auto"/>
              <w:jc w:val="center"/>
              <w:rPr>
                <w:sz w:val="24"/>
                <w:szCs w:val="24"/>
              </w:rPr>
            </w:pPr>
            <w:r>
              <w:rPr>
                <w:sz w:val="24"/>
                <w:szCs w:val="24"/>
              </w:rPr>
              <w:t>Dr. Shovan Lal Maji</w:t>
            </w:r>
          </w:p>
        </w:tc>
      </w:tr>
      <w:tr w:rsidR="00822580" w14:paraId="31E864AA" w14:textId="77777777" w:rsidTr="001A64DD">
        <w:trPr>
          <w:trHeight w:val="305"/>
        </w:trPr>
        <w:tc>
          <w:tcPr>
            <w:tcW w:w="6595" w:type="dxa"/>
          </w:tcPr>
          <w:p w14:paraId="037CA5C0" w14:textId="5B6AEA84" w:rsidR="00822580" w:rsidRPr="00085B94" w:rsidRDefault="00822580" w:rsidP="00A040DD">
            <w:pPr>
              <w:pStyle w:val="Heading2"/>
              <w:spacing w:before="0"/>
              <w:ind w:left="107"/>
              <w:rPr>
                <w:rFonts w:ascii="Times New Roman" w:hAnsi="Times New Roman" w:cs="Times New Roman"/>
                <w:b w:val="0"/>
                <w:bCs/>
                <w:sz w:val="24"/>
                <w:szCs w:val="24"/>
              </w:rPr>
            </w:pPr>
            <w:r w:rsidRPr="00AF0EE9">
              <w:rPr>
                <w:rFonts w:ascii="Times New Roman" w:hAnsi="Times New Roman" w:cs="Times New Roman"/>
                <w:b w:val="0"/>
                <w:bCs/>
                <w:sz w:val="24"/>
                <w:szCs w:val="24"/>
              </w:rPr>
              <w:t>Matplotlib, basics of XY-plotting of function, exponential functions, trigonometric functions. Define a Python function, plot in a domain, bar chart, histograms, polar plots, pie plots, plot from data file, save, subplots, and multiple plots.</w:t>
            </w:r>
          </w:p>
        </w:tc>
        <w:tc>
          <w:tcPr>
            <w:tcW w:w="992" w:type="dxa"/>
          </w:tcPr>
          <w:p w14:paraId="5FEF6B6C" w14:textId="43EEA76F" w:rsidR="00822580" w:rsidRDefault="001C3739" w:rsidP="00A040DD">
            <w:pPr>
              <w:spacing w:after="0" w:line="240" w:lineRule="auto"/>
              <w:jc w:val="center"/>
              <w:rPr>
                <w:sz w:val="24"/>
                <w:szCs w:val="24"/>
              </w:rPr>
            </w:pPr>
            <w:r>
              <w:rPr>
                <w:sz w:val="24"/>
                <w:szCs w:val="24"/>
              </w:rPr>
              <w:t>2</w:t>
            </w:r>
          </w:p>
        </w:tc>
        <w:tc>
          <w:tcPr>
            <w:tcW w:w="1872" w:type="dxa"/>
          </w:tcPr>
          <w:p w14:paraId="7EF902AB" w14:textId="076AAD6B" w:rsidR="00822580" w:rsidRDefault="00822580" w:rsidP="00A040DD">
            <w:pPr>
              <w:spacing w:after="0" w:line="240" w:lineRule="auto"/>
              <w:jc w:val="center"/>
              <w:rPr>
                <w:sz w:val="24"/>
                <w:szCs w:val="24"/>
              </w:rPr>
            </w:pPr>
            <w:r>
              <w:rPr>
                <w:sz w:val="24"/>
                <w:szCs w:val="24"/>
              </w:rPr>
              <w:t>Mr. Avinandan Mandal</w:t>
            </w:r>
          </w:p>
        </w:tc>
      </w:tr>
      <w:tr w:rsidR="00822580" w14:paraId="0BE72AC3" w14:textId="77777777" w:rsidTr="001A64DD">
        <w:trPr>
          <w:trHeight w:val="305"/>
        </w:trPr>
        <w:tc>
          <w:tcPr>
            <w:tcW w:w="6595" w:type="dxa"/>
          </w:tcPr>
          <w:p w14:paraId="2D3DDA96" w14:textId="3D347350" w:rsidR="00822580" w:rsidRPr="00085B94" w:rsidRDefault="00822580" w:rsidP="00A040DD">
            <w:pPr>
              <w:pStyle w:val="Heading2"/>
              <w:spacing w:before="0"/>
              <w:ind w:left="107"/>
              <w:rPr>
                <w:rFonts w:ascii="Times New Roman" w:hAnsi="Times New Roman" w:cs="Times New Roman"/>
                <w:b w:val="0"/>
                <w:bCs/>
                <w:sz w:val="24"/>
                <w:szCs w:val="24"/>
              </w:rPr>
            </w:pPr>
            <w:r w:rsidRPr="00AF0EE9">
              <w:rPr>
                <w:rFonts w:ascii="Times New Roman" w:hAnsi="Times New Roman" w:cs="Times New Roman"/>
                <w:b w:val="0"/>
                <w:bCs/>
                <w:sz w:val="24"/>
                <w:szCs w:val="24"/>
              </w:rPr>
              <w:t>Problems to be solved</w:t>
            </w:r>
            <w:proofErr w:type="gramStart"/>
            <w:r w:rsidRPr="00AF0EE9">
              <w:rPr>
                <w:rFonts w:ascii="Times New Roman" w:hAnsi="Times New Roman" w:cs="Times New Roman"/>
                <w:b w:val="0"/>
                <w:bCs/>
                <w:sz w:val="24"/>
                <w:szCs w:val="24"/>
              </w:rPr>
              <w:t>:</w:t>
            </w:r>
            <w:r>
              <w:t xml:space="preserve"> </w:t>
            </w:r>
            <w:r w:rsidRPr="00AF0EE9">
              <w:rPr>
                <w:rFonts w:ascii="Times New Roman" w:hAnsi="Times New Roman" w:cs="Times New Roman"/>
                <w:b w:val="0"/>
                <w:bCs/>
                <w:sz w:val="24"/>
                <w:szCs w:val="24"/>
              </w:rPr>
              <w:t>.</w:t>
            </w:r>
            <w:proofErr w:type="gramEnd"/>
            <w:r w:rsidRPr="00AF0EE9">
              <w:rPr>
                <w:rFonts w:ascii="Times New Roman" w:hAnsi="Times New Roman" w:cs="Times New Roman"/>
                <w:b w:val="0"/>
                <w:bCs/>
                <w:sz w:val="24"/>
                <w:szCs w:val="24"/>
              </w:rPr>
              <w:t xml:space="preserve"> Generate a List of Random Numbers: o Generate a list of 50 random numbers between 1 and 100. o Find the maximum and minimum values in the list. o Calculate the mean and variance of the numbers. 2. Prime Number Check: o Write a function to determine if a given integer is prime or not. 3. Sorting Algorithms: o Implement and compare the performance of the following sorting algorithms:  </w:t>
            </w:r>
            <w:r w:rsidRPr="00AF0EE9">
              <w:rPr>
                <w:rFonts w:ascii="Times New Roman" w:hAnsi="Times New Roman" w:cs="Times New Roman"/>
                <w:b w:val="0"/>
                <w:bCs/>
                <w:sz w:val="24"/>
                <w:szCs w:val="24"/>
              </w:rPr>
              <w:t xml:space="preserve"> Bubble Sort </w:t>
            </w:r>
            <w:r w:rsidRPr="00AF0EE9">
              <w:rPr>
                <w:rFonts w:ascii="Times New Roman" w:hAnsi="Times New Roman" w:cs="Times New Roman"/>
                <w:b w:val="0"/>
                <w:bCs/>
                <w:sz w:val="24"/>
                <w:szCs w:val="24"/>
              </w:rPr>
              <w:t xml:space="preserve"> Insertion Sort </w:t>
            </w:r>
            <w:r w:rsidRPr="00AF0EE9">
              <w:rPr>
                <w:rFonts w:ascii="Times New Roman" w:hAnsi="Times New Roman" w:cs="Times New Roman"/>
                <w:b w:val="0"/>
                <w:bCs/>
                <w:sz w:val="24"/>
                <w:szCs w:val="24"/>
              </w:rPr>
              <w:t xml:space="preserve"> Selection Sort 4. Sum of Series (Trigonometric or Exponential Functions): o Write a program to calculate the sum of the sine, cosine, or exponential series up to a given number of decimal places. (Example: sin⁡(x)\sin(x), cos⁡(x)\cos(x), </w:t>
            </w:r>
            <w:proofErr w:type="spellStart"/>
            <w:r w:rsidRPr="00AF0EE9">
              <w:rPr>
                <w:rFonts w:ascii="Times New Roman" w:hAnsi="Times New Roman" w:cs="Times New Roman"/>
                <w:b w:val="0"/>
                <w:bCs/>
                <w:sz w:val="24"/>
                <w:szCs w:val="24"/>
              </w:rPr>
              <w:t>exe^x</w:t>
            </w:r>
            <w:proofErr w:type="spellEnd"/>
            <w:r w:rsidRPr="00AF0EE9">
              <w:rPr>
                <w:rFonts w:ascii="Times New Roman" w:hAnsi="Times New Roman" w:cs="Times New Roman"/>
                <w:b w:val="0"/>
                <w:bCs/>
                <w:sz w:val="24"/>
                <w:szCs w:val="24"/>
              </w:rPr>
              <w:t>). 5. Matrix Operations using NumPy: o Perform matrix addition, multiplication, and find the inverse using NumPy. 6. Finding Determinant of a Matrix: o Use NumPy or implement your own logic to find the determinant of a square matrix.</w:t>
            </w:r>
          </w:p>
        </w:tc>
        <w:tc>
          <w:tcPr>
            <w:tcW w:w="992" w:type="dxa"/>
          </w:tcPr>
          <w:p w14:paraId="38F7704E" w14:textId="672C8C19" w:rsidR="00822580" w:rsidRDefault="001C3739" w:rsidP="00A040DD">
            <w:pPr>
              <w:spacing w:after="0" w:line="240" w:lineRule="auto"/>
              <w:jc w:val="center"/>
              <w:rPr>
                <w:sz w:val="24"/>
                <w:szCs w:val="24"/>
              </w:rPr>
            </w:pPr>
            <w:r>
              <w:rPr>
                <w:sz w:val="24"/>
                <w:szCs w:val="24"/>
              </w:rPr>
              <w:t>3</w:t>
            </w:r>
          </w:p>
        </w:tc>
        <w:tc>
          <w:tcPr>
            <w:tcW w:w="1872" w:type="dxa"/>
          </w:tcPr>
          <w:p w14:paraId="079C2294" w14:textId="0CA6E43F" w:rsidR="00822580" w:rsidRDefault="00822580" w:rsidP="00A040DD">
            <w:pPr>
              <w:spacing w:after="0" w:line="240" w:lineRule="auto"/>
              <w:jc w:val="center"/>
              <w:rPr>
                <w:sz w:val="24"/>
                <w:szCs w:val="24"/>
              </w:rPr>
            </w:pPr>
            <w:r>
              <w:rPr>
                <w:sz w:val="24"/>
                <w:szCs w:val="24"/>
              </w:rPr>
              <w:t>Dr. Shovan Lal Maji</w:t>
            </w:r>
          </w:p>
        </w:tc>
      </w:tr>
      <w:tr w:rsidR="00822580" w14:paraId="3AB7907C" w14:textId="77777777" w:rsidTr="001A64DD">
        <w:trPr>
          <w:trHeight w:val="305"/>
        </w:trPr>
        <w:tc>
          <w:tcPr>
            <w:tcW w:w="6595" w:type="dxa"/>
          </w:tcPr>
          <w:p w14:paraId="05788924" w14:textId="04652D52" w:rsidR="00822580" w:rsidRPr="00085B94" w:rsidRDefault="00822580" w:rsidP="00A040DD">
            <w:pPr>
              <w:pStyle w:val="Heading2"/>
              <w:spacing w:before="0"/>
              <w:ind w:left="107"/>
              <w:rPr>
                <w:rFonts w:ascii="Times New Roman" w:hAnsi="Times New Roman" w:cs="Times New Roman"/>
                <w:b w:val="0"/>
                <w:bCs/>
                <w:sz w:val="24"/>
                <w:szCs w:val="24"/>
              </w:rPr>
            </w:pPr>
            <w:r w:rsidRPr="00AF0EE9">
              <w:rPr>
                <w:rFonts w:ascii="Times New Roman" w:hAnsi="Times New Roman" w:cs="Times New Roman"/>
                <w:b w:val="0"/>
                <w:bCs/>
                <w:sz w:val="24"/>
                <w:szCs w:val="24"/>
              </w:rPr>
              <w:lastRenderedPageBreak/>
              <w:t>Solving a System of Linear Equations: o Use the Gaussian elimination method or NumPy to solve a system of linear equations. 8. Checking Identity Matrix: o Write a function to check if a given square matrix is an identity matrix. 9. Sum of Each Row and Column of a Matrix: o Calculate and print the sum of each row and each column of a given matrix. 10. Matrix Rotation by 90 Degrees: o Write a program to rotate a matrix by 90 degrees clockwise.</w:t>
            </w:r>
          </w:p>
        </w:tc>
        <w:tc>
          <w:tcPr>
            <w:tcW w:w="992" w:type="dxa"/>
          </w:tcPr>
          <w:p w14:paraId="7C31D5FC" w14:textId="6753FFE5" w:rsidR="00822580" w:rsidRDefault="001C3739" w:rsidP="00A040DD">
            <w:pPr>
              <w:spacing w:after="0" w:line="240" w:lineRule="auto"/>
              <w:jc w:val="center"/>
              <w:rPr>
                <w:sz w:val="24"/>
                <w:szCs w:val="24"/>
              </w:rPr>
            </w:pPr>
            <w:r>
              <w:rPr>
                <w:sz w:val="24"/>
                <w:szCs w:val="24"/>
              </w:rPr>
              <w:t>2</w:t>
            </w:r>
          </w:p>
        </w:tc>
        <w:tc>
          <w:tcPr>
            <w:tcW w:w="1872" w:type="dxa"/>
          </w:tcPr>
          <w:p w14:paraId="1EEB0F52" w14:textId="5DD9ED6B" w:rsidR="00822580" w:rsidRDefault="00822580" w:rsidP="00A040DD">
            <w:pPr>
              <w:spacing w:after="0" w:line="240" w:lineRule="auto"/>
              <w:jc w:val="center"/>
              <w:rPr>
                <w:sz w:val="24"/>
                <w:szCs w:val="24"/>
              </w:rPr>
            </w:pPr>
            <w:r>
              <w:rPr>
                <w:sz w:val="24"/>
                <w:szCs w:val="24"/>
              </w:rPr>
              <w:t>Mr. Avinandan Mandal</w:t>
            </w:r>
          </w:p>
        </w:tc>
      </w:tr>
      <w:tr w:rsidR="00822580" w14:paraId="60F5D3EB" w14:textId="77777777" w:rsidTr="001A64DD">
        <w:trPr>
          <w:trHeight w:val="305"/>
        </w:trPr>
        <w:tc>
          <w:tcPr>
            <w:tcW w:w="6595" w:type="dxa"/>
          </w:tcPr>
          <w:p w14:paraId="0AEC12E3" w14:textId="4485B50E" w:rsidR="00822580" w:rsidRPr="00085B94" w:rsidRDefault="00822580" w:rsidP="00A040DD">
            <w:pPr>
              <w:pStyle w:val="Heading2"/>
              <w:spacing w:before="0"/>
              <w:ind w:left="107"/>
              <w:rPr>
                <w:rFonts w:ascii="Times New Roman" w:hAnsi="Times New Roman" w:cs="Times New Roman"/>
                <w:b w:val="0"/>
                <w:bCs/>
                <w:sz w:val="24"/>
                <w:szCs w:val="24"/>
              </w:rPr>
            </w:pPr>
            <w:r w:rsidRPr="00AF0EE9">
              <w:rPr>
                <w:rFonts w:ascii="Times New Roman" w:hAnsi="Times New Roman" w:cs="Times New Roman"/>
                <w:b w:val="0"/>
                <w:bCs/>
                <w:sz w:val="24"/>
                <w:szCs w:val="24"/>
              </w:rPr>
              <w:t>Palindrome Check: o Write a function that checks whether a given string is a palindrome. 12. Word Frequency Counter in a String: o Count and display the frequency of each word in a given string. 13. Removing Duplicates from a String: o Write a function that removes duplicate characters from a given string. 14. String Comparison: o Write a program to compare two strings lexicographically and check if they are equal. 15. Substring Search: o Write a function to check if a substring exists in a given string. 16. Longest Word in a Sentence: o Write a program to find the longest word in a given sentence. 17. Reverse Each Word in a String: o Reverse each word in a given string but keep the original word order intact.</w:t>
            </w:r>
          </w:p>
        </w:tc>
        <w:tc>
          <w:tcPr>
            <w:tcW w:w="992" w:type="dxa"/>
          </w:tcPr>
          <w:p w14:paraId="1D9D35BB" w14:textId="1C8CED47" w:rsidR="00822580" w:rsidRDefault="001C3739" w:rsidP="00A040DD">
            <w:pPr>
              <w:spacing w:after="0" w:line="240" w:lineRule="auto"/>
              <w:jc w:val="center"/>
              <w:rPr>
                <w:sz w:val="24"/>
                <w:szCs w:val="24"/>
              </w:rPr>
            </w:pPr>
            <w:r>
              <w:rPr>
                <w:sz w:val="24"/>
                <w:szCs w:val="24"/>
              </w:rPr>
              <w:t>2</w:t>
            </w:r>
          </w:p>
        </w:tc>
        <w:tc>
          <w:tcPr>
            <w:tcW w:w="1872" w:type="dxa"/>
          </w:tcPr>
          <w:p w14:paraId="3323014E" w14:textId="1A929FAC" w:rsidR="00822580" w:rsidRDefault="00822580" w:rsidP="00A040DD">
            <w:pPr>
              <w:spacing w:after="0" w:line="240" w:lineRule="auto"/>
              <w:jc w:val="center"/>
              <w:rPr>
                <w:sz w:val="24"/>
                <w:szCs w:val="24"/>
              </w:rPr>
            </w:pPr>
            <w:r>
              <w:rPr>
                <w:sz w:val="24"/>
                <w:szCs w:val="24"/>
              </w:rPr>
              <w:t>Dr. Shovan Lal Maji</w:t>
            </w:r>
          </w:p>
        </w:tc>
      </w:tr>
      <w:tr w:rsidR="00822580" w14:paraId="21366DDD" w14:textId="77777777" w:rsidTr="001A64DD">
        <w:trPr>
          <w:trHeight w:val="305"/>
        </w:trPr>
        <w:tc>
          <w:tcPr>
            <w:tcW w:w="6595" w:type="dxa"/>
          </w:tcPr>
          <w:p w14:paraId="45C0EF9B" w14:textId="193DAFF0" w:rsidR="00822580" w:rsidRPr="00085B94" w:rsidRDefault="00822580" w:rsidP="00A040DD">
            <w:pPr>
              <w:pStyle w:val="Heading2"/>
              <w:spacing w:before="0"/>
              <w:ind w:left="107"/>
              <w:rPr>
                <w:rFonts w:ascii="Times New Roman" w:hAnsi="Times New Roman" w:cs="Times New Roman"/>
                <w:b w:val="0"/>
                <w:bCs/>
                <w:sz w:val="24"/>
                <w:szCs w:val="24"/>
              </w:rPr>
            </w:pPr>
            <w:r w:rsidRPr="00AF0EE9">
              <w:rPr>
                <w:rFonts w:ascii="Times New Roman" w:hAnsi="Times New Roman" w:cs="Times New Roman"/>
                <w:b w:val="0"/>
                <w:bCs/>
                <w:sz w:val="24"/>
                <w:szCs w:val="24"/>
              </w:rPr>
              <w:t xml:space="preserve">Counting Vowels and Consonants in a String: o Write a program to count the number of vowels and consonants in a given string. 19. Plotting a Polynomial Function: o Plot a polynomial (or any transcendental) function. Identify the real roots by plotting. 20. Plotting Sine and Cosine Functions: o Plot the graphs of sine and cosine functions for </w:t>
            </w:r>
            <w:r w:rsidRPr="00AF0EE9">
              <w:rPr>
                <w:rFonts w:ascii="Cambria Math" w:hAnsi="Cambria Math" w:cs="Cambria Math"/>
                <w:b w:val="0"/>
                <w:bCs/>
                <w:sz w:val="24"/>
                <w:szCs w:val="24"/>
              </w:rPr>
              <w:t>𝑥</w:t>
            </w:r>
            <w:r w:rsidRPr="00AF0EE9">
              <w:rPr>
                <w:rFonts w:ascii="Times New Roman" w:hAnsi="Times New Roman" w:cs="Times New Roman"/>
                <w:b w:val="0"/>
                <w:bCs/>
                <w:sz w:val="24"/>
                <w:szCs w:val="24"/>
              </w:rPr>
              <w:t xml:space="preserve"> </w:t>
            </w:r>
            <w:r w:rsidRPr="00AF0EE9">
              <w:rPr>
                <w:rFonts w:ascii="Cambria Math" w:hAnsi="Cambria Math" w:cs="Cambria Math"/>
                <w:b w:val="0"/>
                <w:bCs/>
                <w:sz w:val="24"/>
                <w:szCs w:val="24"/>
              </w:rPr>
              <w:t>∈</w:t>
            </w:r>
            <w:r w:rsidRPr="00AF0EE9">
              <w:rPr>
                <w:rFonts w:ascii="Times New Roman" w:hAnsi="Times New Roman" w:cs="Times New Roman"/>
                <w:b w:val="0"/>
                <w:bCs/>
                <w:sz w:val="24"/>
                <w:szCs w:val="24"/>
              </w:rPr>
              <w:t xml:space="preserve"> [0,2</w:t>
            </w:r>
            <w:r w:rsidRPr="00AF0EE9">
              <w:rPr>
                <w:rFonts w:ascii="Cambria Math" w:hAnsi="Cambria Math" w:cs="Cambria Math"/>
                <w:b w:val="0"/>
                <w:bCs/>
                <w:sz w:val="24"/>
                <w:szCs w:val="24"/>
              </w:rPr>
              <w:t>𝜋</w:t>
            </w:r>
            <w:r w:rsidRPr="00AF0EE9">
              <w:rPr>
                <w:rFonts w:ascii="Times New Roman" w:hAnsi="Times New Roman" w:cs="Times New Roman"/>
                <w:b w:val="0"/>
                <w:bCs/>
                <w:sz w:val="24"/>
                <w:szCs w:val="24"/>
              </w:rPr>
              <w:t xml:space="preserve">]. Use different line styles, colors, and a legend. 21. Plotting </w:t>
            </w:r>
            <w:r w:rsidRPr="00AF0EE9">
              <w:rPr>
                <w:rFonts w:ascii="Cambria Math" w:hAnsi="Cambria Math" w:cs="Cambria Math"/>
                <w:b w:val="0"/>
                <w:bCs/>
                <w:sz w:val="24"/>
                <w:szCs w:val="24"/>
              </w:rPr>
              <w:t>𝑦</w:t>
            </w:r>
            <w:r w:rsidRPr="00AF0EE9">
              <w:rPr>
                <w:rFonts w:ascii="Times New Roman" w:hAnsi="Times New Roman" w:cs="Times New Roman"/>
                <w:b w:val="0"/>
                <w:bCs/>
                <w:sz w:val="24"/>
                <w:szCs w:val="24"/>
              </w:rPr>
              <w:t xml:space="preserve"> = </w:t>
            </w:r>
            <w:r w:rsidRPr="00AF0EE9">
              <w:rPr>
                <w:rFonts w:ascii="Cambria Math" w:hAnsi="Cambria Math" w:cs="Cambria Math"/>
                <w:b w:val="0"/>
                <w:bCs/>
                <w:sz w:val="24"/>
                <w:szCs w:val="24"/>
              </w:rPr>
              <w:t>𝑥</w:t>
            </w:r>
            <w:r w:rsidRPr="00AF0EE9">
              <w:rPr>
                <w:rFonts w:ascii="Times New Roman" w:hAnsi="Times New Roman" w:cs="Times New Roman"/>
                <w:b w:val="0"/>
                <w:bCs/>
                <w:sz w:val="24"/>
                <w:szCs w:val="24"/>
              </w:rPr>
              <w:t xml:space="preserve"> and </w:t>
            </w:r>
            <w:r w:rsidRPr="00AF0EE9">
              <w:rPr>
                <w:rFonts w:ascii="Cambria Math" w:hAnsi="Cambria Math" w:cs="Cambria Math"/>
                <w:b w:val="0"/>
                <w:bCs/>
                <w:sz w:val="24"/>
                <w:szCs w:val="24"/>
              </w:rPr>
              <w:t>𝑦</w:t>
            </w:r>
            <w:r w:rsidRPr="00AF0EE9">
              <w:rPr>
                <w:rFonts w:ascii="Times New Roman" w:hAnsi="Times New Roman" w:cs="Times New Roman"/>
                <w:b w:val="0"/>
                <w:bCs/>
                <w:sz w:val="24"/>
                <w:szCs w:val="24"/>
              </w:rPr>
              <w:t xml:space="preserve"> = </w:t>
            </w:r>
            <w:proofErr w:type="gramStart"/>
            <w:r w:rsidRPr="00AF0EE9">
              <w:rPr>
                <w:rFonts w:ascii="Times New Roman" w:hAnsi="Times New Roman" w:cs="Times New Roman"/>
                <w:b w:val="0"/>
                <w:bCs/>
                <w:sz w:val="24"/>
                <w:szCs w:val="24"/>
              </w:rPr>
              <w:t>√ :</w:t>
            </w:r>
            <w:proofErr w:type="gramEnd"/>
            <w:r w:rsidRPr="00AF0EE9">
              <w:rPr>
                <w:rFonts w:ascii="Times New Roman" w:hAnsi="Times New Roman" w:cs="Times New Roman"/>
                <w:b w:val="0"/>
                <w:bCs/>
                <w:sz w:val="24"/>
                <w:szCs w:val="24"/>
              </w:rPr>
              <w:t xml:space="preserve"> o Plot the graphs of </w:t>
            </w:r>
            <w:r w:rsidRPr="00AF0EE9">
              <w:rPr>
                <w:rFonts w:ascii="Cambria Math" w:hAnsi="Cambria Math" w:cs="Cambria Math"/>
                <w:b w:val="0"/>
                <w:bCs/>
                <w:sz w:val="24"/>
                <w:szCs w:val="24"/>
              </w:rPr>
              <w:t>𝑦</w:t>
            </w:r>
            <w:r w:rsidRPr="00AF0EE9">
              <w:rPr>
                <w:rFonts w:ascii="Times New Roman" w:hAnsi="Times New Roman" w:cs="Times New Roman"/>
                <w:b w:val="0"/>
                <w:bCs/>
                <w:sz w:val="24"/>
                <w:szCs w:val="24"/>
              </w:rPr>
              <w:t xml:space="preserve"> = </w:t>
            </w:r>
            <w:r w:rsidRPr="00AF0EE9">
              <w:rPr>
                <w:rFonts w:ascii="Cambria Math" w:hAnsi="Cambria Math" w:cs="Cambria Math"/>
                <w:b w:val="0"/>
                <w:bCs/>
                <w:sz w:val="24"/>
                <w:szCs w:val="24"/>
              </w:rPr>
              <w:t>𝑥</w:t>
            </w:r>
            <w:r w:rsidRPr="00AF0EE9">
              <w:rPr>
                <w:rFonts w:ascii="Times New Roman" w:hAnsi="Times New Roman" w:cs="Times New Roman"/>
                <w:b w:val="0"/>
                <w:bCs/>
                <w:sz w:val="24"/>
                <w:szCs w:val="24"/>
              </w:rPr>
              <w:t xml:space="preserve"> and </w:t>
            </w:r>
            <w:r w:rsidRPr="00AF0EE9">
              <w:rPr>
                <w:rFonts w:ascii="Cambria Math" w:hAnsi="Cambria Math" w:cs="Cambria Math"/>
                <w:b w:val="0"/>
                <w:bCs/>
                <w:sz w:val="24"/>
                <w:szCs w:val="24"/>
              </w:rPr>
              <w:t>𝑦</w:t>
            </w:r>
            <w:r w:rsidRPr="00AF0EE9">
              <w:rPr>
                <w:rFonts w:ascii="Times New Roman" w:hAnsi="Times New Roman" w:cs="Times New Roman"/>
                <w:b w:val="0"/>
                <w:bCs/>
                <w:sz w:val="24"/>
                <w:szCs w:val="24"/>
              </w:rPr>
              <w:t xml:space="preserve"> = √</w:t>
            </w:r>
            <w:r w:rsidRPr="00AF0EE9">
              <w:rPr>
                <w:rFonts w:ascii="Cambria Math" w:hAnsi="Cambria Math" w:cs="Cambria Math"/>
                <w:b w:val="0"/>
                <w:bCs/>
                <w:sz w:val="24"/>
                <w:szCs w:val="24"/>
              </w:rPr>
              <w:t>𝑥</w:t>
            </w:r>
            <w:r w:rsidRPr="00AF0EE9">
              <w:rPr>
                <w:rFonts w:ascii="Times New Roman" w:hAnsi="Times New Roman" w:cs="Times New Roman"/>
                <w:b w:val="0"/>
                <w:bCs/>
                <w:sz w:val="24"/>
                <w:szCs w:val="24"/>
              </w:rPr>
              <w:t xml:space="preserve"> and add a legend.</w:t>
            </w:r>
          </w:p>
        </w:tc>
        <w:tc>
          <w:tcPr>
            <w:tcW w:w="992" w:type="dxa"/>
          </w:tcPr>
          <w:p w14:paraId="15B4DAB6" w14:textId="657784A6" w:rsidR="00822580" w:rsidRDefault="001C3739" w:rsidP="00A040DD">
            <w:pPr>
              <w:spacing w:after="0" w:line="240" w:lineRule="auto"/>
              <w:jc w:val="center"/>
              <w:rPr>
                <w:sz w:val="24"/>
                <w:szCs w:val="24"/>
              </w:rPr>
            </w:pPr>
            <w:r>
              <w:rPr>
                <w:sz w:val="24"/>
                <w:szCs w:val="24"/>
              </w:rPr>
              <w:t>2</w:t>
            </w:r>
          </w:p>
        </w:tc>
        <w:tc>
          <w:tcPr>
            <w:tcW w:w="1872" w:type="dxa"/>
          </w:tcPr>
          <w:p w14:paraId="563743F2" w14:textId="0C760109" w:rsidR="00822580" w:rsidRDefault="00822580" w:rsidP="00A040DD">
            <w:pPr>
              <w:spacing w:after="0" w:line="240" w:lineRule="auto"/>
              <w:jc w:val="center"/>
              <w:rPr>
                <w:sz w:val="24"/>
                <w:szCs w:val="24"/>
              </w:rPr>
            </w:pPr>
            <w:r>
              <w:rPr>
                <w:sz w:val="24"/>
                <w:szCs w:val="24"/>
              </w:rPr>
              <w:t>Mr. Avinandan Mandal</w:t>
            </w:r>
          </w:p>
        </w:tc>
      </w:tr>
      <w:tr w:rsidR="00822580" w14:paraId="12DCD651" w14:textId="77777777" w:rsidTr="001A64DD">
        <w:trPr>
          <w:trHeight w:val="305"/>
        </w:trPr>
        <w:tc>
          <w:tcPr>
            <w:tcW w:w="6595" w:type="dxa"/>
          </w:tcPr>
          <w:p w14:paraId="3272550C" w14:textId="7748C070" w:rsidR="00822580" w:rsidRPr="00AF0EE9" w:rsidRDefault="00822580" w:rsidP="00A040DD">
            <w:pPr>
              <w:pStyle w:val="Heading2"/>
              <w:spacing w:before="0"/>
              <w:ind w:left="107"/>
              <w:rPr>
                <w:rFonts w:ascii="Times New Roman" w:hAnsi="Times New Roman" w:cs="Times New Roman"/>
                <w:b w:val="0"/>
                <w:bCs/>
                <w:sz w:val="24"/>
                <w:szCs w:val="24"/>
              </w:rPr>
            </w:pPr>
            <w:r w:rsidRPr="00AF0EE9">
              <w:rPr>
                <w:rFonts w:ascii="Times New Roman" w:hAnsi="Times New Roman" w:cs="Times New Roman"/>
                <w:b w:val="0"/>
                <w:bCs/>
                <w:sz w:val="24"/>
                <w:szCs w:val="24"/>
              </w:rPr>
              <w:t>Bar Chart of Student Grades: o Create a bar chart to display the grades of five students in three subjects (Math, Science, and English). Label the axes and provide a title. 23. Market Share Pie Chart: o Represent the market share of five companies (A, B, C, D, E) as a pie chart. Use percentages and include labels for each slice. 24. Histogram of Exam Scores: o Generate random exam scores for 100 students between 0 and 100 and plot a histogram. Divide the scores into bins of size 10.</w:t>
            </w:r>
          </w:p>
        </w:tc>
        <w:tc>
          <w:tcPr>
            <w:tcW w:w="992" w:type="dxa"/>
          </w:tcPr>
          <w:p w14:paraId="67357729" w14:textId="3528B590" w:rsidR="00822580" w:rsidRDefault="001C3739" w:rsidP="00A040DD">
            <w:pPr>
              <w:spacing w:after="0" w:line="240" w:lineRule="auto"/>
              <w:jc w:val="center"/>
              <w:rPr>
                <w:sz w:val="24"/>
                <w:szCs w:val="24"/>
              </w:rPr>
            </w:pPr>
            <w:r>
              <w:rPr>
                <w:sz w:val="24"/>
                <w:szCs w:val="24"/>
              </w:rPr>
              <w:t>2</w:t>
            </w:r>
          </w:p>
        </w:tc>
        <w:tc>
          <w:tcPr>
            <w:tcW w:w="1872" w:type="dxa"/>
          </w:tcPr>
          <w:p w14:paraId="09295CE1" w14:textId="060436F8" w:rsidR="00822580" w:rsidRDefault="00822580" w:rsidP="00A040DD">
            <w:pPr>
              <w:spacing w:after="0" w:line="240" w:lineRule="auto"/>
              <w:jc w:val="center"/>
              <w:rPr>
                <w:sz w:val="24"/>
                <w:szCs w:val="24"/>
              </w:rPr>
            </w:pPr>
            <w:r>
              <w:rPr>
                <w:sz w:val="24"/>
                <w:szCs w:val="24"/>
              </w:rPr>
              <w:t>Dr. Shovan Lal Maji</w:t>
            </w:r>
          </w:p>
        </w:tc>
      </w:tr>
      <w:tr w:rsidR="00822580" w14:paraId="10764A61" w14:textId="77777777" w:rsidTr="008E099B">
        <w:trPr>
          <w:trHeight w:val="305"/>
        </w:trPr>
        <w:tc>
          <w:tcPr>
            <w:tcW w:w="9459" w:type="dxa"/>
            <w:gridSpan w:val="3"/>
            <w:shd w:val="clear" w:color="auto" w:fill="EEECE1" w:themeFill="background2"/>
          </w:tcPr>
          <w:p w14:paraId="2D454119" w14:textId="3EF39737" w:rsidR="00822580" w:rsidRDefault="00822580" w:rsidP="00A040DD">
            <w:pPr>
              <w:spacing w:after="0" w:line="240" w:lineRule="auto"/>
              <w:jc w:val="center"/>
              <w:rPr>
                <w:b/>
                <w:bCs/>
                <w:sz w:val="24"/>
                <w:szCs w:val="24"/>
              </w:rPr>
            </w:pPr>
            <w:r>
              <w:rPr>
                <w:b/>
                <w:bCs/>
                <w:sz w:val="24"/>
                <w:szCs w:val="24"/>
              </w:rPr>
              <w:t>SEMESTER-III</w:t>
            </w:r>
          </w:p>
          <w:p w14:paraId="0074EE89" w14:textId="20EF9D2B" w:rsidR="00822580" w:rsidRDefault="00822580" w:rsidP="00A040DD">
            <w:pPr>
              <w:spacing w:after="0" w:line="240" w:lineRule="auto"/>
              <w:jc w:val="center"/>
              <w:rPr>
                <w:b/>
                <w:bCs/>
                <w:sz w:val="24"/>
                <w:szCs w:val="24"/>
              </w:rPr>
            </w:pPr>
            <w:r w:rsidRPr="00610D6C">
              <w:rPr>
                <w:rFonts w:ascii="Times New Roman" w:hAnsi="Times New Roman" w:cs="Times New Roman"/>
                <w:b/>
              </w:rPr>
              <w:t>HONOURS PROGRAMME</w:t>
            </w:r>
          </w:p>
          <w:p w14:paraId="5FDF3161" w14:textId="2D3A34CA" w:rsidR="00822580" w:rsidRPr="00AE2816" w:rsidRDefault="00822580" w:rsidP="00A040DD">
            <w:pPr>
              <w:spacing w:after="0" w:line="240" w:lineRule="auto"/>
              <w:jc w:val="center"/>
              <w:rPr>
                <w:b/>
                <w:bCs/>
                <w:sz w:val="24"/>
                <w:szCs w:val="24"/>
              </w:rPr>
            </w:pPr>
            <w:r>
              <w:rPr>
                <w:b/>
                <w:bCs/>
                <w:sz w:val="24"/>
                <w:szCs w:val="24"/>
              </w:rPr>
              <w:t>MI</w:t>
            </w:r>
            <w:r w:rsidRPr="00AE2816">
              <w:rPr>
                <w:b/>
                <w:bCs/>
                <w:sz w:val="24"/>
                <w:szCs w:val="24"/>
              </w:rPr>
              <w:t>-</w:t>
            </w:r>
            <w:r>
              <w:rPr>
                <w:b/>
                <w:bCs/>
                <w:sz w:val="24"/>
                <w:szCs w:val="24"/>
              </w:rPr>
              <w:t>3</w:t>
            </w:r>
            <w:r w:rsidRPr="00AE2816">
              <w:rPr>
                <w:b/>
                <w:bCs/>
                <w:sz w:val="24"/>
                <w:szCs w:val="24"/>
              </w:rPr>
              <w:t xml:space="preserve"> :</w:t>
            </w:r>
            <w:r w:rsidRPr="00AE2816">
              <w:rPr>
                <w:b/>
                <w:bCs/>
                <w:spacing w:val="-1"/>
                <w:sz w:val="24"/>
                <w:szCs w:val="24"/>
              </w:rPr>
              <w:t xml:space="preserve"> </w:t>
            </w:r>
            <w:r w:rsidRPr="00AE2816">
              <w:rPr>
                <w:b/>
                <w:bCs/>
                <w:spacing w:val="-2"/>
                <w:sz w:val="24"/>
                <w:szCs w:val="24"/>
              </w:rPr>
              <w:t>Algebra</w:t>
            </w:r>
            <w:r w:rsidRPr="00AE2816">
              <w:rPr>
                <w:b/>
                <w:bCs/>
                <w:sz w:val="24"/>
                <w:szCs w:val="24"/>
              </w:rPr>
              <w:tab/>
            </w:r>
            <w:r>
              <w:rPr>
                <w:b/>
                <w:bCs/>
                <w:sz w:val="24"/>
                <w:szCs w:val="24"/>
              </w:rPr>
              <w:t xml:space="preserve">: </w:t>
            </w:r>
            <w:r w:rsidRPr="00AE2816">
              <w:rPr>
                <w:b/>
                <w:bCs/>
                <w:sz w:val="24"/>
                <w:szCs w:val="24"/>
              </w:rPr>
              <w:t>Credits</w:t>
            </w:r>
            <w:r w:rsidRPr="00AE2816">
              <w:rPr>
                <w:b/>
                <w:bCs/>
                <w:spacing w:val="-5"/>
                <w:sz w:val="24"/>
                <w:szCs w:val="24"/>
              </w:rPr>
              <w:t xml:space="preserve"> 0</w:t>
            </w:r>
            <w:r>
              <w:rPr>
                <w:b/>
                <w:bCs/>
                <w:spacing w:val="-5"/>
                <w:sz w:val="24"/>
                <w:szCs w:val="24"/>
              </w:rPr>
              <w:t>4</w:t>
            </w:r>
          </w:p>
        </w:tc>
      </w:tr>
      <w:tr w:rsidR="00822580" w14:paraId="5AA2A5C5" w14:textId="77777777" w:rsidTr="008E099B">
        <w:trPr>
          <w:trHeight w:val="305"/>
        </w:trPr>
        <w:tc>
          <w:tcPr>
            <w:tcW w:w="9459" w:type="dxa"/>
            <w:gridSpan w:val="3"/>
            <w:shd w:val="clear" w:color="auto" w:fill="EEECE1" w:themeFill="background2"/>
          </w:tcPr>
          <w:p w14:paraId="74ED9CBB" w14:textId="114D324D" w:rsidR="00822580" w:rsidRPr="00AE2816" w:rsidRDefault="00822580" w:rsidP="00A040DD">
            <w:pPr>
              <w:spacing w:after="0" w:line="240" w:lineRule="auto"/>
              <w:jc w:val="center"/>
              <w:rPr>
                <w:b/>
                <w:bCs/>
                <w:sz w:val="24"/>
                <w:szCs w:val="24"/>
              </w:rPr>
            </w:pPr>
            <w:r>
              <w:rPr>
                <w:rFonts w:ascii="Times New Roman" w:hAnsi="Times New Roman" w:cs="Times New Roman"/>
                <w:b/>
                <w:sz w:val="24"/>
                <w:szCs w:val="24"/>
              </w:rPr>
              <w:t xml:space="preserve">Paper - </w:t>
            </w:r>
            <w:r w:rsidRPr="00015EA1">
              <w:rPr>
                <w:rFonts w:ascii="Times New Roman" w:hAnsi="Times New Roman" w:cs="Times New Roman"/>
                <w:b/>
                <w:sz w:val="24"/>
                <w:szCs w:val="24"/>
              </w:rPr>
              <w:t xml:space="preserve"> </w:t>
            </w:r>
            <w:r>
              <w:rPr>
                <w:rFonts w:ascii="Times New Roman" w:hAnsi="Times New Roman" w:cs="Times New Roman"/>
                <w:b/>
                <w:sz w:val="24"/>
                <w:szCs w:val="24"/>
              </w:rPr>
              <w:t>MI-3</w:t>
            </w:r>
            <w:r w:rsidRPr="00AE2816">
              <w:rPr>
                <w:b/>
                <w:bCs/>
                <w:spacing w:val="-15"/>
                <w:sz w:val="24"/>
                <w:szCs w:val="24"/>
              </w:rPr>
              <w:t xml:space="preserve"> </w:t>
            </w:r>
            <w:r w:rsidRPr="00AE2816">
              <w:rPr>
                <w:b/>
                <w:bCs/>
                <w:sz w:val="24"/>
                <w:szCs w:val="24"/>
              </w:rPr>
              <w:t>:</w:t>
            </w:r>
            <w:r w:rsidRPr="00AE2816">
              <w:rPr>
                <w:b/>
                <w:bCs/>
                <w:spacing w:val="-15"/>
                <w:sz w:val="24"/>
                <w:szCs w:val="24"/>
              </w:rPr>
              <w:t xml:space="preserve"> </w:t>
            </w:r>
            <w:r w:rsidRPr="00AE2816">
              <w:rPr>
                <w:b/>
                <w:bCs/>
                <w:sz w:val="24"/>
                <w:szCs w:val="24"/>
              </w:rPr>
              <w:t xml:space="preserve">Algebra </w:t>
            </w:r>
          </w:p>
        </w:tc>
      </w:tr>
      <w:tr w:rsidR="001C3739" w14:paraId="256AA0AA" w14:textId="77777777" w:rsidTr="001A64DD">
        <w:trPr>
          <w:trHeight w:val="305"/>
        </w:trPr>
        <w:tc>
          <w:tcPr>
            <w:tcW w:w="6595" w:type="dxa"/>
          </w:tcPr>
          <w:p w14:paraId="115CDC33" w14:textId="4C2086A5" w:rsidR="001C3739" w:rsidRPr="00E847D0" w:rsidRDefault="001C3739" w:rsidP="00A040DD">
            <w:pPr>
              <w:pStyle w:val="BodyText"/>
              <w:ind w:left="108"/>
              <w:rPr>
                <w:b/>
                <w:bCs/>
              </w:rPr>
            </w:pPr>
            <w:r w:rsidRPr="00822580">
              <w:rPr>
                <w:bCs/>
              </w:rPr>
              <w:t>Contents</w:t>
            </w:r>
          </w:p>
        </w:tc>
        <w:tc>
          <w:tcPr>
            <w:tcW w:w="992" w:type="dxa"/>
          </w:tcPr>
          <w:p w14:paraId="32784D98" w14:textId="16DA472E" w:rsidR="001C3739" w:rsidRDefault="001C3739" w:rsidP="00A040DD">
            <w:pPr>
              <w:spacing w:after="0" w:line="240" w:lineRule="auto"/>
              <w:jc w:val="center"/>
              <w:rPr>
                <w:sz w:val="24"/>
                <w:szCs w:val="24"/>
              </w:rPr>
            </w:pPr>
            <w:r w:rsidRPr="00882026">
              <w:rPr>
                <w:b/>
                <w:bCs/>
                <w:sz w:val="24"/>
                <w:szCs w:val="24"/>
              </w:rPr>
              <w:t xml:space="preserve">No. of </w:t>
            </w:r>
            <w:r>
              <w:rPr>
                <w:b/>
                <w:bCs/>
                <w:sz w:val="24"/>
                <w:szCs w:val="24"/>
              </w:rPr>
              <w:t>Week/</w:t>
            </w:r>
            <w:r w:rsidRPr="00882026">
              <w:rPr>
                <w:b/>
                <w:bCs/>
                <w:sz w:val="24"/>
                <w:szCs w:val="24"/>
              </w:rPr>
              <w:t>s</w:t>
            </w:r>
          </w:p>
        </w:tc>
        <w:tc>
          <w:tcPr>
            <w:tcW w:w="1872" w:type="dxa"/>
          </w:tcPr>
          <w:p w14:paraId="4C459B7B" w14:textId="4EE95E04" w:rsidR="001C3739" w:rsidRDefault="001C3739" w:rsidP="001C3739">
            <w:pPr>
              <w:spacing w:after="0" w:line="240" w:lineRule="auto"/>
              <w:jc w:val="center"/>
              <w:rPr>
                <w:sz w:val="24"/>
                <w:szCs w:val="24"/>
              </w:rPr>
            </w:pPr>
            <w:r w:rsidRPr="00882026">
              <w:rPr>
                <w:b/>
                <w:bCs/>
                <w:sz w:val="24"/>
                <w:szCs w:val="24"/>
              </w:rPr>
              <w:t>Name of the Teacher</w:t>
            </w:r>
          </w:p>
        </w:tc>
      </w:tr>
      <w:tr w:rsidR="00822580" w14:paraId="5842B355" w14:textId="77777777" w:rsidTr="001A64DD">
        <w:trPr>
          <w:trHeight w:val="305"/>
        </w:trPr>
        <w:tc>
          <w:tcPr>
            <w:tcW w:w="6595" w:type="dxa"/>
          </w:tcPr>
          <w:p w14:paraId="13A6653D" w14:textId="77777777" w:rsidR="00822580" w:rsidRPr="00E847D0" w:rsidRDefault="00822580" w:rsidP="00A040DD">
            <w:pPr>
              <w:pStyle w:val="BodyText"/>
              <w:ind w:left="108"/>
              <w:rPr>
                <w:b/>
                <w:bCs/>
              </w:rPr>
            </w:pPr>
            <w:r w:rsidRPr="00E847D0">
              <w:rPr>
                <w:b/>
                <w:bCs/>
              </w:rPr>
              <w:t xml:space="preserve">Unit 1 </w:t>
            </w:r>
          </w:p>
          <w:p w14:paraId="1376B433" w14:textId="58857A01" w:rsidR="00822580" w:rsidRPr="00321E6D" w:rsidRDefault="00822580" w:rsidP="00A040DD">
            <w:pPr>
              <w:pStyle w:val="BodyText"/>
              <w:ind w:left="108"/>
            </w:pPr>
            <w:r w:rsidRPr="00321E6D">
              <w:t>Polar</w:t>
            </w:r>
            <w:r w:rsidRPr="00321E6D">
              <w:rPr>
                <w:spacing w:val="34"/>
              </w:rPr>
              <w:t xml:space="preserve"> </w:t>
            </w:r>
            <w:r w:rsidRPr="00321E6D">
              <w:t>representation</w:t>
            </w:r>
            <w:r w:rsidRPr="00321E6D">
              <w:rPr>
                <w:spacing w:val="37"/>
              </w:rPr>
              <w:t xml:space="preserve"> </w:t>
            </w:r>
            <w:r w:rsidRPr="00321E6D">
              <w:t>of</w:t>
            </w:r>
            <w:r w:rsidRPr="00321E6D">
              <w:rPr>
                <w:spacing w:val="37"/>
              </w:rPr>
              <w:t xml:space="preserve"> </w:t>
            </w:r>
            <w:r w:rsidRPr="00321E6D">
              <w:t>complex</w:t>
            </w:r>
            <w:r w:rsidRPr="00321E6D">
              <w:rPr>
                <w:spacing w:val="37"/>
              </w:rPr>
              <w:t xml:space="preserve"> </w:t>
            </w:r>
            <w:r w:rsidRPr="00321E6D">
              <w:t>numbers,</w:t>
            </w:r>
            <w:r w:rsidRPr="00321E6D">
              <w:rPr>
                <w:spacing w:val="35"/>
              </w:rPr>
              <w:t xml:space="preserve"> </w:t>
            </w:r>
            <w:r w:rsidRPr="00321E6D">
              <w:t>nth</w:t>
            </w:r>
            <w:r w:rsidRPr="00321E6D">
              <w:rPr>
                <w:spacing w:val="35"/>
              </w:rPr>
              <w:t xml:space="preserve"> </w:t>
            </w:r>
            <w:r w:rsidRPr="00321E6D">
              <w:t>roots</w:t>
            </w:r>
            <w:r w:rsidRPr="00321E6D">
              <w:rPr>
                <w:spacing w:val="35"/>
              </w:rPr>
              <w:t xml:space="preserve"> </w:t>
            </w:r>
            <w:r w:rsidRPr="00321E6D">
              <w:t>of</w:t>
            </w:r>
            <w:r w:rsidRPr="00321E6D">
              <w:rPr>
                <w:spacing w:val="34"/>
              </w:rPr>
              <w:t xml:space="preserve"> </w:t>
            </w:r>
            <w:r w:rsidRPr="00321E6D">
              <w:t>unity,</w:t>
            </w:r>
            <w:r w:rsidRPr="00321E6D">
              <w:rPr>
                <w:spacing w:val="35"/>
              </w:rPr>
              <w:t xml:space="preserve"> </w:t>
            </w:r>
            <w:r w:rsidRPr="00321E6D">
              <w:t>De</w:t>
            </w:r>
            <w:r w:rsidRPr="00321E6D">
              <w:rPr>
                <w:spacing w:val="34"/>
              </w:rPr>
              <w:t xml:space="preserve"> </w:t>
            </w:r>
            <w:r w:rsidRPr="00321E6D">
              <w:t>Moivre’s</w:t>
            </w:r>
            <w:r w:rsidRPr="00321E6D">
              <w:rPr>
                <w:spacing w:val="35"/>
              </w:rPr>
              <w:t xml:space="preserve"> </w:t>
            </w:r>
            <w:r w:rsidRPr="00321E6D">
              <w:t>theorem</w:t>
            </w:r>
            <w:r w:rsidRPr="00321E6D">
              <w:rPr>
                <w:spacing w:val="38"/>
              </w:rPr>
              <w:t xml:space="preserve"> </w:t>
            </w:r>
            <w:r w:rsidRPr="00321E6D">
              <w:t>for rational indices and its applications.</w:t>
            </w:r>
          </w:p>
          <w:p w14:paraId="2130E59F" w14:textId="6B392618" w:rsidR="00822580" w:rsidRPr="004F6ED4" w:rsidRDefault="00822580" w:rsidP="00A040DD">
            <w:pPr>
              <w:pStyle w:val="BodyText"/>
              <w:ind w:left="108"/>
              <w:rPr>
                <w:b/>
                <w:bCs/>
              </w:rPr>
            </w:pPr>
            <w:r w:rsidRPr="00321E6D">
              <w:lastRenderedPageBreak/>
              <w:t>Theory of equations: Relation between roots and coefficients, transformation of equation, Descartes rule of signs, cubic and biquadratic equation.</w:t>
            </w:r>
            <w:r>
              <w:t xml:space="preserve"> </w:t>
            </w:r>
            <w:r w:rsidRPr="004F6ED4">
              <w:t>Inequality:</w:t>
            </w:r>
            <w:r w:rsidRPr="004F6ED4">
              <w:rPr>
                <w:spacing w:val="-4"/>
              </w:rPr>
              <w:t xml:space="preserve"> </w:t>
            </w:r>
            <w:r w:rsidRPr="004F6ED4">
              <w:t>The</w:t>
            </w:r>
            <w:r w:rsidRPr="004F6ED4">
              <w:rPr>
                <w:spacing w:val="-3"/>
              </w:rPr>
              <w:t xml:space="preserve"> </w:t>
            </w:r>
            <w:r w:rsidRPr="004F6ED4">
              <w:t>inequality</w:t>
            </w:r>
            <w:r w:rsidRPr="004F6ED4">
              <w:rPr>
                <w:spacing w:val="-4"/>
              </w:rPr>
              <w:t xml:space="preserve"> </w:t>
            </w:r>
            <w:r w:rsidRPr="004F6ED4">
              <w:t>involving</w:t>
            </w:r>
            <w:r w:rsidRPr="004F6ED4">
              <w:rPr>
                <w:spacing w:val="-2"/>
              </w:rPr>
              <w:t xml:space="preserve"> </w:t>
            </w:r>
            <w:r w:rsidRPr="004F6ED4">
              <w:t>AM≥</w:t>
            </w:r>
            <w:r w:rsidRPr="004F6ED4">
              <w:rPr>
                <w:spacing w:val="57"/>
              </w:rPr>
              <w:t xml:space="preserve"> </w:t>
            </w:r>
            <w:r w:rsidRPr="004F6ED4">
              <w:t>GM≥</w:t>
            </w:r>
            <w:r w:rsidRPr="004F6ED4">
              <w:rPr>
                <w:spacing w:val="57"/>
              </w:rPr>
              <w:t xml:space="preserve"> </w:t>
            </w:r>
            <w:r w:rsidRPr="004F6ED4">
              <w:t>HM,</w:t>
            </w:r>
            <w:r w:rsidRPr="004F6ED4">
              <w:rPr>
                <w:spacing w:val="-2"/>
              </w:rPr>
              <w:t xml:space="preserve"> </w:t>
            </w:r>
            <w:r w:rsidRPr="004F6ED4">
              <w:t xml:space="preserve">Cauchy-Schwartz </w:t>
            </w:r>
            <w:r w:rsidRPr="004F6ED4">
              <w:rPr>
                <w:spacing w:val="-2"/>
              </w:rPr>
              <w:t>inequality</w:t>
            </w:r>
          </w:p>
        </w:tc>
        <w:tc>
          <w:tcPr>
            <w:tcW w:w="992" w:type="dxa"/>
          </w:tcPr>
          <w:p w14:paraId="6BE5C38D" w14:textId="1EAB8DC4" w:rsidR="00822580" w:rsidRDefault="00997888" w:rsidP="00A040DD">
            <w:pPr>
              <w:spacing w:after="0" w:line="240" w:lineRule="auto"/>
              <w:jc w:val="center"/>
              <w:rPr>
                <w:sz w:val="24"/>
                <w:szCs w:val="24"/>
              </w:rPr>
            </w:pPr>
            <w:r>
              <w:rPr>
                <w:sz w:val="24"/>
                <w:szCs w:val="24"/>
              </w:rPr>
              <w:lastRenderedPageBreak/>
              <w:t>4</w:t>
            </w:r>
          </w:p>
        </w:tc>
        <w:tc>
          <w:tcPr>
            <w:tcW w:w="1872" w:type="dxa"/>
          </w:tcPr>
          <w:p w14:paraId="688BDA4D" w14:textId="2D671F54" w:rsidR="00822580" w:rsidRDefault="001C3739" w:rsidP="001C3739">
            <w:pPr>
              <w:spacing w:after="0" w:line="240" w:lineRule="auto"/>
              <w:jc w:val="center"/>
              <w:rPr>
                <w:sz w:val="24"/>
                <w:szCs w:val="24"/>
              </w:rPr>
            </w:pPr>
            <w:proofErr w:type="spellStart"/>
            <w:r>
              <w:rPr>
                <w:sz w:val="24"/>
                <w:szCs w:val="24"/>
              </w:rPr>
              <w:t>Dr.M</w:t>
            </w:r>
            <w:proofErr w:type="spellEnd"/>
            <w:r>
              <w:rPr>
                <w:sz w:val="24"/>
                <w:szCs w:val="24"/>
              </w:rPr>
              <w:t>. Guria</w:t>
            </w:r>
          </w:p>
        </w:tc>
      </w:tr>
      <w:tr w:rsidR="00822580" w14:paraId="61C1CB2B" w14:textId="77777777" w:rsidTr="001A64DD">
        <w:trPr>
          <w:trHeight w:val="305"/>
        </w:trPr>
        <w:tc>
          <w:tcPr>
            <w:tcW w:w="6595" w:type="dxa"/>
          </w:tcPr>
          <w:p w14:paraId="64F06E83" w14:textId="77777777" w:rsidR="00822580" w:rsidRPr="00E847D0" w:rsidRDefault="00822580" w:rsidP="00A040DD">
            <w:pPr>
              <w:pStyle w:val="Heading2"/>
              <w:spacing w:before="0"/>
              <w:ind w:left="107"/>
              <w:rPr>
                <w:spacing w:val="-10"/>
                <w:sz w:val="24"/>
                <w:szCs w:val="24"/>
              </w:rPr>
            </w:pPr>
            <w:r w:rsidRPr="00E847D0">
              <w:rPr>
                <w:sz w:val="24"/>
                <w:szCs w:val="24"/>
              </w:rPr>
              <w:t>Unit</w:t>
            </w:r>
            <w:r w:rsidRPr="00E847D0">
              <w:rPr>
                <w:spacing w:val="-2"/>
                <w:sz w:val="24"/>
                <w:szCs w:val="24"/>
              </w:rPr>
              <w:t xml:space="preserve"> </w:t>
            </w:r>
            <w:r w:rsidRPr="00E847D0">
              <w:rPr>
                <w:spacing w:val="-10"/>
                <w:sz w:val="24"/>
                <w:szCs w:val="24"/>
              </w:rPr>
              <w:t>2</w:t>
            </w:r>
          </w:p>
          <w:p w14:paraId="4E82C4E5" w14:textId="02612C62" w:rsidR="00822580" w:rsidRPr="009F35DE" w:rsidRDefault="00822580" w:rsidP="00A040DD">
            <w:pPr>
              <w:pStyle w:val="Heading2"/>
              <w:spacing w:before="0"/>
              <w:ind w:left="107"/>
              <w:rPr>
                <w:rFonts w:ascii="Times New Roman" w:hAnsi="Times New Roman" w:cs="Times New Roman"/>
                <w:b w:val="0"/>
                <w:bCs/>
                <w:sz w:val="24"/>
                <w:szCs w:val="24"/>
              </w:rPr>
            </w:pPr>
            <w:r w:rsidRPr="004F6ED4">
              <w:rPr>
                <w:b w:val="0"/>
                <w:bCs/>
                <w:sz w:val="24"/>
                <w:szCs w:val="24"/>
              </w:rPr>
              <w:t>Equivalence relations. Functions, composition of functions, Invertible functions, one to</w:t>
            </w:r>
            <w:r w:rsidRPr="004F6ED4">
              <w:rPr>
                <w:b w:val="0"/>
                <w:bCs/>
                <w:spacing w:val="40"/>
                <w:sz w:val="24"/>
                <w:szCs w:val="24"/>
              </w:rPr>
              <w:t xml:space="preserve"> </w:t>
            </w:r>
            <w:r w:rsidRPr="004F6ED4">
              <w:rPr>
                <w:b w:val="0"/>
                <w:bCs/>
                <w:sz w:val="24"/>
                <w:szCs w:val="24"/>
              </w:rPr>
              <w:t xml:space="preserve">one correspondence and cardinality of a set. Well-ordering property of positive integers, division algorithm, divisibility and Euclidean algorithm. Congruence relation between integers. Principles of Mathematical induction, statement of Fundamental Theorem of </w:t>
            </w:r>
            <w:r w:rsidRPr="004F6ED4">
              <w:rPr>
                <w:b w:val="0"/>
                <w:bCs/>
                <w:spacing w:val="-2"/>
                <w:sz w:val="24"/>
                <w:szCs w:val="24"/>
              </w:rPr>
              <w:t>Arithmetic</w:t>
            </w:r>
          </w:p>
        </w:tc>
        <w:tc>
          <w:tcPr>
            <w:tcW w:w="992" w:type="dxa"/>
          </w:tcPr>
          <w:p w14:paraId="09C85FB5" w14:textId="6675C406" w:rsidR="00822580" w:rsidRDefault="00997888" w:rsidP="00A040DD">
            <w:pPr>
              <w:spacing w:after="0" w:line="240" w:lineRule="auto"/>
              <w:jc w:val="center"/>
              <w:rPr>
                <w:sz w:val="24"/>
                <w:szCs w:val="24"/>
              </w:rPr>
            </w:pPr>
            <w:r>
              <w:rPr>
                <w:sz w:val="24"/>
                <w:szCs w:val="24"/>
              </w:rPr>
              <w:t>4</w:t>
            </w:r>
          </w:p>
        </w:tc>
        <w:tc>
          <w:tcPr>
            <w:tcW w:w="1872" w:type="dxa"/>
          </w:tcPr>
          <w:p w14:paraId="670C6669" w14:textId="39C8CB33" w:rsidR="00822580" w:rsidRDefault="001C3739" w:rsidP="00A040DD">
            <w:pPr>
              <w:spacing w:after="0" w:line="240" w:lineRule="auto"/>
              <w:jc w:val="center"/>
              <w:rPr>
                <w:sz w:val="24"/>
                <w:szCs w:val="24"/>
              </w:rPr>
            </w:pPr>
            <w:r>
              <w:rPr>
                <w:sz w:val="24"/>
                <w:szCs w:val="24"/>
              </w:rPr>
              <w:t>Mr. Avinandan Mondal</w:t>
            </w:r>
          </w:p>
        </w:tc>
      </w:tr>
      <w:tr w:rsidR="00822580" w14:paraId="5373B766" w14:textId="77777777" w:rsidTr="001A64DD">
        <w:trPr>
          <w:trHeight w:val="305"/>
        </w:trPr>
        <w:tc>
          <w:tcPr>
            <w:tcW w:w="6595" w:type="dxa"/>
          </w:tcPr>
          <w:p w14:paraId="1F370437" w14:textId="77777777" w:rsidR="00822580" w:rsidRPr="00E847D0" w:rsidRDefault="00822580" w:rsidP="00A040DD">
            <w:pPr>
              <w:pStyle w:val="Heading2"/>
              <w:spacing w:before="1" w:after="0"/>
              <w:ind w:left="107"/>
              <w:rPr>
                <w:sz w:val="24"/>
                <w:szCs w:val="24"/>
              </w:rPr>
            </w:pPr>
            <w:r w:rsidRPr="00E847D0">
              <w:rPr>
                <w:sz w:val="24"/>
                <w:szCs w:val="24"/>
              </w:rPr>
              <w:t>Unit</w:t>
            </w:r>
            <w:r w:rsidRPr="00E847D0">
              <w:rPr>
                <w:spacing w:val="-2"/>
                <w:sz w:val="24"/>
                <w:szCs w:val="24"/>
              </w:rPr>
              <w:t xml:space="preserve"> </w:t>
            </w:r>
            <w:r w:rsidRPr="00E847D0">
              <w:rPr>
                <w:spacing w:val="-10"/>
                <w:sz w:val="24"/>
                <w:szCs w:val="24"/>
              </w:rPr>
              <w:t>3</w:t>
            </w:r>
          </w:p>
          <w:p w14:paraId="007D916C" w14:textId="1CA98348" w:rsidR="00822580" w:rsidRPr="004F6ED4" w:rsidRDefault="00822580" w:rsidP="00A040DD">
            <w:pPr>
              <w:pStyle w:val="Heading2"/>
              <w:spacing w:before="0" w:after="0"/>
              <w:ind w:left="107"/>
              <w:rPr>
                <w:rFonts w:ascii="Times New Roman" w:hAnsi="Times New Roman" w:cs="Times New Roman"/>
                <w:b w:val="0"/>
                <w:bCs/>
                <w:sz w:val="24"/>
                <w:szCs w:val="24"/>
              </w:rPr>
            </w:pPr>
            <w:r w:rsidRPr="004F6ED4">
              <w:rPr>
                <w:b w:val="0"/>
                <w:bCs/>
                <w:sz w:val="24"/>
                <w:szCs w:val="24"/>
              </w:rPr>
              <w:t>Systems</w:t>
            </w:r>
            <w:r w:rsidRPr="004F6ED4">
              <w:rPr>
                <w:b w:val="0"/>
                <w:bCs/>
                <w:spacing w:val="-3"/>
                <w:sz w:val="24"/>
                <w:szCs w:val="24"/>
              </w:rPr>
              <w:t xml:space="preserve"> </w:t>
            </w:r>
            <w:r w:rsidRPr="004F6ED4">
              <w:rPr>
                <w:b w:val="0"/>
                <w:bCs/>
                <w:sz w:val="24"/>
                <w:szCs w:val="24"/>
              </w:rPr>
              <w:t>of</w:t>
            </w:r>
            <w:r w:rsidRPr="004F6ED4">
              <w:rPr>
                <w:b w:val="0"/>
                <w:bCs/>
                <w:spacing w:val="-4"/>
                <w:sz w:val="24"/>
                <w:szCs w:val="24"/>
              </w:rPr>
              <w:t xml:space="preserve"> </w:t>
            </w:r>
            <w:r w:rsidRPr="004F6ED4">
              <w:rPr>
                <w:b w:val="0"/>
                <w:bCs/>
                <w:sz w:val="24"/>
                <w:szCs w:val="24"/>
              </w:rPr>
              <w:t>linear</w:t>
            </w:r>
            <w:r w:rsidRPr="004F6ED4">
              <w:rPr>
                <w:b w:val="0"/>
                <w:bCs/>
                <w:spacing w:val="-2"/>
                <w:sz w:val="24"/>
                <w:szCs w:val="24"/>
              </w:rPr>
              <w:t xml:space="preserve"> </w:t>
            </w:r>
            <w:r w:rsidRPr="004F6ED4">
              <w:rPr>
                <w:b w:val="0"/>
                <w:bCs/>
                <w:sz w:val="24"/>
                <w:szCs w:val="24"/>
              </w:rPr>
              <w:t>equations,</w:t>
            </w:r>
            <w:r w:rsidRPr="004F6ED4">
              <w:rPr>
                <w:b w:val="0"/>
                <w:bCs/>
                <w:spacing w:val="-3"/>
                <w:sz w:val="24"/>
                <w:szCs w:val="24"/>
              </w:rPr>
              <w:t xml:space="preserve"> </w:t>
            </w:r>
            <w:r w:rsidRPr="004F6ED4">
              <w:rPr>
                <w:b w:val="0"/>
                <w:bCs/>
                <w:sz w:val="24"/>
                <w:szCs w:val="24"/>
              </w:rPr>
              <w:t>row</w:t>
            </w:r>
            <w:r w:rsidRPr="004F6ED4">
              <w:rPr>
                <w:b w:val="0"/>
                <w:bCs/>
                <w:spacing w:val="-4"/>
                <w:sz w:val="24"/>
                <w:szCs w:val="24"/>
              </w:rPr>
              <w:t xml:space="preserve"> </w:t>
            </w:r>
            <w:r w:rsidRPr="004F6ED4">
              <w:rPr>
                <w:b w:val="0"/>
                <w:bCs/>
                <w:sz w:val="24"/>
                <w:szCs w:val="24"/>
              </w:rPr>
              <w:t>reduction</w:t>
            </w:r>
            <w:r w:rsidRPr="004F6ED4">
              <w:rPr>
                <w:b w:val="0"/>
                <w:bCs/>
                <w:spacing w:val="-3"/>
                <w:sz w:val="24"/>
                <w:szCs w:val="24"/>
              </w:rPr>
              <w:t xml:space="preserve"> </w:t>
            </w:r>
            <w:r w:rsidRPr="004F6ED4">
              <w:rPr>
                <w:b w:val="0"/>
                <w:bCs/>
                <w:sz w:val="24"/>
                <w:szCs w:val="24"/>
              </w:rPr>
              <w:t>and</w:t>
            </w:r>
            <w:r w:rsidRPr="004F6ED4">
              <w:rPr>
                <w:b w:val="0"/>
                <w:bCs/>
                <w:spacing w:val="-3"/>
                <w:sz w:val="24"/>
                <w:szCs w:val="24"/>
              </w:rPr>
              <w:t xml:space="preserve"> </w:t>
            </w:r>
            <w:r w:rsidRPr="004F6ED4">
              <w:rPr>
                <w:b w:val="0"/>
                <w:bCs/>
                <w:sz w:val="24"/>
                <w:szCs w:val="24"/>
              </w:rPr>
              <w:t>echelon</w:t>
            </w:r>
            <w:r w:rsidRPr="004F6ED4">
              <w:rPr>
                <w:b w:val="0"/>
                <w:bCs/>
                <w:spacing w:val="-3"/>
                <w:sz w:val="24"/>
                <w:szCs w:val="24"/>
              </w:rPr>
              <w:t xml:space="preserve"> </w:t>
            </w:r>
            <w:r w:rsidRPr="004F6ED4">
              <w:rPr>
                <w:b w:val="0"/>
                <w:bCs/>
                <w:sz w:val="24"/>
                <w:szCs w:val="24"/>
              </w:rPr>
              <w:t>forms,</w:t>
            </w:r>
            <w:r w:rsidRPr="004F6ED4">
              <w:rPr>
                <w:b w:val="0"/>
                <w:bCs/>
                <w:spacing w:val="-3"/>
                <w:sz w:val="24"/>
                <w:szCs w:val="24"/>
              </w:rPr>
              <w:t xml:space="preserve"> </w:t>
            </w:r>
            <w:r w:rsidRPr="004F6ED4">
              <w:rPr>
                <w:b w:val="0"/>
                <w:bCs/>
                <w:sz w:val="24"/>
                <w:szCs w:val="24"/>
              </w:rPr>
              <w:t>vector</w:t>
            </w:r>
            <w:r w:rsidRPr="004F6ED4">
              <w:rPr>
                <w:b w:val="0"/>
                <w:bCs/>
                <w:spacing w:val="-2"/>
                <w:sz w:val="24"/>
                <w:szCs w:val="24"/>
              </w:rPr>
              <w:t xml:space="preserve"> </w:t>
            </w:r>
            <w:r w:rsidRPr="004F6ED4">
              <w:rPr>
                <w:b w:val="0"/>
                <w:bCs/>
                <w:sz w:val="24"/>
                <w:szCs w:val="24"/>
              </w:rPr>
              <w:t>equations,</w:t>
            </w:r>
            <w:r w:rsidRPr="004F6ED4">
              <w:rPr>
                <w:b w:val="0"/>
                <w:bCs/>
                <w:spacing w:val="-3"/>
                <w:sz w:val="24"/>
                <w:szCs w:val="24"/>
              </w:rPr>
              <w:t xml:space="preserve"> </w:t>
            </w:r>
            <w:r w:rsidRPr="004F6ED4">
              <w:rPr>
                <w:b w:val="0"/>
                <w:bCs/>
                <w:sz w:val="24"/>
                <w:szCs w:val="24"/>
              </w:rPr>
              <w:t>the</w:t>
            </w:r>
            <w:r w:rsidRPr="004F6ED4">
              <w:rPr>
                <w:b w:val="0"/>
                <w:bCs/>
                <w:spacing w:val="-4"/>
                <w:sz w:val="24"/>
                <w:szCs w:val="24"/>
              </w:rPr>
              <w:t xml:space="preserve"> </w:t>
            </w:r>
            <w:r w:rsidRPr="004F6ED4">
              <w:rPr>
                <w:b w:val="0"/>
                <w:bCs/>
                <w:sz w:val="24"/>
                <w:szCs w:val="24"/>
              </w:rPr>
              <w:t xml:space="preserve">matrix equation Ax=b, solution sets of linear systems, applications of linear systems, linear </w:t>
            </w:r>
            <w:r w:rsidRPr="004F6ED4">
              <w:rPr>
                <w:b w:val="0"/>
                <w:bCs/>
                <w:spacing w:val="-2"/>
                <w:sz w:val="24"/>
                <w:szCs w:val="24"/>
              </w:rPr>
              <w:t>independence</w:t>
            </w:r>
          </w:p>
        </w:tc>
        <w:tc>
          <w:tcPr>
            <w:tcW w:w="992" w:type="dxa"/>
          </w:tcPr>
          <w:p w14:paraId="6C40855E" w14:textId="61E96A39" w:rsidR="00822580" w:rsidRDefault="00997888" w:rsidP="00A040DD">
            <w:pPr>
              <w:spacing w:after="0" w:line="240" w:lineRule="auto"/>
              <w:jc w:val="center"/>
              <w:rPr>
                <w:sz w:val="24"/>
                <w:szCs w:val="24"/>
              </w:rPr>
            </w:pPr>
            <w:r>
              <w:rPr>
                <w:sz w:val="24"/>
                <w:szCs w:val="24"/>
              </w:rPr>
              <w:t>3</w:t>
            </w:r>
          </w:p>
        </w:tc>
        <w:tc>
          <w:tcPr>
            <w:tcW w:w="1872" w:type="dxa"/>
          </w:tcPr>
          <w:p w14:paraId="02495CA4" w14:textId="2F70978B" w:rsidR="00822580" w:rsidRDefault="001C3739" w:rsidP="00A040DD">
            <w:pPr>
              <w:spacing w:after="0" w:line="240" w:lineRule="auto"/>
              <w:jc w:val="center"/>
              <w:rPr>
                <w:sz w:val="24"/>
                <w:szCs w:val="24"/>
              </w:rPr>
            </w:pPr>
            <w:r>
              <w:rPr>
                <w:sz w:val="24"/>
                <w:szCs w:val="24"/>
              </w:rPr>
              <w:t xml:space="preserve">Dr. </w:t>
            </w:r>
            <w:proofErr w:type="spellStart"/>
            <w:r>
              <w:rPr>
                <w:sz w:val="24"/>
                <w:szCs w:val="24"/>
              </w:rPr>
              <w:t>Chandaneswar</w:t>
            </w:r>
            <w:proofErr w:type="spellEnd"/>
            <w:r>
              <w:rPr>
                <w:sz w:val="24"/>
                <w:szCs w:val="24"/>
              </w:rPr>
              <w:t xml:space="preserve"> Midya</w:t>
            </w:r>
          </w:p>
        </w:tc>
      </w:tr>
      <w:tr w:rsidR="00822580" w14:paraId="7FDE995E" w14:textId="77777777" w:rsidTr="001A64DD">
        <w:trPr>
          <w:trHeight w:val="305"/>
        </w:trPr>
        <w:tc>
          <w:tcPr>
            <w:tcW w:w="6595" w:type="dxa"/>
          </w:tcPr>
          <w:p w14:paraId="775B429D" w14:textId="77777777" w:rsidR="00822580" w:rsidRPr="00E847D0" w:rsidRDefault="00822580" w:rsidP="00A040DD">
            <w:pPr>
              <w:pStyle w:val="Heading2"/>
              <w:spacing w:before="0" w:after="0"/>
              <w:ind w:left="107"/>
              <w:rPr>
                <w:sz w:val="24"/>
                <w:szCs w:val="24"/>
              </w:rPr>
            </w:pPr>
            <w:r w:rsidRPr="00E847D0">
              <w:rPr>
                <w:sz w:val="24"/>
                <w:szCs w:val="24"/>
              </w:rPr>
              <w:t>Unit</w:t>
            </w:r>
            <w:r w:rsidRPr="00E847D0">
              <w:rPr>
                <w:spacing w:val="-2"/>
                <w:sz w:val="24"/>
                <w:szCs w:val="24"/>
              </w:rPr>
              <w:t xml:space="preserve"> </w:t>
            </w:r>
            <w:r w:rsidRPr="00E847D0">
              <w:rPr>
                <w:spacing w:val="-10"/>
                <w:sz w:val="24"/>
                <w:szCs w:val="24"/>
              </w:rPr>
              <w:t>4</w:t>
            </w:r>
          </w:p>
          <w:p w14:paraId="4675E6F6" w14:textId="546C79E1" w:rsidR="00822580" w:rsidRPr="00E738D4" w:rsidRDefault="00822580" w:rsidP="00A040DD">
            <w:pPr>
              <w:pStyle w:val="Heading2"/>
              <w:spacing w:before="0"/>
              <w:ind w:left="107"/>
              <w:rPr>
                <w:b w:val="0"/>
                <w:bCs/>
                <w:sz w:val="24"/>
                <w:szCs w:val="24"/>
              </w:rPr>
            </w:pPr>
            <w:r w:rsidRPr="004F6ED4">
              <w:rPr>
                <w:b w:val="0"/>
                <w:bCs/>
                <w:sz w:val="24"/>
                <w:szCs w:val="24"/>
              </w:rPr>
              <w:t>Introduction to linear transformations, matrix of a linear transformation, inverse of a matrix, characterizations of invertible matrices. Subspaces of R</w:t>
            </w:r>
            <w:r w:rsidRPr="004F6ED4">
              <w:rPr>
                <w:b w:val="0"/>
                <w:bCs/>
                <w:sz w:val="24"/>
                <w:szCs w:val="24"/>
                <w:vertAlign w:val="superscript"/>
              </w:rPr>
              <w:t>n</w:t>
            </w:r>
            <w:r w:rsidRPr="004F6ED4">
              <w:rPr>
                <w:b w:val="0"/>
                <w:bCs/>
                <w:sz w:val="24"/>
                <w:szCs w:val="24"/>
              </w:rPr>
              <w:t>, dimension of subspaces of</w:t>
            </w:r>
            <w:r w:rsidRPr="004F6ED4">
              <w:rPr>
                <w:b w:val="0"/>
                <w:bCs/>
                <w:spacing w:val="-1"/>
                <w:sz w:val="24"/>
                <w:szCs w:val="24"/>
              </w:rPr>
              <w:t xml:space="preserve"> </w:t>
            </w:r>
            <w:r w:rsidRPr="004F6ED4">
              <w:rPr>
                <w:b w:val="0"/>
                <w:bCs/>
                <w:sz w:val="24"/>
                <w:szCs w:val="24"/>
              </w:rPr>
              <w:t>R</w:t>
            </w:r>
            <w:r w:rsidRPr="004F6ED4">
              <w:rPr>
                <w:b w:val="0"/>
                <w:bCs/>
                <w:sz w:val="24"/>
                <w:szCs w:val="24"/>
                <w:vertAlign w:val="superscript"/>
              </w:rPr>
              <w:t>n</w:t>
            </w:r>
            <w:r w:rsidRPr="004F6ED4">
              <w:rPr>
                <w:b w:val="0"/>
                <w:bCs/>
                <w:sz w:val="24"/>
                <w:szCs w:val="24"/>
              </w:rPr>
              <w:t>, rank of</w:t>
            </w:r>
            <w:r w:rsidRPr="004F6ED4">
              <w:rPr>
                <w:b w:val="0"/>
                <w:bCs/>
                <w:spacing w:val="-1"/>
                <w:sz w:val="24"/>
                <w:szCs w:val="24"/>
              </w:rPr>
              <w:t xml:space="preserve"> </w:t>
            </w:r>
            <w:r w:rsidRPr="004F6ED4">
              <w:rPr>
                <w:b w:val="0"/>
                <w:bCs/>
                <w:sz w:val="24"/>
                <w:szCs w:val="24"/>
              </w:rPr>
              <w:t>a</w:t>
            </w:r>
            <w:r w:rsidRPr="004F6ED4">
              <w:rPr>
                <w:b w:val="0"/>
                <w:bCs/>
                <w:spacing w:val="-1"/>
                <w:sz w:val="24"/>
                <w:szCs w:val="24"/>
              </w:rPr>
              <w:t xml:space="preserve"> </w:t>
            </w:r>
            <w:r w:rsidRPr="004F6ED4">
              <w:rPr>
                <w:b w:val="0"/>
                <w:bCs/>
                <w:sz w:val="24"/>
                <w:szCs w:val="24"/>
              </w:rPr>
              <w:t>matrix, Eigen values, eigen vectors and characteristic</w:t>
            </w:r>
            <w:r w:rsidRPr="004F6ED4">
              <w:rPr>
                <w:b w:val="0"/>
                <w:bCs/>
                <w:spacing w:val="-1"/>
                <w:sz w:val="24"/>
                <w:szCs w:val="24"/>
              </w:rPr>
              <w:t xml:space="preserve"> </w:t>
            </w:r>
            <w:r w:rsidRPr="004F6ED4">
              <w:rPr>
                <w:b w:val="0"/>
                <w:bCs/>
                <w:sz w:val="24"/>
                <w:szCs w:val="24"/>
              </w:rPr>
              <w:t>equation of</w:t>
            </w:r>
            <w:r w:rsidRPr="004F6ED4">
              <w:rPr>
                <w:b w:val="0"/>
                <w:bCs/>
                <w:spacing w:val="-1"/>
                <w:sz w:val="24"/>
                <w:szCs w:val="24"/>
              </w:rPr>
              <w:t xml:space="preserve"> </w:t>
            </w:r>
            <w:r w:rsidRPr="004F6ED4">
              <w:rPr>
                <w:b w:val="0"/>
                <w:bCs/>
                <w:sz w:val="24"/>
                <w:szCs w:val="24"/>
              </w:rPr>
              <w:t>a</w:t>
            </w:r>
            <w:r w:rsidRPr="004F6ED4">
              <w:rPr>
                <w:b w:val="0"/>
                <w:bCs/>
                <w:spacing w:val="-1"/>
                <w:sz w:val="24"/>
                <w:szCs w:val="24"/>
              </w:rPr>
              <w:t xml:space="preserve"> </w:t>
            </w:r>
            <w:r w:rsidRPr="004F6ED4">
              <w:rPr>
                <w:b w:val="0"/>
                <w:bCs/>
                <w:sz w:val="24"/>
                <w:szCs w:val="24"/>
              </w:rPr>
              <w:t>matrix. Cayley-Hamilton theorem and its use in finding the inverse of a matrix</w:t>
            </w:r>
          </w:p>
        </w:tc>
        <w:tc>
          <w:tcPr>
            <w:tcW w:w="992" w:type="dxa"/>
          </w:tcPr>
          <w:p w14:paraId="342A57CA" w14:textId="6A7AF8B8" w:rsidR="00822580" w:rsidRDefault="00997888" w:rsidP="00A040DD">
            <w:pPr>
              <w:spacing w:after="0" w:line="240" w:lineRule="auto"/>
              <w:jc w:val="center"/>
              <w:rPr>
                <w:sz w:val="24"/>
                <w:szCs w:val="24"/>
              </w:rPr>
            </w:pPr>
            <w:r>
              <w:rPr>
                <w:sz w:val="24"/>
                <w:szCs w:val="24"/>
              </w:rPr>
              <w:t>4</w:t>
            </w:r>
          </w:p>
        </w:tc>
        <w:tc>
          <w:tcPr>
            <w:tcW w:w="1872" w:type="dxa"/>
          </w:tcPr>
          <w:p w14:paraId="5776B3DA" w14:textId="1B3CC3D9" w:rsidR="00822580" w:rsidRDefault="001C3739" w:rsidP="00A040DD">
            <w:pPr>
              <w:spacing w:after="0" w:line="240" w:lineRule="auto"/>
              <w:jc w:val="center"/>
              <w:rPr>
                <w:sz w:val="24"/>
                <w:szCs w:val="24"/>
              </w:rPr>
            </w:pPr>
            <w:r>
              <w:rPr>
                <w:sz w:val="24"/>
                <w:szCs w:val="24"/>
              </w:rPr>
              <w:t>Dr. S. L. Maji</w:t>
            </w:r>
          </w:p>
        </w:tc>
      </w:tr>
      <w:tr w:rsidR="008B4A86" w14:paraId="708CF78F" w14:textId="77777777" w:rsidTr="008E099B">
        <w:trPr>
          <w:trHeight w:val="305"/>
        </w:trPr>
        <w:tc>
          <w:tcPr>
            <w:tcW w:w="9459" w:type="dxa"/>
            <w:gridSpan w:val="3"/>
          </w:tcPr>
          <w:p w14:paraId="2D51B313" w14:textId="77777777" w:rsidR="008B4A86" w:rsidRDefault="008B4A86" w:rsidP="008B4A86">
            <w:pPr>
              <w:spacing w:after="0" w:line="240" w:lineRule="auto"/>
              <w:jc w:val="center"/>
              <w:rPr>
                <w:b/>
                <w:sz w:val="28"/>
                <w:szCs w:val="28"/>
              </w:rPr>
            </w:pPr>
            <w:r>
              <w:rPr>
                <w:b/>
                <w:sz w:val="28"/>
                <w:szCs w:val="28"/>
              </w:rPr>
              <w:t>Semester: IV</w:t>
            </w:r>
          </w:p>
          <w:p w14:paraId="1CEDF998" w14:textId="77777777" w:rsidR="008B4A86" w:rsidRDefault="008B4A86" w:rsidP="00A040DD">
            <w:pPr>
              <w:spacing w:after="0" w:line="240" w:lineRule="auto"/>
              <w:jc w:val="center"/>
              <w:rPr>
                <w:sz w:val="24"/>
                <w:szCs w:val="24"/>
              </w:rPr>
            </w:pPr>
          </w:p>
        </w:tc>
      </w:tr>
      <w:tr w:rsidR="008B4A86" w14:paraId="351EFE16" w14:textId="77777777" w:rsidTr="008E099B">
        <w:trPr>
          <w:trHeight w:val="305"/>
        </w:trPr>
        <w:tc>
          <w:tcPr>
            <w:tcW w:w="9459" w:type="dxa"/>
            <w:gridSpan w:val="3"/>
          </w:tcPr>
          <w:p w14:paraId="6F9A0E15" w14:textId="77777777" w:rsidR="008B4A86" w:rsidRDefault="008B4A86" w:rsidP="008B4A86">
            <w:pPr>
              <w:spacing w:after="0" w:line="240" w:lineRule="auto"/>
              <w:jc w:val="center"/>
              <w:rPr>
                <w:b/>
                <w:sz w:val="28"/>
                <w:szCs w:val="28"/>
              </w:rPr>
            </w:pPr>
            <w:r w:rsidRPr="00610D6C">
              <w:rPr>
                <w:rFonts w:ascii="Times New Roman" w:hAnsi="Times New Roman" w:cs="Times New Roman"/>
                <w:b/>
              </w:rPr>
              <w:t>HONOURS PROGRAMME</w:t>
            </w:r>
          </w:p>
          <w:p w14:paraId="33934DDE" w14:textId="77777777" w:rsidR="008B4A86" w:rsidRDefault="008B4A86" w:rsidP="008B4A86">
            <w:pPr>
              <w:spacing w:after="0" w:line="240" w:lineRule="auto"/>
              <w:jc w:val="center"/>
              <w:rPr>
                <w:b/>
                <w:sz w:val="28"/>
                <w:szCs w:val="28"/>
              </w:rPr>
            </w:pPr>
          </w:p>
        </w:tc>
      </w:tr>
      <w:tr w:rsidR="00822580" w14:paraId="2AD103CA" w14:textId="77777777" w:rsidTr="008E099B">
        <w:trPr>
          <w:trHeight w:val="305"/>
        </w:trPr>
        <w:tc>
          <w:tcPr>
            <w:tcW w:w="9459" w:type="dxa"/>
            <w:gridSpan w:val="3"/>
            <w:shd w:val="clear" w:color="auto" w:fill="DBDBDB"/>
          </w:tcPr>
          <w:p w14:paraId="7611FAD7" w14:textId="778E1440" w:rsidR="00822580" w:rsidRPr="00015EA1" w:rsidRDefault="00822580" w:rsidP="00A040DD">
            <w:pPr>
              <w:spacing w:after="0" w:line="240" w:lineRule="auto"/>
              <w:jc w:val="center"/>
              <w:rPr>
                <w:b/>
                <w:sz w:val="28"/>
                <w:szCs w:val="28"/>
              </w:rPr>
            </w:pPr>
            <w:r w:rsidRPr="00015EA1">
              <w:rPr>
                <w:b/>
                <w:sz w:val="28"/>
                <w:szCs w:val="28"/>
              </w:rPr>
              <w:t xml:space="preserve">Paper: </w:t>
            </w:r>
            <w:r>
              <w:rPr>
                <w:b/>
                <w:sz w:val="28"/>
                <w:szCs w:val="28"/>
              </w:rPr>
              <w:t>MJ-5</w:t>
            </w:r>
            <w:r w:rsidRPr="00015EA1">
              <w:rPr>
                <w:b/>
                <w:sz w:val="28"/>
                <w:szCs w:val="28"/>
              </w:rPr>
              <w:t>:</w:t>
            </w:r>
            <w:r w:rsidRPr="00015EA1">
              <w:rPr>
                <w:b/>
                <w:spacing w:val="-6"/>
                <w:sz w:val="28"/>
                <w:szCs w:val="28"/>
              </w:rPr>
              <w:t xml:space="preserve"> </w:t>
            </w:r>
            <w:r w:rsidRPr="00015EA1">
              <w:rPr>
                <w:b/>
                <w:sz w:val="28"/>
                <w:szCs w:val="28"/>
              </w:rPr>
              <w:t>Theory</w:t>
            </w:r>
            <w:r w:rsidRPr="00015EA1">
              <w:rPr>
                <w:b/>
                <w:spacing w:val="-5"/>
                <w:sz w:val="28"/>
                <w:szCs w:val="28"/>
              </w:rPr>
              <w:t xml:space="preserve"> </w:t>
            </w:r>
            <w:r w:rsidRPr="00015EA1">
              <w:rPr>
                <w:b/>
                <w:sz w:val="28"/>
                <w:szCs w:val="28"/>
              </w:rPr>
              <w:t>of</w:t>
            </w:r>
            <w:r w:rsidRPr="00015EA1">
              <w:rPr>
                <w:b/>
                <w:spacing w:val="-4"/>
                <w:sz w:val="28"/>
                <w:szCs w:val="28"/>
              </w:rPr>
              <w:t xml:space="preserve"> </w:t>
            </w:r>
            <w:r w:rsidRPr="00015EA1">
              <w:rPr>
                <w:b/>
                <w:sz w:val="28"/>
                <w:szCs w:val="28"/>
              </w:rPr>
              <w:t>Real</w:t>
            </w:r>
            <w:r w:rsidRPr="00015EA1">
              <w:rPr>
                <w:b/>
                <w:spacing w:val="-5"/>
                <w:sz w:val="28"/>
                <w:szCs w:val="28"/>
              </w:rPr>
              <w:t xml:space="preserve"> </w:t>
            </w:r>
            <w:r w:rsidRPr="00015EA1">
              <w:rPr>
                <w:b/>
                <w:sz w:val="28"/>
                <w:szCs w:val="28"/>
              </w:rPr>
              <w:t>Functions &amp;</w:t>
            </w:r>
            <w:r w:rsidRPr="00015EA1">
              <w:rPr>
                <w:b/>
                <w:spacing w:val="-6"/>
                <w:sz w:val="28"/>
                <w:szCs w:val="28"/>
              </w:rPr>
              <w:t xml:space="preserve"> </w:t>
            </w:r>
            <w:r w:rsidRPr="00015EA1">
              <w:rPr>
                <w:b/>
                <w:sz w:val="28"/>
                <w:szCs w:val="28"/>
              </w:rPr>
              <w:t>Introduction</w:t>
            </w:r>
            <w:r w:rsidRPr="00015EA1">
              <w:rPr>
                <w:b/>
                <w:spacing w:val="-6"/>
                <w:sz w:val="28"/>
                <w:szCs w:val="28"/>
              </w:rPr>
              <w:t xml:space="preserve"> </w:t>
            </w:r>
            <w:r w:rsidRPr="00015EA1">
              <w:rPr>
                <w:b/>
                <w:sz w:val="28"/>
                <w:szCs w:val="28"/>
              </w:rPr>
              <w:t>to</w:t>
            </w:r>
            <w:r w:rsidRPr="00015EA1">
              <w:rPr>
                <w:b/>
                <w:spacing w:val="-5"/>
                <w:sz w:val="28"/>
                <w:szCs w:val="28"/>
              </w:rPr>
              <w:t xml:space="preserve"> </w:t>
            </w:r>
            <w:r w:rsidRPr="00015EA1">
              <w:rPr>
                <w:b/>
                <w:sz w:val="28"/>
                <w:szCs w:val="28"/>
              </w:rPr>
              <w:t>Metric</w:t>
            </w:r>
            <w:r w:rsidRPr="00015EA1">
              <w:rPr>
                <w:b/>
                <w:spacing w:val="-6"/>
                <w:sz w:val="28"/>
                <w:szCs w:val="28"/>
              </w:rPr>
              <w:t xml:space="preserve"> </w:t>
            </w:r>
            <w:r w:rsidRPr="00015EA1">
              <w:rPr>
                <w:b/>
                <w:sz w:val="28"/>
                <w:szCs w:val="28"/>
              </w:rPr>
              <w:t xml:space="preserve">Space </w:t>
            </w:r>
            <w:r w:rsidRPr="00015EA1">
              <w:rPr>
                <w:b/>
                <w:spacing w:val="-2"/>
                <w:sz w:val="28"/>
                <w:szCs w:val="28"/>
              </w:rPr>
              <w:t>: Credit 0</w:t>
            </w:r>
            <w:r>
              <w:rPr>
                <w:b/>
                <w:spacing w:val="-2"/>
                <w:sz w:val="28"/>
                <w:szCs w:val="28"/>
              </w:rPr>
              <w:t>4</w:t>
            </w:r>
          </w:p>
        </w:tc>
      </w:tr>
      <w:tr w:rsidR="008B4A86" w14:paraId="48DA5117" w14:textId="77777777" w:rsidTr="001A64DD">
        <w:trPr>
          <w:trHeight w:val="305"/>
        </w:trPr>
        <w:tc>
          <w:tcPr>
            <w:tcW w:w="6595" w:type="dxa"/>
          </w:tcPr>
          <w:p w14:paraId="2F8B35A0" w14:textId="446F844A" w:rsidR="008B4A86" w:rsidRPr="008B4A86" w:rsidRDefault="008B4A86" w:rsidP="00A040DD">
            <w:pPr>
              <w:spacing w:after="0" w:line="240" w:lineRule="auto"/>
              <w:jc w:val="center"/>
              <w:rPr>
                <w:b/>
                <w:bCs/>
                <w:sz w:val="24"/>
                <w:szCs w:val="24"/>
              </w:rPr>
            </w:pPr>
            <w:r w:rsidRPr="008B4A86">
              <w:rPr>
                <w:b/>
                <w:bCs/>
                <w:sz w:val="24"/>
                <w:szCs w:val="24"/>
              </w:rPr>
              <w:t>Contents</w:t>
            </w:r>
          </w:p>
        </w:tc>
        <w:tc>
          <w:tcPr>
            <w:tcW w:w="992" w:type="dxa"/>
          </w:tcPr>
          <w:p w14:paraId="0A94FB6B" w14:textId="0CB11C8E" w:rsidR="008B4A86" w:rsidRPr="008B4A86" w:rsidRDefault="008B4A86" w:rsidP="00A040DD">
            <w:pPr>
              <w:spacing w:after="0" w:line="240" w:lineRule="auto"/>
              <w:jc w:val="center"/>
              <w:rPr>
                <w:b/>
                <w:bCs/>
                <w:sz w:val="24"/>
                <w:szCs w:val="24"/>
              </w:rPr>
            </w:pPr>
            <w:r w:rsidRPr="008B4A86">
              <w:rPr>
                <w:b/>
                <w:bCs/>
                <w:sz w:val="24"/>
                <w:szCs w:val="24"/>
              </w:rPr>
              <w:t>No. of Week/s</w:t>
            </w:r>
          </w:p>
        </w:tc>
        <w:tc>
          <w:tcPr>
            <w:tcW w:w="1872" w:type="dxa"/>
          </w:tcPr>
          <w:p w14:paraId="107DE581" w14:textId="1EB4DEDE" w:rsidR="008B4A86" w:rsidRPr="008B4A86" w:rsidRDefault="008B4A86" w:rsidP="00A040DD">
            <w:pPr>
              <w:spacing w:after="0" w:line="240" w:lineRule="auto"/>
              <w:jc w:val="center"/>
              <w:rPr>
                <w:b/>
                <w:bCs/>
                <w:sz w:val="24"/>
                <w:szCs w:val="24"/>
              </w:rPr>
            </w:pPr>
            <w:r w:rsidRPr="008B4A86">
              <w:rPr>
                <w:b/>
                <w:bCs/>
                <w:sz w:val="24"/>
                <w:szCs w:val="24"/>
              </w:rPr>
              <w:t>Name of the Teacher</w:t>
            </w:r>
          </w:p>
        </w:tc>
      </w:tr>
      <w:tr w:rsidR="00822580" w14:paraId="3FEEF550" w14:textId="77777777" w:rsidTr="001A64DD">
        <w:trPr>
          <w:trHeight w:val="3113"/>
        </w:trPr>
        <w:tc>
          <w:tcPr>
            <w:tcW w:w="6595" w:type="dxa"/>
            <w:tcBorders>
              <w:bottom w:val="single" w:sz="4" w:space="0" w:color="auto"/>
            </w:tcBorders>
          </w:tcPr>
          <w:p w14:paraId="159C110D" w14:textId="77777777" w:rsidR="00822580" w:rsidRPr="00590422" w:rsidRDefault="00822580" w:rsidP="00A040DD">
            <w:pPr>
              <w:pStyle w:val="Heading2"/>
              <w:spacing w:before="0" w:line="552" w:lineRule="exact"/>
              <w:ind w:right="2032"/>
              <w:rPr>
                <w:sz w:val="28"/>
                <w:szCs w:val="28"/>
              </w:rPr>
            </w:pPr>
            <w:r w:rsidRPr="00590422">
              <w:rPr>
                <w:sz w:val="28"/>
                <w:szCs w:val="28"/>
              </w:rPr>
              <w:lastRenderedPageBreak/>
              <w:t>Unit 1</w:t>
            </w:r>
          </w:p>
          <w:p w14:paraId="1F46D6CC" w14:textId="77777777" w:rsidR="00822580" w:rsidRPr="00321E6D" w:rsidRDefault="00822580" w:rsidP="00A040DD">
            <w:pPr>
              <w:pStyle w:val="BodyText"/>
              <w:spacing w:line="213" w:lineRule="exact"/>
              <w:ind w:left="108"/>
              <w:jc w:val="both"/>
            </w:pPr>
            <w:r w:rsidRPr="00321E6D">
              <w:t>Limits</w:t>
            </w:r>
            <w:r w:rsidRPr="00321E6D">
              <w:rPr>
                <w:spacing w:val="32"/>
              </w:rPr>
              <w:t xml:space="preserve"> </w:t>
            </w:r>
            <w:r w:rsidRPr="00321E6D">
              <w:t>of</w:t>
            </w:r>
            <w:r w:rsidRPr="00321E6D">
              <w:rPr>
                <w:spacing w:val="34"/>
              </w:rPr>
              <w:t xml:space="preserve"> </w:t>
            </w:r>
            <w:r w:rsidRPr="00321E6D">
              <w:t>functions</w:t>
            </w:r>
            <w:r w:rsidRPr="00321E6D">
              <w:rPr>
                <w:spacing w:val="35"/>
              </w:rPr>
              <w:t xml:space="preserve"> </w:t>
            </w:r>
            <w:r w:rsidRPr="00321E6D">
              <w:t>(ε</w:t>
            </w:r>
            <w:r w:rsidRPr="00321E6D">
              <w:rPr>
                <w:spacing w:val="37"/>
              </w:rPr>
              <w:t xml:space="preserve"> </w:t>
            </w:r>
            <w:r w:rsidRPr="00321E6D">
              <w:t>-</w:t>
            </w:r>
            <w:r w:rsidRPr="00321E6D">
              <w:rPr>
                <w:spacing w:val="36"/>
              </w:rPr>
              <w:t xml:space="preserve"> </w:t>
            </w:r>
            <w:r w:rsidRPr="00321E6D">
              <w:t>δ</w:t>
            </w:r>
            <w:r w:rsidRPr="00321E6D">
              <w:rPr>
                <w:spacing w:val="34"/>
              </w:rPr>
              <w:t xml:space="preserve"> </w:t>
            </w:r>
            <w:r w:rsidRPr="00321E6D">
              <w:t>approach),</w:t>
            </w:r>
            <w:r w:rsidRPr="00321E6D">
              <w:rPr>
                <w:spacing w:val="34"/>
              </w:rPr>
              <w:t xml:space="preserve"> </w:t>
            </w:r>
            <w:r w:rsidRPr="00321E6D">
              <w:t>sequential</w:t>
            </w:r>
            <w:r w:rsidRPr="00321E6D">
              <w:rPr>
                <w:spacing w:val="35"/>
              </w:rPr>
              <w:t xml:space="preserve"> </w:t>
            </w:r>
            <w:r w:rsidRPr="00321E6D">
              <w:t>criterion</w:t>
            </w:r>
            <w:r w:rsidRPr="00321E6D">
              <w:rPr>
                <w:spacing w:val="37"/>
              </w:rPr>
              <w:t xml:space="preserve"> </w:t>
            </w:r>
            <w:r w:rsidRPr="00321E6D">
              <w:t>for</w:t>
            </w:r>
            <w:r w:rsidRPr="00321E6D">
              <w:rPr>
                <w:spacing w:val="34"/>
              </w:rPr>
              <w:t xml:space="preserve"> </w:t>
            </w:r>
            <w:r w:rsidRPr="00321E6D">
              <w:t>limits,</w:t>
            </w:r>
            <w:r w:rsidRPr="00321E6D">
              <w:rPr>
                <w:spacing w:val="35"/>
              </w:rPr>
              <w:t xml:space="preserve"> </w:t>
            </w:r>
            <w:r w:rsidRPr="00321E6D">
              <w:t>divergence</w:t>
            </w:r>
            <w:r w:rsidRPr="00321E6D">
              <w:rPr>
                <w:spacing w:val="36"/>
              </w:rPr>
              <w:t xml:space="preserve"> </w:t>
            </w:r>
            <w:r w:rsidRPr="00321E6D">
              <w:rPr>
                <w:spacing w:val="-2"/>
              </w:rPr>
              <w:t>criteria.</w:t>
            </w:r>
          </w:p>
          <w:p w14:paraId="2D9AEC86" w14:textId="059CF1F2" w:rsidR="00822580" w:rsidRDefault="00822580" w:rsidP="00A040DD">
            <w:pPr>
              <w:pStyle w:val="BodyText"/>
              <w:ind w:left="108" w:right="119"/>
              <w:jc w:val="both"/>
            </w:pPr>
            <w:r w:rsidRPr="00321E6D">
              <w:t>Limit theorems, one sided limits. Infinite limits and limits at infinity. Continuous functions, sequential criterion for continuity and discontinuity. Algebra of continuous functions. Continuous functions on an interval, intermediate value theorem, location of roots theorem, preservation of intervals theorem. Uniform continuity, non-uniform continuity criteria, uniform continuity theorem.</w:t>
            </w:r>
          </w:p>
        </w:tc>
        <w:tc>
          <w:tcPr>
            <w:tcW w:w="992" w:type="dxa"/>
            <w:tcBorders>
              <w:bottom w:val="single" w:sz="4" w:space="0" w:color="auto"/>
            </w:tcBorders>
          </w:tcPr>
          <w:p w14:paraId="2B70A2BA" w14:textId="77777777" w:rsidR="00822580" w:rsidRDefault="00822580" w:rsidP="00A040DD">
            <w:pPr>
              <w:spacing w:after="0" w:line="240" w:lineRule="auto"/>
              <w:jc w:val="center"/>
              <w:rPr>
                <w:color w:val="0070C0"/>
                <w:sz w:val="24"/>
                <w:szCs w:val="24"/>
              </w:rPr>
            </w:pPr>
          </w:p>
          <w:p w14:paraId="1B1F8F71" w14:textId="77777777" w:rsidR="00822580" w:rsidRDefault="00822580" w:rsidP="00A040DD">
            <w:pPr>
              <w:spacing w:after="0" w:line="240" w:lineRule="auto"/>
              <w:jc w:val="center"/>
              <w:rPr>
                <w:color w:val="0070C0"/>
                <w:sz w:val="24"/>
                <w:szCs w:val="24"/>
              </w:rPr>
            </w:pPr>
          </w:p>
          <w:p w14:paraId="24CE9BAC" w14:textId="77777777" w:rsidR="00822580" w:rsidRDefault="00822580" w:rsidP="00A040DD">
            <w:pPr>
              <w:spacing w:after="0" w:line="240" w:lineRule="auto"/>
              <w:jc w:val="center"/>
              <w:rPr>
                <w:color w:val="0070C0"/>
                <w:sz w:val="24"/>
                <w:szCs w:val="24"/>
              </w:rPr>
            </w:pPr>
          </w:p>
          <w:p w14:paraId="2536E31D" w14:textId="370A8C25" w:rsidR="00822580" w:rsidRDefault="008B4A86" w:rsidP="00A040DD">
            <w:pPr>
              <w:spacing w:after="0" w:line="240" w:lineRule="auto"/>
              <w:jc w:val="center"/>
              <w:rPr>
                <w:sz w:val="24"/>
                <w:szCs w:val="24"/>
              </w:rPr>
            </w:pPr>
            <w:r>
              <w:rPr>
                <w:sz w:val="24"/>
                <w:szCs w:val="24"/>
              </w:rPr>
              <w:t>4</w:t>
            </w:r>
          </w:p>
        </w:tc>
        <w:tc>
          <w:tcPr>
            <w:tcW w:w="1872" w:type="dxa"/>
            <w:tcBorders>
              <w:bottom w:val="single" w:sz="4" w:space="0" w:color="auto"/>
            </w:tcBorders>
          </w:tcPr>
          <w:p w14:paraId="45B389E7" w14:textId="77777777" w:rsidR="00822580" w:rsidRDefault="00822580" w:rsidP="00A040DD">
            <w:pPr>
              <w:spacing w:after="0" w:line="240" w:lineRule="auto"/>
              <w:jc w:val="center"/>
              <w:rPr>
                <w:sz w:val="24"/>
                <w:szCs w:val="24"/>
              </w:rPr>
            </w:pPr>
          </w:p>
          <w:p w14:paraId="13BE4FDE" w14:textId="77777777" w:rsidR="00822580" w:rsidRDefault="00822580" w:rsidP="00A040DD">
            <w:pPr>
              <w:spacing w:after="0" w:line="240" w:lineRule="auto"/>
              <w:jc w:val="center"/>
              <w:rPr>
                <w:sz w:val="24"/>
                <w:szCs w:val="24"/>
              </w:rPr>
            </w:pPr>
          </w:p>
          <w:p w14:paraId="070AAF2D" w14:textId="173FBAC9" w:rsidR="00822580" w:rsidRDefault="00822580" w:rsidP="00A040DD">
            <w:pPr>
              <w:spacing w:after="0" w:line="240" w:lineRule="auto"/>
              <w:jc w:val="center"/>
              <w:rPr>
                <w:sz w:val="24"/>
                <w:szCs w:val="24"/>
              </w:rPr>
            </w:pPr>
            <w:r>
              <w:rPr>
                <w:sz w:val="24"/>
                <w:szCs w:val="24"/>
              </w:rPr>
              <w:t xml:space="preserve">Dr. </w:t>
            </w:r>
            <w:proofErr w:type="spellStart"/>
            <w:r>
              <w:rPr>
                <w:sz w:val="24"/>
                <w:szCs w:val="24"/>
              </w:rPr>
              <w:t>Chandaneswar</w:t>
            </w:r>
            <w:proofErr w:type="spellEnd"/>
            <w:r>
              <w:rPr>
                <w:sz w:val="24"/>
                <w:szCs w:val="24"/>
              </w:rPr>
              <w:t xml:space="preserve"> Midya</w:t>
            </w:r>
          </w:p>
        </w:tc>
      </w:tr>
      <w:tr w:rsidR="00822580" w14:paraId="30C04645" w14:textId="77777777" w:rsidTr="001A64DD">
        <w:trPr>
          <w:trHeight w:val="1824"/>
        </w:trPr>
        <w:tc>
          <w:tcPr>
            <w:tcW w:w="6595" w:type="dxa"/>
            <w:tcBorders>
              <w:top w:val="single" w:sz="4" w:space="0" w:color="auto"/>
              <w:bottom w:val="single" w:sz="4" w:space="0" w:color="auto"/>
            </w:tcBorders>
          </w:tcPr>
          <w:p w14:paraId="75AC57F5" w14:textId="77777777" w:rsidR="00822580" w:rsidRDefault="00822580" w:rsidP="00A040DD">
            <w:pPr>
              <w:pStyle w:val="BodyText"/>
              <w:ind w:left="108" w:right="116"/>
              <w:jc w:val="both"/>
            </w:pPr>
            <w:r w:rsidRPr="00590422">
              <w:rPr>
                <w:b/>
                <w:bCs/>
                <w:sz w:val="28"/>
                <w:szCs w:val="28"/>
              </w:rPr>
              <w:t>Unit</w:t>
            </w:r>
            <w:r w:rsidRPr="00590422">
              <w:rPr>
                <w:b/>
                <w:bCs/>
                <w:spacing w:val="-2"/>
                <w:sz w:val="28"/>
                <w:szCs w:val="28"/>
              </w:rPr>
              <w:t xml:space="preserve"> </w:t>
            </w:r>
            <w:r w:rsidRPr="00590422">
              <w:rPr>
                <w:b/>
                <w:bCs/>
                <w:spacing w:val="-10"/>
                <w:sz w:val="28"/>
                <w:szCs w:val="28"/>
              </w:rPr>
              <w:t>2</w:t>
            </w:r>
            <w:r>
              <w:rPr>
                <w:spacing w:val="-10"/>
              </w:rPr>
              <w:t xml:space="preserve"> </w:t>
            </w:r>
          </w:p>
          <w:p w14:paraId="44595B6D" w14:textId="70F1573B" w:rsidR="00822580" w:rsidRPr="00321E6D" w:rsidRDefault="00822580" w:rsidP="00A040DD">
            <w:pPr>
              <w:pStyle w:val="BodyText"/>
              <w:ind w:left="108" w:right="116"/>
              <w:jc w:val="both"/>
            </w:pPr>
            <w:r w:rsidRPr="00321E6D">
              <w:t xml:space="preserve">Differentiability of a function at a point and in an interval, </w:t>
            </w:r>
            <w:proofErr w:type="spellStart"/>
            <w:r w:rsidRPr="00321E6D">
              <w:t>Caratheodory’s</w:t>
            </w:r>
            <w:proofErr w:type="spellEnd"/>
            <w:r w:rsidRPr="00321E6D">
              <w:t xml:space="preserve"> theorem, algebra of differentiable functions. Relative extrema, interior extremum theorem. Rolle’s theorem. Mean value theorem, intermediate value property of derivatives, Darboux’s theorem. Applications of mean value theorem to inequalities and approximation of </w:t>
            </w:r>
            <w:r w:rsidRPr="00321E6D">
              <w:rPr>
                <w:spacing w:val="-2"/>
              </w:rPr>
              <w:t>polynomials.</w:t>
            </w:r>
          </w:p>
        </w:tc>
        <w:tc>
          <w:tcPr>
            <w:tcW w:w="992" w:type="dxa"/>
            <w:tcBorders>
              <w:top w:val="single" w:sz="4" w:space="0" w:color="auto"/>
              <w:bottom w:val="single" w:sz="4" w:space="0" w:color="auto"/>
            </w:tcBorders>
          </w:tcPr>
          <w:p w14:paraId="33154867" w14:textId="13790EF8" w:rsidR="00822580" w:rsidRDefault="008B4A86" w:rsidP="00A040DD">
            <w:pPr>
              <w:spacing w:after="0" w:line="240" w:lineRule="auto"/>
              <w:jc w:val="center"/>
              <w:rPr>
                <w:color w:val="0070C0"/>
                <w:sz w:val="24"/>
                <w:szCs w:val="24"/>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1872" w:type="dxa"/>
            <w:tcBorders>
              <w:top w:val="single" w:sz="4" w:space="0" w:color="auto"/>
              <w:bottom w:val="single" w:sz="4" w:space="0" w:color="auto"/>
            </w:tcBorders>
          </w:tcPr>
          <w:p w14:paraId="52876F28" w14:textId="2FB4ADF1" w:rsidR="00822580" w:rsidRDefault="00822580" w:rsidP="00A040DD">
            <w:pPr>
              <w:spacing w:after="0" w:line="240" w:lineRule="auto"/>
              <w:jc w:val="center"/>
              <w:rPr>
                <w:sz w:val="24"/>
                <w:szCs w:val="24"/>
              </w:rPr>
            </w:pPr>
            <w:r>
              <w:rPr>
                <w:sz w:val="24"/>
                <w:szCs w:val="24"/>
              </w:rPr>
              <w:t xml:space="preserve">Dr. </w:t>
            </w:r>
            <w:proofErr w:type="spellStart"/>
            <w:r>
              <w:rPr>
                <w:sz w:val="24"/>
                <w:szCs w:val="24"/>
              </w:rPr>
              <w:t>Chandaneswar</w:t>
            </w:r>
            <w:proofErr w:type="spellEnd"/>
            <w:r>
              <w:rPr>
                <w:sz w:val="24"/>
                <w:szCs w:val="24"/>
              </w:rPr>
              <w:t xml:space="preserve"> Midya</w:t>
            </w:r>
          </w:p>
        </w:tc>
      </w:tr>
      <w:tr w:rsidR="00822580" w14:paraId="7C84EDE4" w14:textId="77777777" w:rsidTr="001A64DD">
        <w:trPr>
          <w:trHeight w:val="2121"/>
        </w:trPr>
        <w:tc>
          <w:tcPr>
            <w:tcW w:w="6595" w:type="dxa"/>
            <w:tcBorders>
              <w:top w:val="single" w:sz="4" w:space="0" w:color="auto"/>
              <w:bottom w:val="single" w:sz="4" w:space="0" w:color="auto"/>
            </w:tcBorders>
          </w:tcPr>
          <w:p w14:paraId="6D62C31F" w14:textId="77777777" w:rsidR="00822580" w:rsidRDefault="00822580" w:rsidP="00A040DD">
            <w:pPr>
              <w:pStyle w:val="BodyText"/>
              <w:ind w:left="108" w:right="118"/>
              <w:jc w:val="both"/>
              <w:rPr>
                <w:spacing w:val="-10"/>
              </w:rPr>
            </w:pPr>
            <w:r w:rsidRPr="00590422">
              <w:rPr>
                <w:b/>
                <w:bCs/>
                <w:sz w:val="28"/>
                <w:szCs w:val="28"/>
              </w:rPr>
              <w:t>Unit</w:t>
            </w:r>
            <w:r w:rsidRPr="00590422">
              <w:rPr>
                <w:b/>
                <w:bCs/>
                <w:spacing w:val="-2"/>
                <w:sz w:val="28"/>
                <w:szCs w:val="28"/>
              </w:rPr>
              <w:t xml:space="preserve"> </w:t>
            </w:r>
            <w:r w:rsidRPr="00590422">
              <w:rPr>
                <w:b/>
                <w:bCs/>
                <w:spacing w:val="-10"/>
                <w:sz w:val="28"/>
                <w:szCs w:val="28"/>
              </w:rPr>
              <w:t>3</w:t>
            </w:r>
            <w:r>
              <w:rPr>
                <w:spacing w:val="-10"/>
              </w:rPr>
              <w:t xml:space="preserve"> </w:t>
            </w:r>
          </w:p>
          <w:p w14:paraId="3775936A" w14:textId="243171A7" w:rsidR="00822580" w:rsidRPr="00321E6D" w:rsidRDefault="00822580" w:rsidP="00A040DD">
            <w:pPr>
              <w:pStyle w:val="BodyText"/>
              <w:ind w:left="108" w:right="118"/>
              <w:jc w:val="both"/>
            </w:pPr>
            <w:r w:rsidRPr="00321E6D">
              <w:t>Cauchy’s mean value theorem. Taylor’s theorem with Lagrange’s form of remainder, Taylor’s theorem with Cauchy’s form of remainder, application of Taylor’s theorem to convex</w:t>
            </w:r>
            <w:r w:rsidRPr="00321E6D">
              <w:rPr>
                <w:spacing w:val="25"/>
              </w:rPr>
              <w:t xml:space="preserve"> </w:t>
            </w:r>
            <w:r w:rsidRPr="00321E6D">
              <w:t>functions,</w:t>
            </w:r>
            <w:r w:rsidRPr="00321E6D">
              <w:rPr>
                <w:spacing w:val="24"/>
              </w:rPr>
              <w:t xml:space="preserve"> </w:t>
            </w:r>
            <w:r w:rsidRPr="00321E6D">
              <w:t>relative</w:t>
            </w:r>
            <w:r w:rsidRPr="00321E6D">
              <w:rPr>
                <w:spacing w:val="23"/>
              </w:rPr>
              <w:t xml:space="preserve"> </w:t>
            </w:r>
            <w:r w:rsidRPr="00321E6D">
              <w:t>extrema.</w:t>
            </w:r>
            <w:r w:rsidRPr="00321E6D">
              <w:rPr>
                <w:spacing w:val="24"/>
              </w:rPr>
              <w:t xml:space="preserve"> </w:t>
            </w:r>
            <w:r w:rsidRPr="00321E6D">
              <w:t>Taylor’s</w:t>
            </w:r>
            <w:r w:rsidRPr="00321E6D">
              <w:rPr>
                <w:spacing w:val="24"/>
              </w:rPr>
              <w:t xml:space="preserve"> </w:t>
            </w:r>
            <w:r w:rsidRPr="00321E6D">
              <w:t>series</w:t>
            </w:r>
            <w:r w:rsidRPr="00321E6D">
              <w:rPr>
                <w:spacing w:val="25"/>
              </w:rPr>
              <w:t xml:space="preserve"> </w:t>
            </w:r>
            <w:r w:rsidRPr="00321E6D">
              <w:t>and</w:t>
            </w:r>
            <w:r w:rsidRPr="00321E6D">
              <w:rPr>
                <w:spacing w:val="24"/>
              </w:rPr>
              <w:t xml:space="preserve"> </w:t>
            </w:r>
            <w:r w:rsidRPr="00321E6D">
              <w:t>Maclaurin’s</w:t>
            </w:r>
            <w:r w:rsidRPr="00321E6D">
              <w:rPr>
                <w:spacing w:val="24"/>
              </w:rPr>
              <w:t xml:space="preserve"> </w:t>
            </w:r>
            <w:r w:rsidRPr="00321E6D">
              <w:t>series</w:t>
            </w:r>
            <w:r w:rsidRPr="00321E6D">
              <w:rPr>
                <w:spacing w:val="24"/>
              </w:rPr>
              <w:t xml:space="preserve"> </w:t>
            </w:r>
            <w:r w:rsidRPr="00321E6D">
              <w:t>expansions</w:t>
            </w:r>
            <w:r w:rsidRPr="00321E6D">
              <w:rPr>
                <w:spacing w:val="24"/>
              </w:rPr>
              <w:t xml:space="preserve"> </w:t>
            </w:r>
            <w:r w:rsidRPr="00321E6D">
              <w:rPr>
                <w:spacing w:val="-5"/>
              </w:rPr>
              <w:t>of</w:t>
            </w:r>
            <w:r w:rsidR="008B4A86">
              <w:rPr>
                <w:spacing w:val="-5"/>
              </w:rPr>
              <w:t xml:space="preserve"> </w:t>
            </w:r>
            <w:r w:rsidRPr="00321E6D">
              <w:t>exponential and trigonometric functions, ln (1 + x), 1</w:t>
            </w:r>
            <w:proofErr w:type="gramStart"/>
            <w:r w:rsidRPr="00321E6D">
              <w:t>/(</w:t>
            </w:r>
            <w:proofErr w:type="gramEnd"/>
            <w:r w:rsidRPr="00321E6D">
              <w:t>ax + b) and(x+</w:t>
            </w:r>
            <w:proofErr w:type="gramStart"/>
            <w:r w:rsidRPr="00321E6D">
              <w:t>1)</w:t>
            </w:r>
            <w:r w:rsidRPr="00321E6D">
              <w:rPr>
                <w:vertAlign w:val="superscript"/>
              </w:rPr>
              <w:t>n</w:t>
            </w:r>
            <w:proofErr w:type="gramEnd"/>
            <w:r w:rsidRPr="00321E6D">
              <w:rPr>
                <w:spacing w:val="34"/>
              </w:rPr>
              <w:t xml:space="preserve"> </w:t>
            </w:r>
            <w:r w:rsidRPr="00321E6D">
              <w:t>.</w:t>
            </w:r>
            <w:r w:rsidRPr="00321E6D">
              <w:rPr>
                <w:spacing w:val="40"/>
              </w:rPr>
              <w:t xml:space="preserve"> </w:t>
            </w:r>
            <w:r w:rsidRPr="00321E6D">
              <w:t>Application of Taylor’s theorem to inequalities.</w:t>
            </w:r>
          </w:p>
        </w:tc>
        <w:tc>
          <w:tcPr>
            <w:tcW w:w="992" w:type="dxa"/>
            <w:tcBorders>
              <w:top w:val="single" w:sz="4" w:space="0" w:color="auto"/>
              <w:bottom w:val="single" w:sz="4" w:space="0" w:color="auto"/>
            </w:tcBorders>
          </w:tcPr>
          <w:p w14:paraId="34A50886" w14:textId="358A9E9E" w:rsidR="00822580" w:rsidRDefault="008B4A86" w:rsidP="00A040DD">
            <w:pPr>
              <w:spacing w:after="0" w:line="240" w:lineRule="auto"/>
              <w:jc w:val="center"/>
              <w:rPr>
                <w:color w:val="0070C0"/>
                <w:sz w:val="24"/>
                <w:szCs w:val="24"/>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1872" w:type="dxa"/>
            <w:tcBorders>
              <w:top w:val="single" w:sz="4" w:space="0" w:color="auto"/>
              <w:bottom w:val="single" w:sz="4" w:space="0" w:color="auto"/>
            </w:tcBorders>
          </w:tcPr>
          <w:p w14:paraId="3A44CD4E" w14:textId="2CA9A3FE" w:rsidR="00822580" w:rsidRDefault="00822580" w:rsidP="00A040DD">
            <w:pPr>
              <w:spacing w:after="0" w:line="240" w:lineRule="auto"/>
              <w:jc w:val="center"/>
              <w:rPr>
                <w:sz w:val="24"/>
                <w:szCs w:val="24"/>
              </w:rPr>
            </w:pPr>
            <w:r>
              <w:rPr>
                <w:sz w:val="24"/>
                <w:szCs w:val="24"/>
              </w:rPr>
              <w:t xml:space="preserve">Dr. </w:t>
            </w:r>
            <w:proofErr w:type="spellStart"/>
            <w:r>
              <w:rPr>
                <w:sz w:val="24"/>
                <w:szCs w:val="24"/>
              </w:rPr>
              <w:t>Chandaneswar</w:t>
            </w:r>
            <w:proofErr w:type="spellEnd"/>
            <w:r>
              <w:rPr>
                <w:sz w:val="24"/>
                <w:szCs w:val="24"/>
              </w:rPr>
              <w:t xml:space="preserve"> Midya</w:t>
            </w:r>
          </w:p>
        </w:tc>
      </w:tr>
      <w:tr w:rsidR="00822580" w14:paraId="4AE14395" w14:textId="77777777" w:rsidTr="001A64DD">
        <w:trPr>
          <w:trHeight w:val="1699"/>
        </w:trPr>
        <w:tc>
          <w:tcPr>
            <w:tcW w:w="6595" w:type="dxa"/>
            <w:tcBorders>
              <w:top w:val="single" w:sz="4" w:space="0" w:color="auto"/>
              <w:bottom w:val="single" w:sz="4" w:space="0" w:color="auto"/>
            </w:tcBorders>
          </w:tcPr>
          <w:p w14:paraId="64AAAC0B" w14:textId="77777777" w:rsidR="00822580" w:rsidRPr="00D20BAE" w:rsidRDefault="00822580" w:rsidP="00A040DD">
            <w:pPr>
              <w:pStyle w:val="Heading2"/>
              <w:spacing w:before="0"/>
              <w:ind w:left="107"/>
              <w:rPr>
                <w:sz w:val="28"/>
                <w:szCs w:val="28"/>
              </w:rPr>
            </w:pPr>
            <w:r w:rsidRPr="00D20BAE">
              <w:rPr>
                <w:sz w:val="28"/>
                <w:szCs w:val="28"/>
              </w:rPr>
              <w:t>Unit</w:t>
            </w:r>
            <w:r w:rsidRPr="00D20BAE">
              <w:rPr>
                <w:spacing w:val="-2"/>
                <w:sz w:val="28"/>
                <w:szCs w:val="28"/>
              </w:rPr>
              <w:t xml:space="preserve"> </w:t>
            </w:r>
            <w:r w:rsidRPr="00D20BAE">
              <w:rPr>
                <w:spacing w:val="-10"/>
                <w:sz w:val="28"/>
                <w:szCs w:val="28"/>
              </w:rPr>
              <w:t>4</w:t>
            </w:r>
          </w:p>
          <w:p w14:paraId="122E8522" w14:textId="5825260C" w:rsidR="00822580" w:rsidRPr="00321E6D" w:rsidRDefault="00822580" w:rsidP="00A040DD">
            <w:pPr>
              <w:pStyle w:val="BodyText"/>
              <w:ind w:left="108" w:right="118"/>
              <w:jc w:val="both"/>
            </w:pPr>
            <w:r w:rsidRPr="00321E6D">
              <w:t xml:space="preserve">Metric spaces: Definition and examples. open and closed balls, </w:t>
            </w:r>
            <w:proofErr w:type="spellStart"/>
            <w:r w:rsidRPr="00321E6D">
              <w:t>neighbourhood</w:t>
            </w:r>
            <w:proofErr w:type="spellEnd"/>
            <w:r w:rsidRPr="00321E6D">
              <w:t>,</w:t>
            </w:r>
            <w:r w:rsidR="008B4A86">
              <w:t xml:space="preserve"> </w:t>
            </w:r>
            <w:r w:rsidRPr="00321E6D">
              <w:t>open set, interior of a set. Limit point of a set, closed set, diameter of a set, subspaces, dense sets, separable spaces.</w:t>
            </w:r>
          </w:p>
        </w:tc>
        <w:tc>
          <w:tcPr>
            <w:tcW w:w="992" w:type="dxa"/>
            <w:tcBorders>
              <w:top w:val="single" w:sz="4" w:space="0" w:color="auto"/>
              <w:bottom w:val="single" w:sz="4" w:space="0" w:color="auto"/>
            </w:tcBorders>
          </w:tcPr>
          <w:p w14:paraId="1DB6279F" w14:textId="68E945BC" w:rsidR="00822580" w:rsidRDefault="008B4A86" w:rsidP="00A040DD">
            <w:pPr>
              <w:spacing w:after="0" w:line="240" w:lineRule="auto"/>
              <w:jc w:val="center"/>
              <w:rPr>
                <w:color w:val="0070C0"/>
                <w:sz w:val="24"/>
                <w:szCs w:val="24"/>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1872" w:type="dxa"/>
            <w:tcBorders>
              <w:top w:val="single" w:sz="4" w:space="0" w:color="auto"/>
              <w:bottom w:val="single" w:sz="4" w:space="0" w:color="auto"/>
            </w:tcBorders>
          </w:tcPr>
          <w:p w14:paraId="701AB010" w14:textId="6F4B1769" w:rsidR="00822580" w:rsidRDefault="00822580" w:rsidP="00A040DD">
            <w:pPr>
              <w:spacing w:after="0" w:line="240" w:lineRule="auto"/>
              <w:jc w:val="center"/>
              <w:rPr>
                <w:sz w:val="24"/>
                <w:szCs w:val="24"/>
              </w:rPr>
            </w:pPr>
            <w:r>
              <w:rPr>
                <w:sz w:val="24"/>
                <w:szCs w:val="24"/>
              </w:rPr>
              <w:t xml:space="preserve">Dr. </w:t>
            </w:r>
            <w:proofErr w:type="spellStart"/>
            <w:r>
              <w:rPr>
                <w:sz w:val="24"/>
                <w:szCs w:val="24"/>
              </w:rPr>
              <w:t>Chandaneswar</w:t>
            </w:r>
            <w:proofErr w:type="spellEnd"/>
            <w:r>
              <w:rPr>
                <w:sz w:val="24"/>
                <w:szCs w:val="24"/>
              </w:rPr>
              <w:t xml:space="preserve"> Midya</w:t>
            </w:r>
          </w:p>
        </w:tc>
      </w:tr>
      <w:tr w:rsidR="00822580" w14:paraId="537D993F" w14:textId="77777777" w:rsidTr="008E099B">
        <w:trPr>
          <w:trHeight w:val="440"/>
        </w:trPr>
        <w:tc>
          <w:tcPr>
            <w:tcW w:w="9459" w:type="dxa"/>
            <w:gridSpan w:val="3"/>
            <w:tcBorders>
              <w:top w:val="single" w:sz="4" w:space="0" w:color="auto"/>
              <w:bottom w:val="single" w:sz="4" w:space="0" w:color="auto"/>
            </w:tcBorders>
            <w:shd w:val="clear" w:color="auto" w:fill="DDD9C3" w:themeFill="background2" w:themeFillShade="E6"/>
          </w:tcPr>
          <w:p w14:paraId="3A5E6CB8" w14:textId="032EC9AA" w:rsidR="00822580" w:rsidRPr="00015EA1" w:rsidRDefault="00822580" w:rsidP="001A64DD">
            <w:pPr>
              <w:pStyle w:val="Heading2"/>
              <w:spacing w:before="0" w:after="0" w:line="240" w:lineRule="auto"/>
              <w:jc w:val="center"/>
              <w:rPr>
                <w:sz w:val="28"/>
                <w:szCs w:val="28"/>
              </w:rPr>
            </w:pPr>
            <w:r w:rsidRPr="00015EA1">
              <w:rPr>
                <w:sz w:val="28"/>
                <w:szCs w:val="28"/>
              </w:rPr>
              <w:t>SEMESTER – I</w:t>
            </w:r>
            <w:r>
              <w:rPr>
                <w:sz w:val="28"/>
                <w:szCs w:val="28"/>
              </w:rPr>
              <w:t>V</w:t>
            </w:r>
          </w:p>
        </w:tc>
      </w:tr>
      <w:tr w:rsidR="008B4A86" w14:paraId="5237FAAF" w14:textId="77777777" w:rsidTr="008E099B">
        <w:trPr>
          <w:trHeight w:val="556"/>
        </w:trPr>
        <w:tc>
          <w:tcPr>
            <w:tcW w:w="9459" w:type="dxa"/>
            <w:gridSpan w:val="3"/>
            <w:tcBorders>
              <w:top w:val="single" w:sz="4" w:space="0" w:color="auto"/>
              <w:bottom w:val="single" w:sz="4" w:space="0" w:color="auto"/>
            </w:tcBorders>
            <w:shd w:val="clear" w:color="auto" w:fill="DDD9C3" w:themeFill="background2" w:themeFillShade="E6"/>
          </w:tcPr>
          <w:p w14:paraId="4E5FF49D" w14:textId="34FB3156" w:rsidR="008B4A86" w:rsidRPr="001A64DD" w:rsidRDefault="008B4A86" w:rsidP="001A64DD">
            <w:pPr>
              <w:jc w:val="center"/>
              <w:rPr>
                <w:rFonts w:ascii="Times New Roman" w:hAnsi="Times New Roman" w:cs="Times New Roman"/>
                <w:b/>
              </w:rPr>
            </w:pPr>
            <w:r w:rsidRPr="00610D6C">
              <w:rPr>
                <w:rFonts w:ascii="Times New Roman" w:hAnsi="Times New Roman" w:cs="Times New Roman"/>
                <w:b/>
              </w:rPr>
              <w:t>HONOURS PROGRAMME</w:t>
            </w:r>
          </w:p>
        </w:tc>
      </w:tr>
      <w:tr w:rsidR="008B4A86" w14:paraId="7929B865" w14:textId="77777777" w:rsidTr="001A64DD">
        <w:trPr>
          <w:trHeight w:val="248"/>
        </w:trPr>
        <w:tc>
          <w:tcPr>
            <w:tcW w:w="9459" w:type="dxa"/>
            <w:gridSpan w:val="3"/>
            <w:tcBorders>
              <w:top w:val="single" w:sz="4" w:space="0" w:color="auto"/>
              <w:bottom w:val="single" w:sz="4" w:space="0" w:color="auto"/>
            </w:tcBorders>
            <w:shd w:val="clear" w:color="auto" w:fill="DDD9C3" w:themeFill="background2" w:themeFillShade="E6"/>
          </w:tcPr>
          <w:p w14:paraId="2D217F9F" w14:textId="4DD9ECC3" w:rsidR="008B4A86" w:rsidRPr="00015EA1" w:rsidRDefault="008B4A86" w:rsidP="00A040DD">
            <w:pPr>
              <w:pStyle w:val="Heading2"/>
              <w:spacing w:before="0" w:after="0" w:line="240" w:lineRule="auto"/>
              <w:jc w:val="center"/>
              <w:rPr>
                <w:sz w:val="28"/>
                <w:szCs w:val="28"/>
              </w:rPr>
            </w:pPr>
            <w:r w:rsidRPr="00015EA1">
              <w:rPr>
                <w:sz w:val="28"/>
                <w:szCs w:val="28"/>
              </w:rPr>
              <w:t xml:space="preserve">PAPER- </w:t>
            </w:r>
            <w:r>
              <w:rPr>
                <w:sz w:val="28"/>
                <w:szCs w:val="28"/>
              </w:rPr>
              <w:t>MJ-6</w:t>
            </w:r>
            <w:r w:rsidRPr="00015EA1">
              <w:rPr>
                <w:sz w:val="28"/>
                <w:szCs w:val="28"/>
              </w:rPr>
              <w:t>:</w:t>
            </w:r>
            <w:r w:rsidRPr="00015EA1">
              <w:rPr>
                <w:spacing w:val="-3"/>
                <w:sz w:val="28"/>
                <w:szCs w:val="28"/>
              </w:rPr>
              <w:t xml:space="preserve"> </w:t>
            </w:r>
            <w:r w:rsidRPr="00015EA1">
              <w:rPr>
                <w:sz w:val="28"/>
                <w:szCs w:val="28"/>
              </w:rPr>
              <w:t>Group</w:t>
            </w:r>
            <w:r w:rsidRPr="00015EA1">
              <w:rPr>
                <w:spacing w:val="-2"/>
                <w:sz w:val="28"/>
                <w:szCs w:val="28"/>
              </w:rPr>
              <w:t xml:space="preserve"> </w:t>
            </w:r>
            <w:r w:rsidRPr="00015EA1">
              <w:rPr>
                <w:sz w:val="28"/>
                <w:szCs w:val="28"/>
              </w:rPr>
              <w:t>Theory</w:t>
            </w:r>
            <w:r w:rsidRPr="00015EA1">
              <w:rPr>
                <w:spacing w:val="-2"/>
                <w:sz w:val="28"/>
                <w:szCs w:val="28"/>
              </w:rPr>
              <w:t xml:space="preserve"> </w:t>
            </w:r>
            <w:proofErr w:type="gramStart"/>
            <w:r w:rsidRPr="00015EA1">
              <w:rPr>
                <w:spacing w:val="-10"/>
                <w:sz w:val="28"/>
                <w:szCs w:val="28"/>
              </w:rPr>
              <w:t xml:space="preserve">1 </w:t>
            </w:r>
            <w:r w:rsidRPr="00015EA1">
              <w:rPr>
                <w:spacing w:val="-2"/>
                <w:sz w:val="28"/>
                <w:szCs w:val="28"/>
              </w:rPr>
              <w:t>:</w:t>
            </w:r>
            <w:proofErr w:type="gramEnd"/>
            <w:r w:rsidRPr="00015EA1">
              <w:rPr>
                <w:spacing w:val="-2"/>
                <w:sz w:val="28"/>
                <w:szCs w:val="28"/>
              </w:rPr>
              <w:t xml:space="preserve"> Credit 0</w:t>
            </w:r>
            <w:r>
              <w:rPr>
                <w:spacing w:val="-2"/>
                <w:sz w:val="28"/>
                <w:szCs w:val="28"/>
              </w:rPr>
              <w:t>4</w:t>
            </w:r>
          </w:p>
        </w:tc>
      </w:tr>
      <w:tr w:rsidR="008B4A86" w14:paraId="61457B34" w14:textId="77777777" w:rsidTr="001A64DD">
        <w:trPr>
          <w:trHeight w:val="863"/>
        </w:trPr>
        <w:tc>
          <w:tcPr>
            <w:tcW w:w="6595" w:type="dxa"/>
            <w:tcBorders>
              <w:top w:val="single" w:sz="4" w:space="0" w:color="auto"/>
              <w:bottom w:val="single" w:sz="4" w:space="0" w:color="auto"/>
            </w:tcBorders>
          </w:tcPr>
          <w:p w14:paraId="18F816CB" w14:textId="20109D10" w:rsidR="008B4A86" w:rsidRPr="00321E6D" w:rsidRDefault="008B4A86" w:rsidP="00A040DD">
            <w:pPr>
              <w:spacing w:line="274" w:lineRule="exact"/>
              <w:ind w:left="108"/>
              <w:jc w:val="both"/>
              <w:rPr>
                <w:b/>
                <w:sz w:val="24"/>
              </w:rPr>
            </w:pPr>
            <w:r w:rsidRPr="008B4A86">
              <w:rPr>
                <w:b/>
                <w:bCs/>
                <w:sz w:val="24"/>
                <w:szCs w:val="24"/>
              </w:rPr>
              <w:t>Contents</w:t>
            </w:r>
          </w:p>
        </w:tc>
        <w:tc>
          <w:tcPr>
            <w:tcW w:w="992" w:type="dxa"/>
            <w:tcBorders>
              <w:top w:val="single" w:sz="4" w:space="0" w:color="auto"/>
              <w:bottom w:val="single" w:sz="4" w:space="0" w:color="auto"/>
            </w:tcBorders>
          </w:tcPr>
          <w:p w14:paraId="008F1968" w14:textId="38662164" w:rsidR="008B4A86" w:rsidRPr="00DC1D0A" w:rsidRDefault="008B4A86" w:rsidP="00A040DD">
            <w:pPr>
              <w:spacing w:after="0" w:line="240" w:lineRule="auto"/>
              <w:jc w:val="center"/>
              <w:rPr>
                <w:sz w:val="24"/>
                <w:szCs w:val="24"/>
              </w:rPr>
            </w:pPr>
            <w:r w:rsidRPr="008B4A86">
              <w:rPr>
                <w:b/>
                <w:bCs/>
                <w:sz w:val="24"/>
                <w:szCs w:val="24"/>
              </w:rPr>
              <w:t>No. of Week/s</w:t>
            </w:r>
          </w:p>
        </w:tc>
        <w:tc>
          <w:tcPr>
            <w:tcW w:w="1872" w:type="dxa"/>
            <w:tcBorders>
              <w:top w:val="single" w:sz="4" w:space="0" w:color="auto"/>
              <w:bottom w:val="single" w:sz="4" w:space="0" w:color="auto"/>
            </w:tcBorders>
          </w:tcPr>
          <w:p w14:paraId="0CCE4BFA" w14:textId="411BC41B" w:rsidR="008B4A86" w:rsidRDefault="008B4A86" w:rsidP="00A040DD">
            <w:pPr>
              <w:spacing w:after="0" w:line="240" w:lineRule="auto"/>
              <w:jc w:val="center"/>
              <w:rPr>
                <w:sz w:val="24"/>
                <w:szCs w:val="24"/>
              </w:rPr>
            </w:pPr>
            <w:r w:rsidRPr="008B4A86">
              <w:rPr>
                <w:b/>
                <w:bCs/>
                <w:sz w:val="24"/>
                <w:szCs w:val="24"/>
              </w:rPr>
              <w:t>Name of the Teacher</w:t>
            </w:r>
          </w:p>
        </w:tc>
      </w:tr>
      <w:tr w:rsidR="008B4A86" w14:paraId="26696F18" w14:textId="77777777" w:rsidTr="001A64DD">
        <w:trPr>
          <w:trHeight w:val="1748"/>
        </w:trPr>
        <w:tc>
          <w:tcPr>
            <w:tcW w:w="6595" w:type="dxa"/>
            <w:tcBorders>
              <w:top w:val="single" w:sz="4" w:space="0" w:color="auto"/>
              <w:bottom w:val="single" w:sz="4" w:space="0" w:color="auto"/>
            </w:tcBorders>
          </w:tcPr>
          <w:p w14:paraId="074A028F" w14:textId="77777777" w:rsidR="008B4A86" w:rsidRPr="00321E6D" w:rsidRDefault="008B4A86" w:rsidP="00A040DD">
            <w:pPr>
              <w:spacing w:line="274" w:lineRule="exact"/>
              <w:ind w:left="108"/>
              <w:jc w:val="both"/>
              <w:rPr>
                <w:b/>
                <w:sz w:val="24"/>
              </w:rPr>
            </w:pPr>
            <w:r w:rsidRPr="00321E6D">
              <w:rPr>
                <w:b/>
                <w:sz w:val="24"/>
              </w:rPr>
              <w:t>Unit</w:t>
            </w:r>
            <w:r w:rsidRPr="00321E6D">
              <w:rPr>
                <w:b/>
                <w:spacing w:val="-2"/>
                <w:sz w:val="24"/>
              </w:rPr>
              <w:t xml:space="preserve"> </w:t>
            </w:r>
            <w:r w:rsidRPr="00321E6D">
              <w:rPr>
                <w:b/>
                <w:spacing w:val="-10"/>
                <w:sz w:val="24"/>
              </w:rPr>
              <w:t>1</w:t>
            </w:r>
          </w:p>
          <w:p w14:paraId="4D33FF3B" w14:textId="71CA94E1" w:rsidR="008B4A86" w:rsidRPr="00321E6D" w:rsidRDefault="008B4A86" w:rsidP="00A040DD">
            <w:pPr>
              <w:pStyle w:val="BodyText"/>
              <w:ind w:left="108" w:right="116"/>
              <w:jc w:val="both"/>
            </w:pPr>
            <w:r w:rsidRPr="00321E6D">
              <w:t xml:space="preserve">Symmetries of a square, dihedral groups, definition </w:t>
            </w:r>
            <w:proofErr w:type="spellStart"/>
            <w:r w:rsidRPr="00321E6D">
              <w:t>andexamples</w:t>
            </w:r>
            <w:proofErr w:type="spellEnd"/>
            <w:r w:rsidRPr="00321E6D">
              <w:t xml:space="preserve"> of groups including permutation groups and quaternion groups (through matrices), elementary properties of </w:t>
            </w:r>
            <w:r w:rsidRPr="00321E6D">
              <w:rPr>
                <w:spacing w:val="-2"/>
              </w:rPr>
              <w:t>groups.</w:t>
            </w:r>
          </w:p>
        </w:tc>
        <w:tc>
          <w:tcPr>
            <w:tcW w:w="992" w:type="dxa"/>
            <w:tcBorders>
              <w:top w:val="single" w:sz="4" w:space="0" w:color="auto"/>
              <w:bottom w:val="single" w:sz="4" w:space="0" w:color="auto"/>
            </w:tcBorders>
          </w:tcPr>
          <w:p w14:paraId="5ED363DB" w14:textId="65F42381" w:rsidR="008B4A86" w:rsidRPr="00DC1D0A" w:rsidRDefault="008B4A86" w:rsidP="00A040DD">
            <w:pPr>
              <w:spacing w:after="0" w:line="240" w:lineRule="auto"/>
              <w:jc w:val="center"/>
              <w:rPr>
                <w:sz w:val="24"/>
                <w:szCs w:val="24"/>
              </w:rPr>
            </w:pPr>
            <w:r>
              <w:rPr>
                <w:sz w:val="24"/>
                <w:szCs w:val="24"/>
              </w:rPr>
              <w:t>3</w:t>
            </w:r>
          </w:p>
        </w:tc>
        <w:tc>
          <w:tcPr>
            <w:tcW w:w="1872" w:type="dxa"/>
            <w:tcBorders>
              <w:top w:val="single" w:sz="4" w:space="0" w:color="auto"/>
              <w:bottom w:val="single" w:sz="4" w:space="0" w:color="auto"/>
            </w:tcBorders>
          </w:tcPr>
          <w:p w14:paraId="6EAAB833" w14:textId="1B66CF1B" w:rsidR="008B4A86" w:rsidRDefault="008B4A86" w:rsidP="00A040DD">
            <w:pPr>
              <w:spacing w:after="0" w:line="240" w:lineRule="auto"/>
              <w:jc w:val="center"/>
              <w:rPr>
                <w:sz w:val="24"/>
                <w:szCs w:val="24"/>
              </w:rPr>
            </w:pPr>
            <w:r>
              <w:rPr>
                <w:sz w:val="24"/>
                <w:szCs w:val="24"/>
              </w:rPr>
              <w:t xml:space="preserve">Dr. Tapas Kumar </w:t>
            </w:r>
            <w:proofErr w:type="spellStart"/>
            <w:r>
              <w:rPr>
                <w:sz w:val="24"/>
                <w:szCs w:val="24"/>
              </w:rPr>
              <w:t>jana</w:t>
            </w:r>
            <w:proofErr w:type="spellEnd"/>
          </w:p>
        </w:tc>
      </w:tr>
      <w:tr w:rsidR="008B4A86" w14:paraId="7F631B31" w14:textId="77777777" w:rsidTr="001A64DD">
        <w:trPr>
          <w:trHeight w:val="968"/>
        </w:trPr>
        <w:tc>
          <w:tcPr>
            <w:tcW w:w="6595" w:type="dxa"/>
            <w:tcBorders>
              <w:top w:val="single" w:sz="4" w:space="0" w:color="auto"/>
              <w:bottom w:val="single" w:sz="4" w:space="0" w:color="auto"/>
            </w:tcBorders>
          </w:tcPr>
          <w:p w14:paraId="3DDC8A36" w14:textId="03BE6431" w:rsidR="008B4A86" w:rsidRPr="00321E6D" w:rsidRDefault="008B4A86" w:rsidP="00A040DD">
            <w:pPr>
              <w:pStyle w:val="BodyText"/>
              <w:ind w:left="108" w:right="121"/>
              <w:jc w:val="both"/>
            </w:pPr>
            <w:r w:rsidRPr="003433C3">
              <w:rPr>
                <w:b/>
                <w:bCs/>
              </w:rPr>
              <w:lastRenderedPageBreak/>
              <w:t>Unit</w:t>
            </w:r>
            <w:r w:rsidRPr="003433C3">
              <w:rPr>
                <w:b/>
                <w:bCs/>
                <w:spacing w:val="-2"/>
              </w:rPr>
              <w:t xml:space="preserve"> </w:t>
            </w:r>
            <w:r w:rsidRPr="003433C3">
              <w:rPr>
                <w:b/>
                <w:bCs/>
                <w:spacing w:val="-10"/>
              </w:rPr>
              <w:t>2</w:t>
            </w:r>
            <w:r>
              <w:rPr>
                <w:spacing w:val="-10"/>
              </w:rPr>
              <w:t xml:space="preserve"> </w:t>
            </w:r>
            <w:r w:rsidRPr="00321E6D">
              <w:t>Subgroups and examples of subgroups, centralizer, normalizer, center of a group, product of two subgroups.</w:t>
            </w:r>
          </w:p>
        </w:tc>
        <w:tc>
          <w:tcPr>
            <w:tcW w:w="992" w:type="dxa"/>
            <w:tcBorders>
              <w:top w:val="single" w:sz="4" w:space="0" w:color="auto"/>
              <w:bottom w:val="single" w:sz="4" w:space="0" w:color="auto"/>
            </w:tcBorders>
          </w:tcPr>
          <w:p w14:paraId="50AF0153" w14:textId="4FC07D85" w:rsidR="008B4A86" w:rsidRPr="00DC1D0A" w:rsidRDefault="008B4A86" w:rsidP="00A040DD">
            <w:pPr>
              <w:spacing w:after="0" w:line="240" w:lineRule="auto"/>
              <w:jc w:val="center"/>
              <w:rPr>
                <w:sz w:val="24"/>
                <w:szCs w:val="24"/>
              </w:rPr>
            </w:pPr>
            <w:r>
              <w:rPr>
                <w:sz w:val="24"/>
                <w:szCs w:val="24"/>
              </w:rPr>
              <w:t>3</w:t>
            </w:r>
          </w:p>
        </w:tc>
        <w:tc>
          <w:tcPr>
            <w:tcW w:w="1872" w:type="dxa"/>
            <w:tcBorders>
              <w:top w:val="single" w:sz="4" w:space="0" w:color="auto"/>
              <w:bottom w:val="single" w:sz="4" w:space="0" w:color="auto"/>
            </w:tcBorders>
          </w:tcPr>
          <w:p w14:paraId="64D2A078" w14:textId="51425775" w:rsidR="008B4A86" w:rsidRDefault="008B4A86" w:rsidP="00A040DD">
            <w:pPr>
              <w:spacing w:after="0" w:line="240" w:lineRule="auto"/>
              <w:jc w:val="center"/>
              <w:rPr>
                <w:sz w:val="24"/>
                <w:szCs w:val="24"/>
              </w:rPr>
            </w:pPr>
            <w:r>
              <w:rPr>
                <w:sz w:val="24"/>
                <w:szCs w:val="24"/>
              </w:rPr>
              <w:t xml:space="preserve">Dr. Tapas Kumar </w:t>
            </w:r>
            <w:proofErr w:type="spellStart"/>
            <w:r>
              <w:rPr>
                <w:sz w:val="24"/>
                <w:szCs w:val="24"/>
              </w:rPr>
              <w:t>jana</w:t>
            </w:r>
            <w:proofErr w:type="spellEnd"/>
          </w:p>
        </w:tc>
      </w:tr>
      <w:tr w:rsidR="008B4A86" w14:paraId="17B1BB10" w14:textId="77777777" w:rsidTr="001A64DD">
        <w:trPr>
          <w:trHeight w:val="1837"/>
        </w:trPr>
        <w:tc>
          <w:tcPr>
            <w:tcW w:w="6595" w:type="dxa"/>
            <w:tcBorders>
              <w:top w:val="single" w:sz="4" w:space="0" w:color="auto"/>
              <w:bottom w:val="single" w:sz="4" w:space="0" w:color="auto"/>
            </w:tcBorders>
          </w:tcPr>
          <w:p w14:paraId="02F63B4B" w14:textId="77777777" w:rsidR="008B4A86" w:rsidRPr="003433C3" w:rsidRDefault="008B4A86" w:rsidP="00A040DD">
            <w:pPr>
              <w:pStyle w:val="Heading2"/>
              <w:spacing w:before="0"/>
              <w:rPr>
                <w:sz w:val="28"/>
                <w:szCs w:val="28"/>
              </w:rPr>
            </w:pPr>
            <w:r w:rsidRPr="003433C3">
              <w:rPr>
                <w:sz w:val="28"/>
                <w:szCs w:val="28"/>
              </w:rPr>
              <w:t>Unit</w:t>
            </w:r>
            <w:r w:rsidRPr="003433C3">
              <w:rPr>
                <w:spacing w:val="-2"/>
                <w:sz w:val="28"/>
                <w:szCs w:val="28"/>
              </w:rPr>
              <w:t xml:space="preserve"> </w:t>
            </w:r>
            <w:r w:rsidRPr="003433C3">
              <w:rPr>
                <w:spacing w:val="-10"/>
                <w:sz w:val="28"/>
                <w:szCs w:val="28"/>
              </w:rPr>
              <w:t>3</w:t>
            </w:r>
          </w:p>
          <w:p w14:paraId="5FAC9416" w14:textId="30943651" w:rsidR="008B4A86" w:rsidRPr="00321E6D" w:rsidRDefault="008B4A86" w:rsidP="00A040DD">
            <w:pPr>
              <w:pStyle w:val="BodyText"/>
              <w:ind w:left="108" w:right="116"/>
              <w:jc w:val="both"/>
            </w:pPr>
            <w:r w:rsidRPr="00321E6D">
              <w:t>Properties of cyclic groups, classification of subgroups of cyclic groups. Cycle notation</w:t>
            </w:r>
            <w:r w:rsidRPr="00321E6D">
              <w:rPr>
                <w:spacing w:val="80"/>
              </w:rPr>
              <w:t xml:space="preserve"> </w:t>
            </w:r>
            <w:r w:rsidRPr="00321E6D">
              <w:t>for permutations, properties of permutations, even and odd permutations, alternating</w:t>
            </w:r>
            <w:r w:rsidRPr="00321E6D">
              <w:rPr>
                <w:spacing w:val="40"/>
              </w:rPr>
              <w:t xml:space="preserve"> </w:t>
            </w:r>
            <w:r w:rsidRPr="00321E6D">
              <w:t>group, properties of cosets, Lagrange’s theorem and consequences including Fermat’s Little theorem.</w:t>
            </w:r>
          </w:p>
        </w:tc>
        <w:tc>
          <w:tcPr>
            <w:tcW w:w="992" w:type="dxa"/>
            <w:tcBorders>
              <w:top w:val="single" w:sz="4" w:space="0" w:color="auto"/>
              <w:bottom w:val="single" w:sz="4" w:space="0" w:color="auto"/>
            </w:tcBorders>
          </w:tcPr>
          <w:p w14:paraId="7ABA0088" w14:textId="1A5EEE1C" w:rsidR="008B4A86" w:rsidRPr="00DC1D0A" w:rsidRDefault="008B4A86" w:rsidP="00A040DD">
            <w:pPr>
              <w:spacing w:after="0" w:line="240" w:lineRule="auto"/>
              <w:jc w:val="center"/>
              <w:rPr>
                <w:sz w:val="24"/>
                <w:szCs w:val="24"/>
              </w:rPr>
            </w:pPr>
            <w:r>
              <w:rPr>
                <w:sz w:val="24"/>
                <w:szCs w:val="24"/>
              </w:rPr>
              <w:t>3</w:t>
            </w:r>
          </w:p>
        </w:tc>
        <w:tc>
          <w:tcPr>
            <w:tcW w:w="1872" w:type="dxa"/>
            <w:tcBorders>
              <w:top w:val="single" w:sz="4" w:space="0" w:color="auto"/>
              <w:bottom w:val="single" w:sz="4" w:space="0" w:color="auto"/>
            </w:tcBorders>
          </w:tcPr>
          <w:p w14:paraId="4CB35ADD" w14:textId="59B15E6F" w:rsidR="008B4A86" w:rsidRDefault="008B4A86" w:rsidP="00A040DD">
            <w:pPr>
              <w:spacing w:after="0" w:line="240" w:lineRule="auto"/>
              <w:jc w:val="center"/>
              <w:rPr>
                <w:sz w:val="24"/>
                <w:szCs w:val="24"/>
              </w:rPr>
            </w:pPr>
            <w:r>
              <w:rPr>
                <w:sz w:val="24"/>
                <w:szCs w:val="24"/>
              </w:rPr>
              <w:t xml:space="preserve">Dr. Tapas Kumar </w:t>
            </w:r>
            <w:proofErr w:type="spellStart"/>
            <w:r>
              <w:rPr>
                <w:sz w:val="24"/>
                <w:szCs w:val="24"/>
              </w:rPr>
              <w:t>jana</w:t>
            </w:r>
            <w:proofErr w:type="spellEnd"/>
          </w:p>
        </w:tc>
      </w:tr>
      <w:tr w:rsidR="008B4A86" w14:paraId="0E25C5FC" w14:textId="77777777" w:rsidTr="001A64DD">
        <w:trPr>
          <w:trHeight w:val="1267"/>
        </w:trPr>
        <w:tc>
          <w:tcPr>
            <w:tcW w:w="6595" w:type="dxa"/>
            <w:tcBorders>
              <w:top w:val="single" w:sz="4" w:space="0" w:color="auto"/>
              <w:bottom w:val="single" w:sz="4" w:space="0" w:color="auto"/>
            </w:tcBorders>
          </w:tcPr>
          <w:p w14:paraId="758144B1" w14:textId="77777777" w:rsidR="008B4A86" w:rsidRPr="003433C3" w:rsidRDefault="008B4A86" w:rsidP="00A040DD">
            <w:pPr>
              <w:pStyle w:val="Heading2"/>
              <w:spacing w:before="0"/>
              <w:rPr>
                <w:sz w:val="28"/>
                <w:szCs w:val="28"/>
              </w:rPr>
            </w:pPr>
            <w:r w:rsidRPr="003433C3">
              <w:rPr>
                <w:sz w:val="28"/>
                <w:szCs w:val="28"/>
              </w:rPr>
              <w:t>Unit</w:t>
            </w:r>
            <w:r w:rsidRPr="003433C3">
              <w:rPr>
                <w:spacing w:val="-2"/>
                <w:sz w:val="28"/>
                <w:szCs w:val="28"/>
              </w:rPr>
              <w:t xml:space="preserve"> </w:t>
            </w:r>
            <w:r w:rsidRPr="003433C3">
              <w:rPr>
                <w:spacing w:val="-10"/>
                <w:sz w:val="28"/>
                <w:szCs w:val="28"/>
              </w:rPr>
              <w:t>4</w:t>
            </w:r>
          </w:p>
          <w:p w14:paraId="62D133A8" w14:textId="40F47D85" w:rsidR="008B4A86" w:rsidRPr="00321E6D" w:rsidRDefault="008B4A86" w:rsidP="00A040DD">
            <w:pPr>
              <w:pStyle w:val="BodyText"/>
              <w:ind w:left="108" w:right="118"/>
              <w:jc w:val="both"/>
            </w:pPr>
            <w:r w:rsidRPr="00321E6D">
              <w:t>External direct product of a finite number of groups, normal subgroups, factor groups, Cauchy’s theorem for finite abelian groups.</w:t>
            </w:r>
          </w:p>
        </w:tc>
        <w:tc>
          <w:tcPr>
            <w:tcW w:w="992" w:type="dxa"/>
            <w:tcBorders>
              <w:top w:val="single" w:sz="4" w:space="0" w:color="auto"/>
              <w:bottom w:val="single" w:sz="4" w:space="0" w:color="auto"/>
            </w:tcBorders>
          </w:tcPr>
          <w:p w14:paraId="0EB79358" w14:textId="322B1E6A" w:rsidR="008B4A86" w:rsidRPr="00DC1D0A" w:rsidRDefault="008B4A86" w:rsidP="00A040DD">
            <w:pPr>
              <w:spacing w:after="0" w:line="240" w:lineRule="auto"/>
              <w:jc w:val="center"/>
              <w:rPr>
                <w:sz w:val="24"/>
                <w:szCs w:val="24"/>
              </w:rPr>
            </w:pPr>
            <w:r>
              <w:rPr>
                <w:sz w:val="24"/>
                <w:szCs w:val="24"/>
              </w:rPr>
              <w:t>3</w:t>
            </w:r>
          </w:p>
        </w:tc>
        <w:tc>
          <w:tcPr>
            <w:tcW w:w="1872" w:type="dxa"/>
            <w:tcBorders>
              <w:top w:val="single" w:sz="4" w:space="0" w:color="auto"/>
              <w:bottom w:val="single" w:sz="4" w:space="0" w:color="auto"/>
            </w:tcBorders>
          </w:tcPr>
          <w:p w14:paraId="339C4C3E" w14:textId="52452D6C" w:rsidR="008B4A86" w:rsidRDefault="008B4A86" w:rsidP="00A040DD">
            <w:pPr>
              <w:spacing w:after="0" w:line="240" w:lineRule="auto"/>
              <w:jc w:val="center"/>
              <w:rPr>
                <w:sz w:val="24"/>
                <w:szCs w:val="24"/>
              </w:rPr>
            </w:pPr>
            <w:r>
              <w:rPr>
                <w:sz w:val="24"/>
                <w:szCs w:val="24"/>
              </w:rPr>
              <w:t xml:space="preserve">Dr. Tapas Kumar </w:t>
            </w:r>
            <w:proofErr w:type="spellStart"/>
            <w:r>
              <w:rPr>
                <w:sz w:val="24"/>
                <w:szCs w:val="24"/>
              </w:rPr>
              <w:t>jana</w:t>
            </w:r>
            <w:proofErr w:type="spellEnd"/>
          </w:p>
        </w:tc>
      </w:tr>
      <w:tr w:rsidR="008B4A86" w14:paraId="6891F92B" w14:textId="77777777" w:rsidTr="001A64DD">
        <w:trPr>
          <w:trHeight w:val="1498"/>
        </w:trPr>
        <w:tc>
          <w:tcPr>
            <w:tcW w:w="6595" w:type="dxa"/>
            <w:tcBorders>
              <w:top w:val="single" w:sz="4" w:space="0" w:color="auto"/>
            </w:tcBorders>
          </w:tcPr>
          <w:p w14:paraId="064CA6AF" w14:textId="77777777" w:rsidR="008B4A86" w:rsidRDefault="008B4A86" w:rsidP="00A040DD">
            <w:pPr>
              <w:pStyle w:val="BodyText"/>
              <w:ind w:left="108" w:right="116"/>
              <w:jc w:val="both"/>
              <w:rPr>
                <w:spacing w:val="-10"/>
              </w:rPr>
            </w:pPr>
            <w:r w:rsidRPr="00D20BAE">
              <w:rPr>
                <w:b/>
                <w:bCs/>
                <w:sz w:val="28"/>
                <w:szCs w:val="28"/>
              </w:rPr>
              <w:t>Unit</w:t>
            </w:r>
            <w:r w:rsidRPr="00D20BAE">
              <w:rPr>
                <w:b/>
                <w:bCs/>
                <w:spacing w:val="-2"/>
                <w:sz w:val="28"/>
                <w:szCs w:val="28"/>
              </w:rPr>
              <w:t xml:space="preserve"> </w:t>
            </w:r>
            <w:r w:rsidRPr="00D20BAE">
              <w:rPr>
                <w:b/>
                <w:bCs/>
                <w:spacing w:val="-10"/>
                <w:sz w:val="28"/>
                <w:szCs w:val="28"/>
              </w:rPr>
              <w:t>5</w:t>
            </w:r>
            <w:r>
              <w:rPr>
                <w:spacing w:val="-10"/>
              </w:rPr>
              <w:t xml:space="preserve"> </w:t>
            </w:r>
          </w:p>
          <w:p w14:paraId="4609EC86" w14:textId="77777777" w:rsidR="008B4A86" w:rsidRDefault="008B4A86" w:rsidP="00A040DD">
            <w:pPr>
              <w:pStyle w:val="BodyText"/>
              <w:ind w:left="108" w:right="116"/>
              <w:jc w:val="both"/>
            </w:pPr>
            <w:r w:rsidRPr="00321E6D">
              <w:t>Group homomorphisms, properties of homomorphisms, Cayley’s theorem, properties of isomorphisms. First, Second and Third isomorphism theorems.</w:t>
            </w:r>
          </w:p>
          <w:p w14:paraId="3D29D0BB" w14:textId="77777777" w:rsidR="001A64DD" w:rsidRDefault="001A64DD" w:rsidP="00A040DD">
            <w:pPr>
              <w:pStyle w:val="BodyText"/>
              <w:ind w:left="108" w:right="116"/>
              <w:jc w:val="both"/>
            </w:pPr>
          </w:p>
          <w:p w14:paraId="1FDAC116" w14:textId="77777777" w:rsidR="001A64DD" w:rsidRDefault="001A64DD" w:rsidP="00A040DD">
            <w:pPr>
              <w:pStyle w:val="BodyText"/>
              <w:ind w:left="108" w:right="116"/>
              <w:jc w:val="both"/>
            </w:pPr>
          </w:p>
          <w:p w14:paraId="71758E93" w14:textId="2423A3B9" w:rsidR="001A64DD" w:rsidRPr="00321E6D" w:rsidRDefault="001A64DD" w:rsidP="00A040DD">
            <w:pPr>
              <w:pStyle w:val="BodyText"/>
              <w:ind w:left="108" w:right="116"/>
              <w:jc w:val="both"/>
            </w:pPr>
          </w:p>
        </w:tc>
        <w:tc>
          <w:tcPr>
            <w:tcW w:w="992" w:type="dxa"/>
            <w:tcBorders>
              <w:top w:val="single" w:sz="4" w:space="0" w:color="auto"/>
            </w:tcBorders>
          </w:tcPr>
          <w:p w14:paraId="45EB9789" w14:textId="6CCA6191" w:rsidR="008B4A86" w:rsidRPr="00DC1D0A" w:rsidRDefault="008B4A86" w:rsidP="00A040DD">
            <w:pPr>
              <w:spacing w:after="0" w:line="240" w:lineRule="auto"/>
              <w:jc w:val="center"/>
              <w:rPr>
                <w:sz w:val="24"/>
                <w:szCs w:val="24"/>
              </w:rPr>
            </w:pPr>
            <w:r>
              <w:rPr>
                <w:sz w:val="24"/>
                <w:szCs w:val="24"/>
              </w:rPr>
              <w:t>3</w:t>
            </w:r>
          </w:p>
        </w:tc>
        <w:tc>
          <w:tcPr>
            <w:tcW w:w="1872" w:type="dxa"/>
            <w:tcBorders>
              <w:top w:val="single" w:sz="4" w:space="0" w:color="auto"/>
            </w:tcBorders>
          </w:tcPr>
          <w:p w14:paraId="7A213F9A" w14:textId="4A89DE78" w:rsidR="008B4A86" w:rsidRDefault="008B4A86" w:rsidP="00A040DD">
            <w:pPr>
              <w:spacing w:after="0" w:line="240" w:lineRule="auto"/>
              <w:jc w:val="center"/>
              <w:rPr>
                <w:sz w:val="24"/>
                <w:szCs w:val="24"/>
              </w:rPr>
            </w:pPr>
            <w:r>
              <w:rPr>
                <w:sz w:val="24"/>
                <w:szCs w:val="24"/>
              </w:rPr>
              <w:t xml:space="preserve">Dr. Tapas Kumar </w:t>
            </w:r>
            <w:proofErr w:type="spellStart"/>
            <w:r>
              <w:rPr>
                <w:sz w:val="24"/>
                <w:szCs w:val="24"/>
              </w:rPr>
              <w:t>jana</w:t>
            </w:r>
            <w:proofErr w:type="spellEnd"/>
          </w:p>
        </w:tc>
      </w:tr>
      <w:tr w:rsidR="008B4A86" w14:paraId="64E846B6" w14:textId="77777777" w:rsidTr="008E099B">
        <w:trPr>
          <w:trHeight w:val="305"/>
        </w:trPr>
        <w:tc>
          <w:tcPr>
            <w:tcW w:w="9459" w:type="dxa"/>
            <w:gridSpan w:val="3"/>
            <w:shd w:val="clear" w:color="auto" w:fill="DDD9C3" w:themeFill="background2" w:themeFillShade="E6"/>
          </w:tcPr>
          <w:p w14:paraId="671517A7" w14:textId="0B5B853D" w:rsidR="008B4A86" w:rsidRDefault="008B4A86" w:rsidP="00A040DD">
            <w:pPr>
              <w:spacing w:after="0" w:line="240" w:lineRule="auto"/>
              <w:jc w:val="center"/>
              <w:rPr>
                <w:b/>
                <w:bCs/>
                <w:sz w:val="28"/>
                <w:szCs w:val="28"/>
              </w:rPr>
            </w:pPr>
            <w:r w:rsidRPr="005A0348">
              <w:rPr>
                <w:b/>
                <w:bCs/>
                <w:sz w:val="28"/>
                <w:szCs w:val="28"/>
              </w:rPr>
              <w:t>SEMESTER-I</w:t>
            </w:r>
            <w:r>
              <w:rPr>
                <w:b/>
                <w:bCs/>
                <w:sz w:val="28"/>
                <w:szCs w:val="28"/>
              </w:rPr>
              <w:t>V</w:t>
            </w:r>
          </w:p>
          <w:p w14:paraId="6D39FE93" w14:textId="036C3446" w:rsidR="008B4A86" w:rsidRPr="005A0348" w:rsidRDefault="008B4A86" w:rsidP="00A040DD">
            <w:pPr>
              <w:spacing w:after="0" w:line="240" w:lineRule="auto"/>
              <w:jc w:val="center"/>
              <w:rPr>
                <w:b/>
                <w:bCs/>
                <w:sz w:val="28"/>
                <w:szCs w:val="28"/>
              </w:rPr>
            </w:pPr>
          </w:p>
        </w:tc>
      </w:tr>
      <w:tr w:rsidR="008B4A86" w14:paraId="1474127B" w14:textId="77777777" w:rsidTr="008E099B">
        <w:trPr>
          <w:trHeight w:val="305"/>
        </w:trPr>
        <w:tc>
          <w:tcPr>
            <w:tcW w:w="9459" w:type="dxa"/>
            <w:gridSpan w:val="3"/>
            <w:shd w:val="clear" w:color="auto" w:fill="DDD9C3" w:themeFill="background2" w:themeFillShade="E6"/>
          </w:tcPr>
          <w:p w14:paraId="716CD152" w14:textId="77777777" w:rsidR="008B4A86" w:rsidRDefault="008B4A86" w:rsidP="008B4A86">
            <w:pPr>
              <w:spacing w:after="0" w:line="240" w:lineRule="auto"/>
              <w:jc w:val="center"/>
              <w:rPr>
                <w:b/>
                <w:bCs/>
                <w:sz w:val="28"/>
                <w:szCs w:val="28"/>
              </w:rPr>
            </w:pPr>
            <w:r w:rsidRPr="00610D6C">
              <w:rPr>
                <w:rFonts w:ascii="Times New Roman" w:hAnsi="Times New Roman" w:cs="Times New Roman"/>
                <w:b/>
              </w:rPr>
              <w:t>HONOURS PROGRAMME</w:t>
            </w:r>
          </w:p>
          <w:p w14:paraId="3EBDDA7F" w14:textId="77777777" w:rsidR="008B4A86" w:rsidRPr="005A0348" w:rsidRDefault="008B4A86" w:rsidP="00A040DD">
            <w:pPr>
              <w:spacing w:after="0" w:line="240" w:lineRule="auto"/>
              <w:jc w:val="center"/>
              <w:rPr>
                <w:b/>
                <w:bCs/>
                <w:sz w:val="28"/>
                <w:szCs w:val="28"/>
              </w:rPr>
            </w:pPr>
          </w:p>
        </w:tc>
      </w:tr>
      <w:tr w:rsidR="008B4A86" w14:paraId="5924AB6D" w14:textId="77777777" w:rsidTr="008E099B">
        <w:trPr>
          <w:trHeight w:val="305"/>
        </w:trPr>
        <w:tc>
          <w:tcPr>
            <w:tcW w:w="9459" w:type="dxa"/>
            <w:gridSpan w:val="3"/>
            <w:shd w:val="clear" w:color="auto" w:fill="DDD9C3" w:themeFill="background2" w:themeFillShade="E6"/>
          </w:tcPr>
          <w:p w14:paraId="43BD885A" w14:textId="691E046B" w:rsidR="008B4A86" w:rsidRPr="005A0348" w:rsidRDefault="008B4A86" w:rsidP="00A040DD">
            <w:pPr>
              <w:spacing w:after="0" w:line="240" w:lineRule="auto"/>
              <w:jc w:val="center"/>
              <w:rPr>
                <w:b/>
                <w:bCs/>
                <w:sz w:val="28"/>
                <w:szCs w:val="28"/>
              </w:rPr>
            </w:pPr>
            <w:r w:rsidRPr="005A0348">
              <w:rPr>
                <w:b/>
                <w:bCs/>
                <w:sz w:val="28"/>
                <w:szCs w:val="28"/>
              </w:rPr>
              <w:t xml:space="preserve">    PAPER-</w:t>
            </w:r>
            <w:r>
              <w:rPr>
                <w:b/>
                <w:bCs/>
                <w:sz w:val="28"/>
                <w:szCs w:val="28"/>
              </w:rPr>
              <w:t>MJ-7</w:t>
            </w:r>
            <w:r w:rsidRPr="005A0348">
              <w:rPr>
                <w:b/>
                <w:bCs/>
                <w:sz w:val="28"/>
                <w:szCs w:val="28"/>
              </w:rPr>
              <w:t xml:space="preserve"> :</w:t>
            </w:r>
            <w:r w:rsidRPr="005A0348">
              <w:rPr>
                <w:b/>
                <w:bCs/>
                <w:spacing w:val="-4"/>
                <w:sz w:val="28"/>
                <w:szCs w:val="28"/>
              </w:rPr>
              <w:t xml:space="preserve"> </w:t>
            </w:r>
            <w:r w:rsidRPr="005A0348">
              <w:rPr>
                <w:b/>
                <w:bCs/>
                <w:sz w:val="28"/>
                <w:szCs w:val="28"/>
              </w:rPr>
              <w:t>Numerical</w:t>
            </w:r>
            <w:r w:rsidRPr="005A0348">
              <w:rPr>
                <w:b/>
                <w:bCs/>
                <w:spacing w:val="-1"/>
                <w:sz w:val="28"/>
                <w:szCs w:val="28"/>
              </w:rPr>
              <w:t xml:space="preserve"> </w:t>
            </w:r>
            <w:r w:rsidRPr="005A0348">
              <w:rPr>
                <w:b/>
                <w:bCs/>
                <w:spacing w:val="-2"/>
                <w:sz w:val="28"/>
                <w:szCs w:val="28"/>
              </w:rPr>
              <w:t>Methods : Credit 0</w:t>
            </w:r>
            <w:r>
              <w:rPr>
                <w:b/>
                <w:bCs/>
                <w:spacing w:val="-2"/>
                <w:sz w:val="28"/>
                <w:szCs w:val="28"/>
              </w:rPr>
              <w:t>3</w:t>
            </w:r>
          </w:p>
        </w:tc>
      </w:tr>
      <w:tr w:rsidR="008B4A86" w14:paraId="5D8F05AF" w14:textId="77777777" w:rsidTr="001A64DD">
        <w:trPr>
          <w:trHeight w:val="710"/>
        </w:trPr>
        <w:tc>
          <w:tcPr>
            <w:tcW w:w="6595" w:type="dxa"/>
            <w:tcBorders>
              <w:bottom w:val="single" w:sz="4" w:space="0" w:color="auto"/>
            </w:tcBorders>
          </w:tcPr>
          <w:p w14:paraId="0F6AEA1B" w14:textId="3CA5DC65" w:rsidR="008B4A86" w:rsidRPr="00321E6D" w:rsidRDefault="008B4A86" w:rsidP="00A040DD">
            <w:pPr>
              <w:spacing w:line="274" w:lineRule="exact"/>
              <w:ind w:left="107"/>
              <w:rPr>
                <w:b/>
                <w:sz w:val="24"/>
              </w:rPr>
            </w:pPr>
            <w:r w:rsidRPr="008B4A86">
              <w:rPr>
                <w:b/>
                <w:bCs/>
                <w:sz w:val="24"/>
                <w:szCs w:val="24"/>
              </w:rPr>
              <w:t>Contents</w:t>
            </w:r>
          </w:p>
        </w:tc>
        <w:tc>
          <w:tcPr>
            <w:tcW w:w="992" w:type="dxa"/>
            <w:tcBorders>
              <w:bottom w:val="single" w:sz="4" w:space="0" w:color="auto"/>
            </w:tcBorders>
          </w:tcPr>
          <w:p w14:paraId="13A3B54D" w14:textId="4204E42F" w:rsidR="008B4A86" w:rsidRDefault="008B4A86" w:rsidP="00A040DD">
            <w:pPr>
              <w:jc w:val="center"/>
            </w:pPr>
            <w:r w:rsidRPr="008B4A86">
              <w:rPr>
                <w:b/>
                <w:bCs/>
                <w:sz w:val="24"/>
                <w:szCs w:val="24"/>
              </w:rPr>
              <w:t>No. of Week/s</w:t>
            </w:r>
          </w:p>
        </w:tc>
        <w:tc>
          <w:tcPr>
            <w:tcW w:w="1872" w:type="dxa"/>
            <w:tcBorders>
              <w:bottom w:val="single" w:sz="4" w:space="0" w:color="auto"/>
            </w:tcBorders>
          </w:tcPr>
          <w:p w14:paraId="0A6EF3E3" w14:textId="50B2C294" w:rsidR="008B4A86" w:rsidRDefault="008B4A86" w:rsidP="00A040DD">
            <w:pPr>
              <w:spacing w:after="0" w:line="240" w:lineRule="auto"/>
              <w:jc w:val="center"/>
              <w:rPr>
                <w:sz w:val="24"/>
                <w:szCs w:val="24"/>
              </w:rPr>
            </w:pPr>
            <w:r w:rsidRPr="008B4A86">
              <w:rPr>
                <w:b/>
                <w:bCs/>
                <w:sz w:val="24"/>
                <w:szCs w:val="24"/>
              </w:rPr>
              <w:t>Name of the Teacher</w:t>
            </w:r>
          </w:p>
        </w:tc>
      </w:tr>
      <w:tr w:rsidR="008B4A86" w14:paraId="7DA46D79" w14:textId="77777777" w:rsidTr="001A64DD">
        <w:trPr>
          <w:trHeight w:val="1125"/>
        </w:trPr>
        <w:tc>
          <w:tcPr>
            <w:tcW w:w="6595" w:type="dxa"/>
            <w:tcBorders>
              <w:bottom w:val="single" w:sz="4" w:space="0" w:color="auto"/>
            </w:tcBorders>
          </w:tcPr>
          <w:p w14:paraId="6013EA89" w14:textId="77777777" w:rsidR="008B4A86" w:rsidRPr="00321E6D" w:rsidRDefault="008B4A86" w:rsidP="00A040DD">
            <w:pPr>
              <w:spacing w:line="274" w:lineRule="exact"/>
              <w:ind w:left="107"/>
              <w:rPr>
                <w:b/>
                <w:sz w:val="24"/>
              </w:rPr>
            </w:pPr>
            <w:r w:rsidRPr="00321E6D">
              <w:rPr>
                <w:b/>
                <w:sz w:val="24"/>
              </w:rPr>
              <w:t>Unit</w:t>
            </w:r>
            <w:r w:rsidRPr="00321E6D">
              <w:rPr>
                <w:b/>
                <w:spacing w:val="-2"/>
                <w:sz w:val="24"/>
              </w:rPr>
              <w:t xml:space="preserve"> </w:t>
            </w:r>
            <w:r w:rsidRPr="00321E6D">
              <w:rPr>
                <w:b/>
                <w:spacing w:val="-10"/>
                <w:sz w:val="24"/>
              </w:rPr>
              <w:t>1</w:t>
            </w:r>
          </w:p>
          <w:p w14:paraId="3DED90F4" w14:textId="7C4E7100" w:rsidR="008B4A86" w:rsidRDefault="008B4A86" w:rsidP="00A040DD">
            <w:pPr>
              <w:pStyle w:val="BodyText"/>
              <w:spacing w:line="274" w:lineRule="exact"/>
              <w:ind w:left="107"/>
            </w:pPr>
            <w:r w:rsidRPr="00321E6D">
              <w:t>Algorithms.</w:t>
            </w:r>
            <w:r w:rsidRPr="00321E6D">
              <w:rPr>
                <w:spacing w:val="-5"/>
              </w:rPr>
              <w:t xml:space="preserve"> </w:t>
            </w:r>
            <w:r w:rsidRPr="00321E6D">
              <w:t>Convergence.</w:t>
            </w:r>
            <w:r w:rsidRPr="00321E6D">
              <w:rPr>
                <w:spacing w:val="-2"/>
              </w:rPr>
              <w:t xml:space="preserve"> </w:t>
            </w:r>
            <w:r w:rsidRPr="00321E6D">
              <w:t>Errors:</w:t>
            </w:r>
            <w:r w:rsidRPr="00321E6D">
              <w:rPr>
                <w:spacing w:val="-2"/>
              </w:rPr>
              <w:t xml:space="preserve"> </w:t>
            </w:r>
            <w:r w:rsidRPr="00321E6D">
              <w:t>relative,</w:t>
            </w:r>
            <w:r w:rsidRPr="00321E6D">
              <w:rPr>
                <w:spacing w:val="-2"/>
              </w:rPr>
              <w:t xml:space="preserve"> </w:t>
            </w:r>
            <w:r w:rsidRPr="00321E6D">
              <w:t>absolute.</w:t>
            </w:r>
            <w:r w:rsidRPr="00321E6D">
              <w:rPr>
                <w:spacing w:val="-2"/>
              </w:rPr>
              <w:t xml:space="preserve"> </w:t>
            </w:r>
            <w:r w:rsidRPr="00321E6D">
              <w:t>Round</w:t>
            </w:r>
            <w:r w:rsidRPr="00321E6D">
              <w:rPr>
                <w:spacing w:val="-2"/>
              </w:rPr>
              <w:t xml:space="preserve"> </w:t>
            </w:r>
            <w:r w:rsidRPr="00321E6D">
              <w:t>off.</w:t>
            </w:r>
            <w:r w:rsidRPr="00321E6D">
              <w:rPr>
                <w:spacing w:val="-2"/>
              </w:rPr>
              <w:t xml:space="preserve"> Truncation.</w:t>
            </w:r>
          </w:p>
        </w:tc>
        <w:tc>
          <w:tcPr>
            <w:tcW w:w="992" w:type="dxa"/>
            <w:tcBorders>
              <w:bottom w:val="single" w:sz="4" w:space="0" w:color="auto"/>
            </w:tcBorders>
          </w:tcPr>
          <w:p w14:paraId="5DDEBC80" w14:textId="2B13A2ED" w:rsidR="008B4A86" w:rsidRDefault="008B4A86" w:rsidP="00A040DD">
            <w:pPr>
              <w:jc w:val="center"/>
            </w:pPr>
            <w:r>
              <w:t>1</w:t>
            </w:r>
          </w:p>
        </w:tc>
        <w:tc>
          <w:tcPr>
            <w:tcW w:w="1872" w:type="dxa"/>
            <w:tcBorders>
              <w:bottom w:val="single" w:sz="4" w:space="0" w:color="auto"/>
            </w:tcBorders>
          </w:tcPr>
          <w:p w14:paraId="44F26EDD" w14:textId="77777777" w:rsidR="008B4A86" w:rsidRDefault="008B4A86" w:rsidP="00A040DD">
            <w:pPr>
              <w:spacing w:after="0" w:line="240" w:lineRule="auto"/>
              <w:jc w:val="center"/>
              <w:rPr>
                <w:sz w:val="24"/>
                <w:szCs w:val="24"/>
              </w:rPr>
            </w:pPr>
          </w:p>
          <w:p w14:paraId="2393F17F" w14:textId="4716B0C0" w:rsidR="008B4A86" w:rsidRDefault="008B4A86" w:rsidP="00A040DD">
            <w:pPr>
              <w:spacing w:after="0" w:line="240" w:lineRule="auto"/>
              <w:jc w:val="center"/>
              <w:rPr>
                <w:sz w:val="24"/>
                <w:szCs w:val="24"/>
              </w:rPr>
            </w:pPr>
            <w:r>
              <w:rPr>
                <w:sz w:val="24"/>
                <w:szCs w:val="24"/>
              </w:rPr>
              <w:t>Dr. Mrinmoy Guria</w:t>
            </w:r>
          </w:p>
        </w:tc>
      </w:tr>
      <w:tr w:rsidR="008B4A86" w14:paraId="1F2A25C9" w14:textId="77777777" w:rsidTr="001A64DD">
        <w:trPr>
          <w:trHeight w:val="1687"/>
        </w:trPr>
        <w:tc>
          <w:tcPr>
            <w:tcW w:w="6595" w:type="dxa"/>
            <w:tcBorders>
              <w:top w:val="single" w:sz="4" w:space="0" w:color="auto"/>
            </w:tcBorders>
          </w:tcPr>
          <w:p w14:paraId="31867648" w14:textId="77777777" w:rsidR="008B4A86" w:rsidRDefault="008B4A86" w:rsidP="00A040DD">
            <w:pPr>
              <w:pStyle w:val="BodyText"/>
              <w:ind w:left="107" w:right="119"/>
              <w:jc w:val="both"/>
              <w:rPr>
                <w:spacing w:val="-10"/>
              </w:rPr>
            </w:pPr>
            <w:r w:rsidRPr="00D20BAE">
              <w:rPr>
                <w:b/>
                <w:bCs/>
                <w:sz w:val="28"/>
                <w:szCs w:val="28"/>
              </w:rPr>
              <w:t>Unit</w:t>
            </w:r>
            <w:r w:rsidRPr="00D20BAE">
              <w:rPr>
                <w:b/>
                <w:bCs/>
                <w:spacing w:val="-2"/>
                <w:sz w:val="28"/>
                <w:szCs w:val="28"/>
              </w:rPr>
              <w:t xml:space="preserve"> </w:t>
            </w:r>
            <w:r w:rsidRPr="00D20BAE">
              <w:rPr>
                <w:b/>
                <w:bCs/>
                <w:spacing w:val="-10"/>
                <w:sz w:val="28"/>
                <w:szCs w:val="28"/>
              </w:rPr>
              <w:t>2</w:t>
            </w:r>
            <w:r>
              <w:rPr>
                <w:spacing w:val="-10"/>
              </w:rPr>
              <w:t xml:space="preserve"> </w:t>
            </w:r>
          </w:p>
          <w:p w14:paraId="2CE1FFCA" w14:textId="0BC8CDA9" w:rsidR="008B4A86" w:rsidRPr="00321E6D" w:rsidRDefault="008B4A86" w:rsidP="00A040DD">
            <w:pPr>
              <w:pStyle w:val="BodyText"/>
              <w:ind w:left="107" w:right="119"/>
              <w:jc w:val="both"/>
              <w:rPr>
                <w:b/>
              </w:rPr>
            </w:pPr>
            <w:r w:rsidRPr="00321E6D">
              <w:t xml:space="preserve">Transcendental and polynomial equations: Bisection method, Newton’s method, secant </w:t>
            </w:r>
          </w:p>
          <w:p w14:paraId="751EBD46" w14:textId="77777777" w:rsidR="008B4A86" w:rsidRPr="00321E6D" w:rsidRDefault="008B4A86" w:rsidP="00A040DD">
            <w:pPr>
              <w:pStyle w:val="BodyText"/>
              <w:ind w:left="107" w:right="119"/>
              <w:jc w:val="both"/>
            </w:pPr>
            <w:r w:rsidRPr="00321E6D">
              <w:t>method,</w:t>
            </w:r>
            <w:r w:rsidRPr="00321E6D">
              <w:rPr>
                <w:spacing w:val="40"/>
              </w:rPr>
              <w:t xml:space="preserve"> </w:t>
            </w:r>
            <w:r w:rsidRPr="00321E6D">
              <w:t>Regula-</w:t>
            </w:r>
            <w:proofErr w:type="spellStart"/>
            <w:r w:rsidRPr="00321E6D">
              <w:t>falsi</w:t>
            </w:r>
            <w:proofErr w:type="spellEnd"/>
            <w:r w:rsidRPr="00321E6D">
              <w:t xml:space="preserve"> method, fixed point iteration, Newton-Raphson method. Rate of convergence of these methods.</w:t>
            </w:r>
          </w:p>
          <w:p w14:paraId="6CA6A0F9" w14:textId="1AD1E357" w:rsidR="008B4A86" w:rsidRPr="00321E6D" w:rsidRDefault="008B4A86" w:rsidP="00A040DD">
            <w:pPr>
              <w:pStyle w:val="BodyText"/>
              <w:ind w:left="107"/>
              <w:rPr>
                <w:b/>
              </w:rPr>
            </w:pPr>
          </w:p>
        </w:tc>
        <w:tc>
          <w:tcPr>
            <w:tcW w:w="992" w:type="dxa"/>
            <w:tcBorders>
              <w:top w:val="single" w:sz="4" w:space="0" w:color="auto"/>
            </w:tcBorders>
          </w:tcPr>
          <w:p w14:paraId="4F7A5F33" w14:textId="577270EC" w:rsidR="008B4A86" w:rsidRDefault="008B4A86" w:rsidP="00A040DD">
            <w:pPr>
              <w:jc w:val="center"/>
              <w:rPr>
                <w:sz w:val="24"/>
                <w:szCs w:val="24"/>
              </w:rPr>
            </w:pPr>
            <w:r>
              <w:rPr>
                <w:sz w:val="24"/>
                <w:szCs w:val="24"/>
              </w:rPr>
              <w:t>2</w:t>
            </w:r>
          </w:p>
        </w:tc>
        <w:tc>
          <w:tcPr>
            <w:tcW w:w="1872" w:type="dxa"/>
            <w:tcBorders>
              <w:top w:val="single" w:sz="4" w:space="0" w:color="auto"/>
            </w:tcBorders>
          </w:tcPr>
          <w:p w14:paraId="24A3135A" w14:textId="203E09CC" w:rsidR="008B4A86" w:rsidRDefault="008B4A86" w:rsidP="00A040DD">
            <w:pPr>
              <w:spacing w:after="0" w:line="240" w:lineRule="auto"/>
              <w:jc w:val="center"/>
              <w:rPr>
                <w:sz w:val="24"/>
                <w:szCs w:val="24"/>
              </w:rPr>
            </w:pPr>
            <w:r>
              <w:rPr>
                <w:sz w:val="24"/>
                <w:szCs w:val="24"/>
              </w:rPr>
              <w:t>Dr. Mrinmoy Guria</w:t>
            </w:r>
          </w:p>
        </w:tc>
      </w:tr>
      <w:tr w:rsidR="008B4A86" w14:paraId="22F8698F" w14:textId="77777777" w:rsidTr="001A64DD">
        <w:trPr>
          <w:trHeight w:val="1688"/>
        </w:trPr>
        <w:tc>
          <w:tcPr>
            <w:tcW w:w="6595" w:type="dxa"/>
            <w:tcBorders>
              <w:top w:val="single" w:sz="4" w:space="0" w:color="auto"/>
              <w:bottom w:val="single" w:sz="4" w:space="0" w:color="auto"/>
            </w:tcBorders>
          </w:tcPr>
          <w:p w14:paraId="394351E8" w14:textId="77777777" w:rsidR="008B4A86" w:rsidRPr="00F54A58" w:rsidRDefault="008B4A86" w:rsidP="00A040DD">
            <w:pPr>
              <w:pStyle w:val="Heading2"/>
              <w:spacing w:before="0" w:after="0"/>
              <w:ind w:left="107"/>
              <w:rPr>
                <w:sz w:val="28"/>
                <w:szCs w:val="28"/>
              </w:rPr>
            </w:pPr>
            <w:r w:rsidRPr="00F54A58">
              <w:rPr>
                <w:sz w:val="28"/>
                <w:szCs w:val="28"/>
              </w:rPr>
              <w:lastRenderedPageBreak/>
              <w:t>Unit</w:t>
            </w:r>
            <w:r w:rsidRPr="00F54A58">
              <w:rPr>
                <w:spacing w:val="-2"/>
                <w:sz w:val="28"/>
                <w:szCs w:val="28"/>
              </w:rPr>
              <w:t xml:space="preserve"> </w:t>
            </w:r>
            <w:r w:rsidRPr="00F54A58">
              <w:rPr>
                <w:spacing w:val="-10"/>
                <w:sz w:val="28"/>
                <w:szCs w:val="28"/>
              </w:rPr>
              <w:t>3</w:t>
            </w:r>
          </w:p>
          <w:p w14:paraId="2FF7F8C3" w14:textId="268AEF27" w:rsidR="008B4A86" w:rsidRPr="00321E6D" w:rsidRDefault="008B4A86" w:rsidP="00A040DD">
            <w:pPr>
              <w:pStyle w:val="BodyText"/>
              <w:ind w:left="107" w:right="118"/>
              <w:jc w:val="both"/>
            </w:pPr>
            <w:r w:rsidRPr="00321E6D">
              <w:t xml:space="preserve">System of linear algebraic equations: Gaussian elimination and Gauss Jordan methods. Gauss Jacobi method, Gauss Seidel method and their convergence analysis. LU </w:t>
            </w:r>
            <w:r w:rsidRPr="00321E6D">
              <w:rPr>
                <w:spacing w:val="-2"/>
              </w:rPr>
              <w:t>decomposition</w:t>
            </w:r>
          </w:p>
        </w:tc>
        <w:tc>
          <w:tcPr>
            <w:tcW w:w="992" w:type="dxa"/>
            <w:tcBorders>
              <w:top w:val="single" w:sz="4" w:space="0" w:color="auto"/>
              <w:bottom w:val="single" w:sz="4" w:space="0" w:color="auto"/>
            </w:tcBorders>
          </w:tcPr>
          <w:p w14:paraId="570F2D60" w14:textId="586C2ECF" w:rsidR="008B4A86" w:rsidRDefault="008B4A86" w:rsidP="00A040DD">
            <w:pPr>
              <w:jc w:val="center"/>
              <w:rPr>
                <w:sz w:val="24"/>
                <w:szCs w:val="24"/>
              </w:rPr>
            </w:pPr>
            <w:r>
              <w:rPr>
                <w:sz w:val="24"/>
                <w:szCs w:val="24"/>
              </w:rPr>
              <w:t>2</w:t>
            </w:r>
          </w:p>
        </w:tc>
        <w:tc>
          <w:tcPr>
            <w:tcW w:w="1872" w:type="dxa"/>
            <w:tcBorders>
              <w:top w:val="single" w:sz="4" w:space="0" w:color="auto"/>
              <w:bottom w:val="single" w:sz="4" w:space="0" w:color="auto"/>
            </w:tcBorders>
          </w:tcPr>
          <w:p w14:paraId="7C4CA239" w14:textId="590E901F" w:rsidR="008B4A86" w:rsidRDefault="008B4A86" w:rsidP="00A040DD">
            <w:pPr>
              <w:spacing w:after="0" w:line="240" w:lineRule="auto"/>
              <w:jc w:val="center"/>
              <w:rPr>
                <w:sz w:val="24"/>
                <w:szCs w:val="24"/>
              </w:rPr>
            </w:pPr>
            <w:r>
              <w:rPr>
                <w:sz w:val="24"/>
                <w:szCs w:val="24"/>
              </w:rPr>
              <w:t>Dr. Mrinmoy Guria</w:t>
            </w:r>
          </w:p>
        </w:tc>
      </w:tr>
      <w:tr w:rsidR="008B4A86" w14:paraId="6D8833AB" w14:textId="77777777" w:rsidTr="001A64DD">
        <w:trPr>
          <w:trHeight w:val="2325"/>
        </w:trPr>
        <w:tc>
          <w:tcPr>
            <w:tcW w:w="6595" w:type="dxa"/>
            <w:tcBorders>
              <w:top w:val="single" w:sz="4" w:space="0" w:color="auto"/>
              <w:bottom w:val="single" w:sz="4" w:space="0" w:color="auto"/>
            </w:tcBorders>
          </w:tcPr>
          <w:p w14:paraId="03165E12" w14:textId="77777777" w:rsidR="008B4A86" w:rsidRPr="00F54A58" w:rsidRDefault="008B4A86" w:rsidP="00A040DD">
            <w:pPr>
              <w:pStyle w:val="Heading2"/>
              <w:spacing w:before="0" w:after="0"/>
              <w:ind w:left="107"/>
              <w:rPr>
                <w:sz w:val="28"/>
                <w:szCs w:val="28"/>
              </w:rPr>
            </w:pPr>
            <w:r w:rsidRPr="00F54A58">
              <w:rPr>
                <w:sz w:val="28"/>
                <w:szCs w:val="28"/>
              </w:rPr>
              <w:t>Unit</w:t>
            </w:r>
            <w:r w:rsidRPr="00F54A58">
              <w:rPr>
                <w:spacing w:val="-2"/>
                <w:sz w:val="28"/>
                <w:szCs w:val="28"/>
              </w:rPr>
              <w:t xml:space="preserve"> </w:t>
            </w:r>
            <w:r w:rsidRPr="00F54A58">
              <w:rPr>
                <w:spacing w:val="-10"/>
                <w:sz w:val="28"/>
                <w:szCs w:val="28"/>
              </w:rPr>
              <w:t>4</w:t>
            </w:r>
          </w:p>
          <w:p w14:paraId="0C23942F" w14:textId="3A95C183" w:rsidR="008B4A86" w:rsidRPr="00321E6D" w:rsidRDefault="008B4A86" w:rsidP="00A040DD">
            <w:pPr>
              <w:pStyle w:val="BodyText"/>
              <w:tabs>
                <w:tab w:val="left" w:pos="1703"/>
                <w:tab w:val="left" w:pos="5478"/>
                <w:tab w:val="left" w:pos="7168"/>
              </w:tabs>
              <w:ind w:left="107" w:right="120"/>
            </w:pPr>
            <w:r w:rsidRPr="00321E6D">
              <w:rPr>
                <w:spacing w:val="-2"/>
              </w:rPr>
              <w:t>Interpolation:</w:t>
            </w:r>
            <w:r w:rsidRPr="00321E6D">
              <w:tab/>
              <w:t>Lagrange</w:t>
            </w:r>
            <w:r w:rsidRPr="00321E6D">
              <w:rPr>
                <w:spacing w:val="40"/>
              </w:rPr>
              <w:t xml:space="preserve"> </w:t>
            </w:r>
            <w:r w:rsidRPr="00321E6D">
              <w:t>and</w:t>
            </w:r>
            <w:r w:rsidRPr="00321E6D">
              <w:rPr>
                <w:spacing w:val="40"/>
              </w:rPr>
              <w:t xml:space="preserve"> </w:t>
            </w:r>
            <w:r w:rsidRPr="00321E6D">
              <w:t>Newton’s</w:t>
            </w:r>
            <w:r w:rsidRPr="00321E6D">
              <w:rPr>
                <w:spacing w:val="40"/>
              </w:rPr>
              <w:t xml:space="preserve"> </w:t>
            </w:r>
            <w:r w:rsidRPr="00321E6D">
              <w:t>methods.</w:t>
            </w:r>
            <w:r>
              <w:t xml:space="preserve"> </w:t>
            </w:r>
            <w:r w:rsidRPr="00321E6D">
              <w:t>Error</w:t>
            </w:r>
            <w:r w:rsidRPr="00321E6D">
              <w:rPr>
                <w:spacing w:val="40"/>
              </w:rPr>
              <w:t xml:space="preserve"> </w:t>
            </w:r>
            <w:r w:rsidRPr="00321E6D">
              <w:t>bounds.</w:t>
            </w:r>
            <w:r>
              <w:t xml:space="preserve"> </w:t>
            </w:r>
            <w:r w:rsidRPr="00321E6D">
              <w:t>Finite</w:t>
            </w:r>
            <w:r w:rsidRPr="00321E6D">
              <w:rPr>
                <w:spacing w:val="40"/>
              </w:rPr>
              <w:t xml:space="preserve"> </w:t>
            </w:r>
            <w:r w:rsidRPr="00321E6D">
              <w:t>difference operators. Gregory forward and backward difference interpolation.</w:t>
            </w:r>
          </w:p>
          <w:p w14:paraId="36EBC5CE" w14:textId="4BF89908" w:rsidR="008B4A86" w:rsidRPr="00321E6D" w:rsidRDefault="008B4A86" w:rsidP="00A040DD">
            <w:pPr>
              <w:pStyle w:val="BodyText"/>
              <w:ind w:left="107"/>
            </w:pPr>
            <w:r w:rsidRPr="00321E6D">
              <w:t>Numerical</w:t>
            </w:r>
            <w:r w:rsidRPr="00321E6D">
              <w:rPr>
                <w:spacing w:val="40"/>
              </w:rPr>
              <w:t xml:space="preserve"> </w:t>
            </w:r>
            <w:r w:rsidRPr="00321E6D">
              <w:t>differentiation:</w:t>
            </w:r>
            <w:r w:rsidRPr="00321E6D">
              <w:rPr>
                <w:spacing w:val="40"/>
              </w:rPr>
              <w:t xml:space="preserve"> </w:t>
            </w:r>
            <w:r w:rsidRPr="00321E6D">
              <w:t>Methods</w:t>
            </w:r>
            <w:r w:rsidRPr="00321E6D">
              <w:rPr>
                <w:spacing w:val="40"/>
              </w:rPr>
              <w:t xml:space="preserve"> </w:t>
            </w:r>
            <w:r w:rsidRPr="00321E6D">
              <w:t>based</w:t>
            </w:r>
            <w:r w:rsidRPr="00321E6D">
              <w:rPr>
                <w:spacing w:val="40"/>
              </w:rPr>
              <w:t xml:space="preserve"> </w:t>
            </w:r>
            <w:r w:rsidRPr="00321E6D">
              <w:t>on</w:t>
            </w:r>
            <w:r w:rsidRPr="00321E6D">
              <w:rPr>
                <w:spacing w:val="40"/>
              </w:rPr>
              <w:t xml:space="preserve"> </w:t>
            </w:r>
            <w:r w:rsidRPr="00321E6D">
              <w:t>interpolations,</w:t>
            </w:r>
            <w:r w:rsidRPr="00321E6D">
              <w:rPr>
                <w:spacing w:val="40"/>
              </w:rPr>
              <w:t xml:space="preserve"> </w:t>
            </w:r>
            <w:r w:rsidRPr="00321E6D">
              <w:t>methods</w:t>
            </w:r>
            <w:r w:rsidRPr="00321E6D">
              <w:rPr>
                <w:spacing w:val="40"/>
              </w:rPr>
              <w:t xml:space="preserve"> </w:t>
            </w:r>
            <w:r w:rsidRPr="00321E6D">
              <w:t>based</w:t>
            </w:r>
            <w:r w:rsidRPr="00321E6D">
              <w:rPr>
                <w:spacing w:val="40"/>
              </w:rPr>
              <w:t xml:space="preserve"> </w:t>
            </w:r>
            <w:r w:rsidRPr="00321E6D">
              <w:t>on</w:t>
            </w:r>
            <w:r w:rsidRPr="00321E6D">
              <w:rPr>
                <w:spacing w:val="40"/>
              </w:rPr>
              <w:t xml:space="preserve"> </w:t>
            </w:r>
            <w:r w:rsidRPr="00321E6D">
              <w:t>finite</w:t>
            </w:r>
            <w:r w:rsidRPr="00321E6D">
              <w:rPr>
                <w:spacing w:val="40"/>
              </w:rPr>
              <w:t xml:space="preserve"> </w:t>
            </w:r>
            <w:r w:rsidRPr="00321E6D">
              <w:rPr>
                <w:spacing w:val="-2"/>
              </w:rPr>
              <w:t>differences</w:t>
            </w:r>
          </w:p>
        </w:tc>
        <w:tc>
          <w:tcPr>
            <w:tcW w:w="992" w:type="dxa"/>
            <w:tcBorders>
              <w:top w:val="single" w:sz="4" w:space="0" w:color="auto"/>
              <w:bottom w:val="single" w:sz="4" w:space="0" w:color="auto"/>
            </w:tcBorders>
          </w:tcPr>
          <w:p w14:paraId="0E104389" w14:textId="1506E136" w:rsidR="008B4A86" w:rsidRDefault="00E73904" w:rsidP="00A040DD">
            <w:pPr>
              <w:jc w:val="center"/>
              <w:rPr>
                <w:sz w:val="24"/>
                <w:szCs w:val="24"/>
              </w:rPr>
            </w:pPr>
            <w:r>
              <w:rPr>
                <w:sz w:val="24"/>
                <w:szCs w:val="24"/>
              </w:rPr>
              <w:t>3</w:t>
            </w:r>
          </w:p>
        </w:tc>
        <w:tc>
          <w:tcPr>
            <w:tcW w:w="1872" w:type="dxa"/>
            <w:tcBorders>
              <w:top w:val="single" w:sz="4" w:space="0" w:color="auto"/>
              <w:bottom w:val="single" w:sz="4" w:space="0" w:color="auto"/>
            </w:tcBorders>
          </w:tcPr>
          <w:p w14:paraId="20FB8E20" w14:textId="3117AE6B" w:rsidR="008B4A86" w:rsidRDefault="008B4A86" w:rsidP="00A040DD">
            <w:pPr>
              <w:spacing w:after="0" w:line="240" w:lineRule="auto"/>
              <w:jc w:val="center"/>
              <w:rPr>
                <w:sz w:val="24"/>
                <w:szCs w:val="24"/>
              </w:rPr>
            </w:pPr>
            <w:r>
              <w:rPr>
                <w:sz w:val="24"/>
                <w:szCs w:val="24"/>
              </w:rPr>
              <w:t>Dr. Mrinmoy Guria</w:t>
            </w:r>
          </w:p>
        </w:tc>
      </w:tr>
      <w:tr w:rsidR="008B4A86" w14:paraId="7F2D3CBF" w14:textId="77777777" w:rsidTr="001A64DD">
        <w:trPr>
          <w:trHeight w:val="2613"/>
        </w:trPr>
        <w:tc>
          <w:tcPr>
            <w:tcW w:w="6595" w:type="dxa"/>
            <w:tcBorders>
              <w:top w:val="single" w:sz="4" w:space="0" w:color="auto"/>
              <w:bottom w:val="single" w:sz="4" w:space="0" w:color="auto"/>
            </w:tcBorders>
          </w:tcPr>
          <w:p w14:paraId="2C361FD0" w14:textId="77777777" w:rsidR="008B4A86" w:rsidRPr="00F54A58" w:rsidRDefault="008B4A86" w:rsidP="00A040DD">
            <w:pPr>
              <w:pStyle w:val="Heading2"/>
              <w:spacing w:before="1"/>
              <w:ind w:left="107"/>
              <w:rPr>
                <w:sz w:val="28"/>
                <w:szCs w:val="28"/>
              </w:rPr>
            </w:pPr>
            <w:r w:rsidRPr="00F54A58">
              <w:rPr>
                <w:sz w:val="28"/>
                <w:szCs w:val="28"/>
              </w:rPr>
              <w:t>Unit</w:t>
            </w:r>
            <w:r w:rsidRPr="00F54A58">
              <w:rPr>
                <w:spacing w:val="-2"/>
                <w:sz w:val="28"/>
                <w:szCs w:val="28"/>
              </w:rPr>
              <w:t xml:space="preserve"> </w:t>
            </w:r>
            <w:r w:rsidRPr="00F54A58">
              <w:rPr>
                <w:spacing w:val="-10"/>
                <w:sz w:val="28"/>
                <w:szCs w:val="28"/>
              </w:rPr>
              <w:t>5</w:t>
            </w:r>
          </w:p>
          <w:p w14:paraId="0F743565" w14:textId="218329FA" w:rsidR="008B4A86" w:rsidRPr="00321E6D" w:rsidRDefault="008B4A86" w:rsidP="00A040DD">
            <w:pPr>
              <w:pStyle w:val="BodyText"/>
              <w:ind w:left="107" w:right="118"/>
              <w:jc w:val="both"/>
              <w:rPr>
                <w:spacing w:val="-2"/>
              </w:rPr>
            </w:pPr>
            <w:r w:rsidRPr="00321E6D">
              <w:t>Numerical Integration: Newton Cotes formula, Trapezoidal rule, Simpson’s 1/3</w:t>
            </w:r>
            <w:r w:rsidRPr="00321E6D">
              <w:rPr>
                <w:vertAlign w:val="superscript"/>
              </w:rPr>
              <w:t>rd</w:t>
            </w:r>
            <w:r w:rsidRPr="00321E6D">
              <w:t xml:space="preserve"> rule, Simpsons 3/8th rule, Weddle’s rule, Boole’s Rule. midpoint rule, Composite trapezoidal rule, composite Simpson’s 1/3</w:t>
            </w:r>
            <w:r w:rsidRPr="00321E6D">
              <w:rPr>
                <w:vertAlign w:val="superscript"/>
              </w:rPr>
              <w:t>rd</w:t>
            </w:r>
            <w:r w:rsidRPr="00321E6D">
              <w:rPr>
                <w:spacing w:val="40"/>
              </w:rPr>
              <w:t xml:space="preserve"> </w:t>
            </w:r>
            <w:r w:rsidRPr="00321E6D">
              <w:t xml:space="preserve">rule, Gauss quadrature </w:t>
            </w:r>
            <w:proofErr w:type="spellStart"/>
            <w:proofErr w:type="gramStart"/>
            <w:r w:rsidRPr="00321E6D">
              <w:t>formula.The</w:t>
            </w:r>
            <w:proofErr w:type="spellEnd"/>
            <w:proofErr w:type="gramEnd"/>
            <w:r w:rsidRPr="00321E6D">
              <w:t xml:space="preserve"> algebraic eigen value problem: Power method. Approximation:</w:t>
            </w:r>
            <w:r w:rsidRPr="00321E6D">
              <w:rPr>
                <w:spacing w:val="56"/>
              </w:rPr>
              <w:t xml:space="preserve"> </w:t>
            </w:r>
            <w:r w:rsidRPr="00321E6D">
              <w:t>Least</w:t>
            </w:r>
            <w:r w:rsidRPr="00321E6D">
              <w:rPr>
                <w:spacing w:val="-2"/>
              </w:rPr>
              <w:t xml:space="preserve"> </w:t>
            </w:r>
            <w:r w:rsidRPr="00321E6D">
              <w:t>square</w:t>
            </w:r>
            <w:r w:rsidRPr="00321E6D">
              <w:rPr>
                <w:spacing w:val="56"/>
              </w:rPr>
              <w:t xml:space="preserve"> </w:t>
            </w:r>
            <w:r w:rsidRPr="00321E6D">
              <w:t>polynomial</w:t>
            </w:r>
            <w:r w:rsidRPr="00321E6D">
              <w:rPr>
                <w:spacing w:val="-1"/>
              </w:rPr>
              <w:t xml:space="preserve"> </w:t>
            </w:r>
            <w:r w:rsidRPr="00321E6D">
              <w:rPr>
                <w:spacing w:val="-2"/>
              </w:rPr>
              <w:t>approximation.</w:t>
            </w:r>
          </w:p>
        </w:tc>
        <w:tc>
          <w:tcPr>
            <w:tcW w:w="992" w:type="dxa"/>
            <w:tcBorders>
              <w:top w:val="single" w:sz="4" w:space="0" w:color="auto"/>
              <w:bottom w:val="single" w:sz="4" w:space="0" w:color="auto"/>
            </w:tcBorders>
          </w:tcPr>
          <w:p w14:paraId="78310ACD" w14:textId="7F7CF8C8" w:rsidR="008B4A86" w:rsidRDefault="00E73904" w:rsidP="00A040DD">
            <w:pPr>
              <w:jc w:val="center"/>
              <w:rPr>
                <w:sz w:val="24"/>
                <w:szCs w:val="24"/>
              </w:rPr>
            </w:pPr>
            <w:r>
              <w:rPr>
                <w:sz w:val="24"/>
                <w:szCs w:val="24"/>
              </w:rPr>
              <w:t>2</w:t>
            </w:r>
          </w:p>
        </w:tc>
        <w:tc>
          <w:tcPr>
            <w:tcW w:w="1872" w:type="dxa"/>
            <w:tcBorders>
              <w:top w:val="single" w:sz="4" w:space="0" w:color="auto"/>
              <w:bottom w:val="single" w:sz="4" w:space="0" w:color="auto"/>
            </w:tcBorders>
          </w:tcPr>
          <w:p w14:paraId="0C7853A3" w14:textId="5F910AEC" w:rsidR="008B4A86" w:rsidRDefault="008B4A86" w:rsidP="00A040DD">
            <w:pPr>
              <w:spacing w:after="0" w:line="240" w:lineRule="auto"/>
              <w:jc w:val="center"/>
              <w:rPr>
                <w:sz w:val="24"/>
                <w:szCs w:val="24"/>
              </w:rPr>
            </w:pPr>
            <w:r>
              <w:rPr>
                <w:sz w:val="24"/>
                <w:szCs w:val="24"/>
              </w:rPr>
              <w:t>Dr. Mrinmoy Guria</w:t>
            </w:r>
          </w:p>
        </w:tc>
      </w:tr>
      <w:tr w:rsidR="008B4A86" w14:paraId="0652448F" w14:textId="77777777" w:rsidTr="001A64DD">
        <w:trPr>
          <w:trHeight w:val="1274"/>
        </w:trPr>
        <w:tc>
          <w:tcPr>
            <w:tcW w:w="6595" w:type="dxa"/>
            <w:tcBorders>
              <w:top w:val="single" w:sz="4" w:space="0" w:color="auto"/>
            </w:tcBorders>
          </w:tcPr>
          <w:p w14:paraId="055766BB" w14:textId="77777777" w:rsidR="008B4A86" w:rsidRDefault="008B4A86" w:rsidP="00A040DD">
            <w:pPr>
              <w:pStyle w:val="BodyText"/>
              <w:ind w:left="107"/>
              <w:rPr>
                <w:spacing w:val="-10"/>
              </w:rPr>
            </w:pPr>
            <w:r w:rsidRPr="00D20BAE">
              <w:rPr>
                <w:b/>
                <w:bCs/>
                <w:sz w:val="28"/>
                <w:szCs w:val="28"/>
              </w:rPr>
              <w:t>Unit</w:t>
            </w:r>
            <w:r w:rsidRPr="00D20BAE">
              <w:rPr>
                <w:b/>
                <w:bCs/>
                <w:spacing w:val="-2"/>
                <w:sz w:val="28"/>
                <w:szCs w:val="28"/>
              </w:rPr>
              <w:t xml:space="preserve"> </w:t>
            </w:r>
            <w:r w:rsidRPr="00D20BAE">
              <w:rPr>
                <w:b/>
                <w:bCs/>
                <w:spacing w:val="-10"/>
                <w:sz w:val="28"/>
                <w:szCs w:val="28"/>
              </w:rPr>
              <w:t>6</w:t>
            </w:r>
            <w:r>
              <w:rPr>
                <w:spacing w:val="-10"/>
              </w:rPr>
              <w:t xml:space="preserve"> </w:t>
            </w:r>
          </w:p>
          <w:p w14:paraId="273848F1" w14:textId="2A4071B8" w:rsidR="008B4A86" w:rsidRPr="00321E6D" w:rsidRDefault="008B4A86" w:rsidP="00A040DD">
            <w:pPr>
              <w:pStyle w:val="BodyText"/>
              <w:ind w:left="107"/>
            </w:pPr>
            <w:r w:rsidRPr="00321E6D">
              <w:t>Ordinary</w:t>
            </w:r>
            <w:r w:rsidRPr="00321E6D">
              <w:rPr>
                <w:spacing w:val="80"/>
              </w:rPr>
              <w:t xml:space="preserve"> </w:t>
            </w:r>
            <w:r w:rsidRPr="00321E6D">
              <w:t>differential</w:t>
            </w:r>
            <w:r w:rsidRPr="00321E6D">
              <w:rPr>
                <w:spacing w:val="80"/>
              </w:rPr>
              <w:t xml:space="preserve"> </w:t>
            </w:r>
            <w:r w:rsidRPr="00321E6D">
              <w:t>equations:</w:t>
            </w:r>
            <w:r w:rsidRPr="00321E6D">
              <w:rPr>
                <w:spacing w:val="80"/>
              </w:rPr>
              <w:t xml:space="preserve"> </w:t>
            </w:r>
            <w:r w:rsidRPr="00321E6D">
              <w:t>The</w:t>
            </w:r>
            <w:r w:rsidRPr="00321E6D">
              <w:rPr>
                <w:spacing w:val="80"/>
              </w:rPr>
              <w:t xml:space="preserve"> </w:t>
            </w:r>
            <w:r w:rsidRPr="00321E6D">
              <w:t>method</w:t>
            </w:r>
          </w:p>
          <w:p w14:paraId="05227841" w14:textId="1BEB1809" w:rsidR="008B4A86" w:rsidRPr="00321E6D" w:rsidRDefault="008B4A86" w:rsidP="00A040DD">
            <w:pPr>
              <w:pStyle w:val="BodyText"/>
              <w:ind w:left="107"/>
            </w:pPr>
            <w:r w:rsidRPr="00321E6D">
              <w:t>of</w:t>
            </w:r>
            <w:r w:rsidRPr="00321E6D">
              <w:rPr>
                <w:spacing w:val="80"/>
              </w:rPr>
              <w:t xml:space="preserve"> </w:t>
            </w:r>
            <w:r w:rsidRPr="00321E6D">
              <w:t>successive</w:t>
            </w:r>
            <w:r w:rsidRPr="00321E6D">
              <w:rPr>
                <w:spacing w:val="80"/>
              </w:rPr>
              <w:t xml:space="preserve"> </w:t>
            </w:r>
            <w:r w:rsidRPr="00321E6D">
              <w:t>approximations,</w:t>
            </w:r>
            <w:r w:rsidRPr="00321E6D">
              <w:rPr>
                <w:spacing w:val="80"/>
              </w:rPr>
              <w:t xml:space="preserve"> </w:t>
            </w:r>
            <w:r w:rsidRPr="00321E6D">
              <w:t>Euler’s method, the modified Euler method, Runge-</w:t>
            </w:r>
            <w:proofErr w:type="spellStart"/>
            <w:r w:rsidRPr="00321E6D">
              <w:t>Kutta</w:t>
            </w:r>
            <w:proofErr w:type="spellEnd"/>
            <w:r w:rsidRPr="00321E6D">
              <w:t xml:space="preserve"> methods of orders two and four.</w:t>
            </w:r>
          </w:p>
        </w:tc>
        <w:tc>
          <w:tcPr>
            <w:tcW w:w="992" w:type="dxa"/>
            <w:tcBorders>
              <w:top w:val="single" w:sz="4" w:space="0" w:color="auto"/>
            </w:tcBorders>
          </w:tcPr>
          <w:p w14:paraId="166C0280" w14:textId="3D32AC4B" w:rsidR="008B4A86" w:rsidRDefault="00E73904" w:rsidP="00A040DD">
            <w:pPr>
              <w:jc w:val="center"/>
              <w:rPr>
                <w:sz w:val="24"/>
                <w:szCs w:val="24"/>
              </w:rPr>
            </w:pPr>
            <w:r>
              <w:rPr>
                <w:sz w:val="24"/>
                <w:szCs w:val="24"/>
              </w:rPr>
              <w:t>2</w:t>
            </w:r>
          </w:p>
        </w:tc>
        <w:tc>
          <w:tcPr>
            <w:tcW w:w="1872" w:type="dxa"/>
            <w:tcBorders>
              <w:top w:val="single" w:sz="4" w:space="0" w:color="auto"/>
            </w:tcBorders>
          </w:tcPr>
          <w:p w14:paraId="48A89468" w14:textId="101639BF" w:rsidR="008B4A86" w:rsidRDefault="008B4A86" w:rsidP="00A040DD">
            <w:pPr>
              <w:spacing w:after="0" w:line="240" w:lineRule="auto"/>
              <w:jc w:val="center"/>
              <w:rPr>
                <w:sz w:val="24"/>
                <w:szCs w:val="24"/>
              </w:rPr>
            </w:pPr>
            <w:r>
              <w:rPr>
                <w:sz w:val="24"/>
                <w:szCs w:val="24"/>
              </w:rPr>
              <w:t>Dr. Mrinmoy Guria</w:t>
            </w:r>
          </w:p>
        </w:tc>
      </w:tr>
      <w:tr w:rsidR="008B4A86" w14:paraId="47E8ADF3" w14:textId="77777777" w:rsidTr="008E099B">
        <w:trPr>
          <w:trHeight w:val="409"/>
        </w:trPr>
        <w:tc>
          <w:tcPr>
            <w:tcW w:w="9459" w:type="dxa"/>
            <w:gridSpan w:val="3"/>
            <w:tcBorders>
              <w:top w:val="single" w:sz="4" w:space="0" w:color="auto"/>
              <w:bottom w:val="single" w:sz="4" w:space="0" w:color="auto"/>
            </w:tcBorders>
            <w:shd w:val="clear" w:color="auto" w:fill="DDD9C3" w:themeFill="background2" w:themeFillShade="E6"/>
          </w:tcPr>
          <w:p w14:paraId="5296B2CC" w14:textId="77777777" w:rsidR="001A64DD" w:rsidRDefault="001A64DD" w:rsidP="00A040DD">
            <w:pPr>
              <w:pStyle w:val="BodyText"/>
              <w:ind w:left="107"/>
              <w:jc w:val="center"/>
              <w:rPr>
                <w:b/>
              </w:rPr>
            </w:pPr>
          </w:p>
          <w:p w14:paraId="57213415" w14:textId="77777777" w:rsidR="001A64DD" w:rsidRDefault="001A64DD" w:rsidP="00A040DD">
            <w:pPr>
              <w:pStyle w:val="BodyText"/>
              <w:ind w:left="107"/>
              <w:jc w:val="center"/>
              <w:rPr>
                <w:b/>
              </w:rPr>
            </w:pPr>
          </w:p>
          <w:p w14:paraId="0883412A" w14:textId="77777777" w:rsidR="001A64DD" w:rsidRDefault="001A64DD" w:rsidP="00A040DD">
            <w:pPr>
              <w:pStyle w:val="BodyText"/>
              <w:ind w:left="107"/>
              <w:jc w:val="center"/>
              <w:rPr>
                <w:b/>
              </w:rPr>
            </w:pPr>
          </w:p>
          <w:p w14:paraId="524BFAFD" w14:textId="2FD7E544" w:rsidR="008B4A86" w:rsidRDefault="008B4A86" w:rsidP="00A040DD">
            <w:pPr>
              <w:pStyle w:val="BodyText"/>
              <w:ind w:left="107"/>
              <w:jc w:val="center"/>
            </w:pPr>
            <w:r>
              <w:rPr>
                <w:b/>
              </w:rPr>
              <w:t>MJ-7P</w:t>
            </w:r>
            <w:r w:rsidRPr="00321E6D">
              <w:rPr>
                <w:b/>
              </w:rPr>
              <w:t>:</w:t>
            </w:r>
            <w:r w:rsidRPr="00321E6D">
              <w:rPr>
                <w:b/>
                <w:spacing w:val="-7"/>
              </w:rPr>
              <w:t xml:space="preserve"> </w:t>
            </w:r>
            <w:r w:rsidRPr="00321E6D">
              <w:rPr>
                <w:b/>
              </w:rPr>
              <w:t>Numerical</w:t>
            </w:r>
            <w:r w:rsidRPr="00321E6D">
              <w:rPr>
                <w:b/>
                <w:spacing w:val="-6"/>
              </w:rPr>
              <w:t xml:space="preserve"> </w:t>
            </w:r>
            <w:r w:rsidRPr="00321E6D">
              <w:rPr>
                <w:b/>
              </w:rPr>
              <w:t>Methods</w:t>
            </w:r>
            <w:r w:rsidRPr="00321E6D">
              <w:rPr>
                <w:b/>
                <w:spacing w:val="-6"/>
              </w:rPr>
              <w:t xml:space="preserve"> </w:t>
            </w:r>
            <w:r w:rsidRPr="00321E6D">
              <w:rPr>
                <w:b/>
                <w:spacing w:val="-5"/>
              </w:rPr>
              <w:t>Lab</w:t>
            </w:r>
            <w:r>
              <w:rPr>
                <w:b/>
                <w:spacing w:val="-5"/>
              </w:rPr>
              <w:t xml:space="preserve"> : Credit - 01</w:t>
            </w:r>
          </w:p>
        </w:tc>
      </w:tr>
      <w:tr w:rsidR="00E73904" w14:paraId="3B6124A1" w14:textId="77777777" w:rsidTr="001A64DD">
        <w:trPr>
          <w:trHeight w:val="800"/>
        </w:trPr>
        <w:tc>
          <w:tcPr>
            <w:tcW w:w="6595" w:type="dxa"/>
            <w:tcBorders>
              <w:top w:val="single" w:sz="4" w:space="0" w:color="auto"/>
              <w:bottom w:val="single" w:sz="4" w:space="0" w:color="auto"/>
            </w:tcBorders>
          </w:tcPr>
          <w:p w14:paraId="4D606CC9" w14:textId="32D85EAE" w:rsidR="00E73904" w:rsidRPr="00321E6D" w:rsidRDefault="00E73904" w:rsidP="00E73904">
            <w:pPr>
              <w:pStyle w:val="ListParagraph"/>
              <w:widowControl w:val="0"/>
              <w:tabs>
                <w:tab w:val="left" w:pos="828"/>
                <w:tab w:val="left" w:leader="hyphen" w:pos="5653"/>
              </w:tabs>
              <w:autoSpaceDE w:val="0"/>
              <w:autoSpaceDN w:val="0"/>
              <w:spacing w:after="0" w:line="274" w:lineRule="exact"/>
              <w:ind w:left="828"/>
              <w:contextualSpacing w:val="0"/>
              <w:rPr>
                <w:sz w:val="24"/>
              </w:rPr>
            </w:pPr>
            <w:r w:rsidRPr="008B4A86">
              <w:rPr>
                <w:b/>
                <w:bCs/>
                <w:sz w:val="24"/>
                <w:szCs w:val="24"/>
              </w:rPr>
              <w:t>Contents</w:t>
            </w:r>
          </w:p>
        </w:tc>
        <w:tc>
          <w:tcPr>
            <w:tcW w:w="992" w:type="dxa"/>
            <w:tcBorders>
              <w:top w:val="single" w:sz="4" w:space="0" w:color="auto"/>
              <w:bottom w:val="single" w:sz="4" w:space="0" w:color="auto"/>
            </w:tcBorders>
          </w:tcPr>
          <w:p w14:paraId="073A3F21" w14:textId="31B50557" w:rsidR="00E73904" w:rsidRDefault="00E73904" w:rsidP="00A040DD">
            <w:pPr>
              <w:jc w:val="center"/>
              <w:rPr>
                <w:sz w:val="24"/>
                <w:szCs w:val="24"/>
              </w:rPr>
            </w:pPr>
            <w:r w:rsidRPr="008B4A86">
              <w:rPr>
                <w:b/>
                <w:bCs/>
                <w:sz w:val="24"/>
                <w:szCs w:val="24"/>
              </w:rPr>
              <w:t>No. of Week/s</w:t>
            </w:r>
          </w:p>
        </w:tc>
        <w:tc>
          <w:tcPr>
            <w:tcW w:w="1872" w:type="dxa"/>
            <w:tcBorders>
              <w:top w:val="single" w:sz="4" w:space="0" w:color="auto"/>
              <w:bottom w:val="single" w:sz="4" w:space="0" w:color="auto"/>
            </w:tcBorders>
          </w:tcPr>
          <w:p w14:paraId="60947BE0" w14:textId="089AA311" w:rsidR="00E73904" w:rsidRDefault="00E73904" w:rsidP="00A040DD">
            <w:pPr>
              <w:spacing w:after="0" w:line="240" w:lineRule="auto"/>
              <w:jc w:val="center"/>
              <w:rPr>
                <w:sz w:val="24"/>
                <w:szCs w:val="24"/>
              </w:rPr>
            </w:pPr>
            <w:r w:rsidRPr="008B4A86">
              <w:rPr>
                <w:b/>
                <w:bCs/>
                <w:sz w:val="24"/>
                <w:szCs w:val="24"/>
              </w:rPr>
              <w:t>Name of the Teacher</w:t>
            </w:r>
          </w:p>
        </w:tc>
      </w:tr>
      <w:tr w:rsidR="00E73904" w14:paraId="0C2AD349" w14:textId="77777777" w:rsidTr="001A64DD">
        <w:trPr>
          <w:trHeight w:val="1160"/>
        </w:trPr>
        <w:tc>
          <w:tcPr>
            <w:tcW w:w="6595" w:type="dxa"/>
            <w:tcBorders>
              <w:top w:val="single" w:sz="4" w:space="0" w:color="auto"/>
              <w:bottom w:val="single" w:sz="4" w:space="0" w:color="auto"/>
            </w:tcBorders>
          </w:tcPr>
          <w:p w14:paraId="48342DBE" w14:textId="77777777" w:rsidR="00E73904" w:rsidRPr="00321E6D" w:rsidRDefault="00E73904" w:rsidP="00A040DD">
            <w:pPr>
              <w:pStyle w:val="ListParagraph"/>
              <w:widowControl w:val="0"/>
              <w:numPr>
                <w:ilvl w:val="0"/>
                <w:numId w:val="1"/>
              </w:numPr>
              <w:tabs>
                <w:tab w:val="left" w:pos="828"/>
                <w:tab w:val="left" w:leader="hyphen" w:pos="5653"/>
              </w:tabs>
              <w:autoSpaceDE w:val="0"/>
              <w:autoSpaceDN w:val="0"/>
              <w:spacing w:after="0" w:line="274" w:lineRule="exact"/>
              <w:contextualSpacing w:val="0"/>
              <w:rPr>
                <w:sz w:val="24"/>
              </w:rPr>
            </w:pPr>
            <w:r w:rsidRPr="00321E6D">
              <w:rPr>
                <w:sz w:val="24"/>
              </w:rPr>
              <w:t>Calculate</w:t>
            </w:r>
            <w:r w:rsidRPr="00321E6D">
              <w:rPr>
                <w:spacing w:val="-2"/>
                <w:sz w:val="24"/>
              </w:rPr>
              <w:t xml:space="preserve"> </w:t>
            </w:r>
            <w:r w:rsidRPr="00321E6D">
              <w:rPr>
                <w:sz w:val="24"/>
              </w:rPr>
              <w:t>the</w:t>
            </w:r>
            <w:r w:rsidRPr="00321E6D">
              <w:rPr>
                <w:spacing w:val="-1"/>
                <w:sz w:val="24"/>
              </w:rPr>
              <w:t xml:space="preserve"> </w:t>
            </w:r>
            <w:r w:rsidRPr="00321E6D">
              <w:rPr>
                <w:sz w:val="24"/>
              </w:rPr>
              <w:t>sum 1/1</w:t>
            </w:r>
            <w:r w:rsidRPr="00321E6D">
              <w:rPr>
                <w:spacing w:val="-1"/>
                <w:sz w:val="24"/>
              </w:rPr>
              <w:t xml:space="preserve"> </w:t>
            </w:r>
            <w:r w:rsidRPr="00321E6D">
              <w:rPr>
                <w:sz w:val="24"/>
              </w:rPr>
              <w:t>+</w:t>
            </w:r>
            <w:r w:rsidRPr="00321E6D">
              <w:rPr>
                <w:spacing w:val="1"/>
                <w:sz w:val="24"/>
              </w:rPr>
              <w:t xml:space="preserve"> </w:t>
            </w:r>
            <w:r w:rsidRPr="00321E6D">
              <w:rPr>
                <w:sz w:val="24"/>
              </w:rPr>
              <w:t>1/2 +</w:t>
            </w:r>
            <w:r w:rsidRPr="00321E6D">
              <w:rPr>
                <w:spacing w:val="-2"/>
                <w:sz w:val="24"/>
              </w:rPr>
              <w:t xml:space="preserve"> </w:t>
            </w:r>
            <w:r w:rsidRPr="00321E6D">
              <w:rPr>
                <w:sz w:val="24"/>
              </w:rPr>
              <w:t>1/3 +</w:t>
            </w:r>
            <w:r w:rsidRPr="00321E6D">
              <w:rPr>
                <w:spacing w:val="-1"/>
                <w:sz w:val="24"/>
              </w:rPr>
              <w:t xml:space="preserve"> </w:t>
            </w:r>
            <w:r w:rsidRPr="00321E6D">
              <w:rPr>
                <w:sz w:val="24"/>
              </w:rPr>
              <w:t xml:space="preserve">1/4 </w:t>
            </w:r>
            <w:r w:rsidRPr="00321E6D">
              <w:rPr>
                <w:spacing w:val="-10"/>
                <w:sz w:val="24"/>
              </w:rPr>
              <w:t>+</w:t>
            </w:r>
            <w:r w:rsidRPr="00321E6D">
              <w:rPr>
                <w:sz w:val="24"/>
              </w:rPr>
              <w:tab/>
              <w:t>+</w:t>
            </w:r>
            <w:r w:rsidRPr="00321E6D">
              <w:rPr>
                <w:spacing w:val="-3"/>
                <w:sz w:val="24"/>
              </w:rPr>
              <w:t xml:space="preserve"> </w:t>
            </w:r>
            <w:r w:rsidRPr="00321E6D">
              <w:rPr>
                <w:sz w:val="24"/>
              </w:rPr>
              <w:t xml:space="preserve">1/ </w:t>
            </w:r>
            <w:r w:rsidRPr="00321E6D">
              <w:rPr>
                <w:spacing w:val="-5"/>
                <w:sz w:val="24"/>
              </w:rPr>
              <w:t>N.</w:t>
            </w:r>
          </w:p>
          <w:p w14:paraId="7C056FE3" w14:textId="311439BD" w:rsidR="00E73904" w:rsidRPr="00321E6D" w:rsidRDefault="00E73904" w:rsidP="00A040DD">
            <w:pPr>
              <w:pStyle w:val="BodyText"/>
              <w:numPr>
                <w:ilvl w:val="0"/>
                <w:numId w:val="1"/>
              </w:numPr>
            </w:pPr>
            <w:r w:rsidRPr="00321E6D">
              <w:t>Enter</w:t>
            </w:r>
            <w:r w:rsidRPr="00321E6D">
              <w:rPr>
                <w:spacing w:val="-4"/>
              </w:rPr>
              <w:t xml:space="preserve"> </w:t>
            </w:r>
            <w:r w:rsidRPr="00321E6D">
              <w:t>100</w:t>
            </w:r>
            <w:r w:rsidRPr="00321E6D">
              <w:rPr>
                <w:spacing w:val="-1"/>
              </w:rPr>
              <w:t xml:space="preserve"> </w:t>
            </w:r>
            <w:r w:rsidRPr="00321E6D">
              <w:t>integers into</w:t>
            </w:r>
            <w:r w:rsidRPr="00321E6D">
              <w:rPr>
                <w:spacing w:val="-1"/>
              </w:rPr>
              <w:t xml:space="preserve"> </w:t>
            </w:r>
            <w:r w:rsidRPr="00321E6D">
              <w:t>an</w:t>
            </w:r>
            <w:r w:rsidRPr="00321E6D">
              <w:rPr>
                <w:spacing w:val="-1"/>
              </w:rPr>
              <w:t xml:space="preserve"> </w:t>
            </w:r>
            <w:r w:rsidRPr="00321E6D">
              <w:t>array</w:t>
            </w:r>
            <w:r w:rsidRPr="00321E6D">
              <w:rPr>
                <w:spacing w:val="-3"/>
              </w:rPr>
              <w:t xml:space="preserve"> </w:t>
            </w:r>
            <w:r w:rsidRPr="00321E6D">
              <w:t>and</w:t>
            </w:r>
            <w:r w:rsidRPr="00321E6D">
              <w:rPr>
                <w:spacing w:val="-1"/>
              </w:rPr>
              <w:t xml:space="preserve"> </w:t>
            </w:r>
            <w:r w:rsidRPr="00321E6D">
              <w:t>sort</w:t>
            </w:r>
            <w:r w:rsidRPr="00321E6D">
              <w:rPr>
                <w:spacing w:val="-1"/>
              </w:rPr>
              <w:t xml:space="preserve"> </w:t>
            </w:r>
            <w:r w:rsidRPr="00321E6D">
              <w:t>them</w:t>
            </w:r>
            <w:r w:rsidRPr="00321E6D">
              <w:rPr>
                <w:spacing w:val="-1"/>
              </w:rPr>
              <w:t xml:space="preserve"> </w:t>
            </w:r>
            <w:r w:rsidRPr="00321E6D">
              <w:t>in an</w:t>
            </w:r>
            <w:r w:rsidRPr="00321E6D">
              <w:rPr>
                <w:spacing w:val="-1"/>
              </w:rPr>
              <w:t xml:space="preserve"> </w:t>
            </w:r>
            <w:r w:rsidRPr="00321E6D">
              <w:t>ascending</w:t>
            </w:r>
            <w:r w:rsidRPr="00321E6D">
              <w:rPr>
                <w:spacing w:val="-3"/>
              </w:rPr>
              <w:t xml:space="preserve"> </w:t>
            </w:r>
            <w:r w:rsidRPr="00321E6D">
              <w:rPr>
                <w:spacing w:val="-2"/>
              </w:rPr>
              <w:t>order.</w:t>
            </w:r>
          </w:p>
        </w:tc>
        <w:tc>
          <w:tcPr>
            <w:tcW w:w="992" w:type="dxa"/>
            <w:tcBorders>
              <w:top w:val="single" w:sz="4" w:space="0" w:color="auto"/>
              <w:bottom w:val="single" w:sz="4" w:space="0" w:color="auto"/>
            </w:tcBorders>
          </w:tcPr>
          <w:p w14:paraId="77A24CA6" w14:textId="4DEE9C76" w:rsidR="00E73904" w:rsidRDefault="00E73904" w:rsidP="00A040DD">
            <w:pPr>
              <w:jc w:val="center"/>
              <w:rPr>
                <w:sz w:val="24"/>
                <w:szCs w:val="24"/>
              </w:rPr>
            </w:pPr>
            <w:r>
              <w:rPr>
                <w:sz w:val="24"/>
                <w:szCs w:val="24"/>
              </w:rPr>
              <w:t>1</w:t>
            </w:r>
          </w:p>
        </w:tc>
        <w:tc>
          <w:tcPr>
            <w:tcW w:w="1872" w:type="dxa"/>
            <w:tcBorders>
              <w:top w:val="single" w:sz="4" w:space="0" w:color="auto"/>
              <w:bottom w:val="single" w:sz="4" w:space="0" w:color="auto"/>
            </w:tcBorders>
          </w:tcPr>
          <w:p w14:paraId="28637FCE" w14:textId="4A25D43F" w:rsidR="00E73904" w:rsidRDefault="00E73904" w:rsidP="00A040DD">
            <w:pPr>
              <w:spacing w:after="0" w:line="240" w:lineRule="auto"/>
              <w:jc w:val="center"/>
              <w:rPr>
                <w:sz w:val="24"/>
                <w:szCs w:val="24"/>
              </w:rPr>
            </w:pPr>
            <w:r>
              <w:rPr>
                <w:sz w:val="24"/>
                <w:szCs w:val="24"/>
              </w:rPr>
              <w:t>Dr. Shovan Lal Maji</w:t>
            </w:r>
          </w:p>
        </w:tc>
      </w:tr>
      <w:tr w:rsidR="00E73904" w14:paraId="212C70FC" w14:textId="77777777" w:rsidTr="001A64DD">
        <w:trPr>
          <w:trHeight w:val="1545"/>
        </w:trPr>
        <w:tc>
          <w:tcPr>
            <w:tcW w:w="6595" w:type="dxa"/>
            <w:tcBorders>
              <w:top w:val="single" w:sz="4" w:space="0" w:color="auto"/>
              <w:bottom w:val="single" w:sz="4" w:space="0" w:color="auto"/>
            </w:tcBorders>
          </w:tcPr>
          <w:p w14:paraId="6DD32327" w14:textId="20894494" w:rsidR="00E73904" w:rsidRPr="00321E6D" w:rsidRDefault="00E73904" w:rsidP="00A040DD">
            <w:pPr>
              <w:pStyle w:val="ListParagraph"/>
              <w:widowControl w:val="0"/>
              <w:numPr>
                <w:ilvl w:val="0"/>
                <w:numId w:val="1"/>
              </w:numPr>
              <w:tabs>
                <w:tab w:val="left" w:pos="827"/>
              </w:tabs>
              <w:autoSpaceDE w:val="0"/>
              <w:autoSpaceDN w:val="0"/>
              <w:spacing w:after="0" w:line="240" w:lineRule="auto"/>
              <w:contextualSpacing w:val="0"/>
              <w:rPr>
                <w:sz w:val="24"/>
              </w:rPr>
            </w:pPr>
            <w:r w:rsidRPr="00321E6D">
              <w:rPr>
                <w:sz w:val="24"/>
              </w:rPr>
              <w:t>Solution</w:t>
            </w:r>
            <w:r w:rsidRPr="00321E6D">
              <w:rPr>
                <w:spacing w:val="-2"/>
                <w:sz w:val="24"/>
              </w:rPr>
              <w:t xml:space="preserve"> </w:t>
            </w:r>
            <w:r w:rsidRPr="00321E6D">
              <w:rPr>
                <w:sz w:val="24"/>
              </w:rPr>
              <w:t>of</w:t>
            </w:r>
            <w:r w:rsidRPr="00321E6D">
              <w:rPr>
                <w:spacing w:val="-2"/>
                <w:sz w:val="24"/>
              </w:rPr>
              <w:t xml:space="preserve"> </w:t>
            </w:r>
            <w:r w:rsidRPr="00321E6D">
              <w:rPr>
                <w:sz w:val="24"/>
              </w:rPr>
              <w:t>transcendental</w:t>
            </w:r>
            <w:r w:rsidRPr="00321E6D">
              <w:rPr>
                <w:spacing w:val="-2"/>
                <w:sz w:val="24"/>
              </w:rPr>
              <w:t xml:space="preserve"> </w:t>
            </w:r>
            <w:r w:rsidRPr="00321E6D">
              <w:rPr>
                <w:sz w:val="24"/>
              </w:rPr>
              <w:t>and</w:t>
            </w:r>
            <w:r w:rsidRPr="00321E6D">
              <w:rPr>
                <w:spacing w:val="-1"/>
                <w:sz w:val="24"/>
              </w:rPr>
              <w:t xml:space="preserve"> </w:t>
            </w:r>
            <w:r w:rsidRPr="00321E6D">
              <w:rPr>
                <w:sz w:val="24"/>
              </w:rPr>
              <w:t>algebraic</w:t>
            </w:r>
            <w:r w:rsidRPr="00321E6D">
              <w:rPr>
                <w:spacing w:val="-3"/>
                <w:sz w:val="24"/>
              </w:rPr>
              <w:t xml:space="preserve"> </w:t>
            </w:r>
            <w:r w:rsidRPr="00321E6D">
              <w:rPr>
                <w:sz w:val="24"/>
              </w:rPr>
              <w:t>equations</w:t>
            </w:r>
            <w:r w:rsidRPr="00321E6D">
              <w:rPr>
                <w:spacing w:val="1"/>
                <w:sz w:val="24"/>
              </w:rPr>
              <w:t xml:space="preserve"> </w:t>
            </w:r>
            <w:r w:rsidRPr="00321E6D">
              <w:rPr>
                <w:spacing w:val="-5"/>
                <w:sz w:val="24"/>
              </w:rPr>
              <w:t>by</w:t>
            </w:r>
          </w:p>
          <w:p w14:paraId="57F887CD" w14:textId="77777777" w:rsidR="00E73904" w:rsidRPr="00321E6D" w:rsidRDefault="00E73904" w:rsidP="00A040DD">
            <w:pPr>
              <w:pStyle w:val="ListParagraph"/>
              <w:widowControl w:val="0"/>
              <w:numPr>
                <w:ilvl w:val="1"/>
                <w:numId w:val="1"/>
              </w:numPr>
              <w:tabs>
                <w:tab w:val="left" w:pos="1547"/>
              </w:tabs>
              <w:autoSpaceDE w:val="0"/>
              <w:autoSpaceDN w:val="0"/>
              <w:spacing w:after="0" w:line="240" w:lineRule="auto"/>
              <w:ind w:left="1547"/>
              <w:contextualSpacing w:val="0"/>
              <w:rPr>
                <w:sz w:val="24"/>
              </w:rPr>
            </w:pPr>
            <w:r w:rsidRPr="00321E6D">
              <w:rPr>
                <w:sz w:val="24"/>
              </w:rPr>
              <w:t>Bisection</w:t>
            </w:r>
            <w:r w:rsidRPr="00321E6D">
              <w:rPr>
                <w:spacing w:val="-4"/>
                <w:sz w:val="24"/>
              </w:rPr>
              <w:t xml:space="preserve"> </w:t>
            </w:r>
            <w:r w:rsidRPr="00321E6D">
              <w:rPr>
                <w:spacing w:val="-2"/>
                <w:sz w:val="24"/>
              </w:rPr>
              <w:t>method</w:t>
            </w:r>
          </w:p>
          <w:p w14:paraId="747EAE64" w14:textId="77777777" w:rsidR="00E73904" w:rsidRPr="00321E6D" w:rsidRDefault="00E73904" w:rsidP="00A040DD">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Newton</w:t>
            </w:r>
            <w:r w:rsidRPr="00321E6D">
              <w:rPr>
                <w:spacing w:val="-2"/>
                <w:sz w:val="24"/>
              </w:rPr>
              <w:t xml:space="preserve"> </w:t>
            </w:r>
            <w:r w:rsidRPr="00321E6D">
              <w:rPr>
                <w:sz w:val="24"/>
              </w:rPr>
              <w:t>Raphson</w:t>
            </w:r>
            <w:r w:rsidRPr="00321E6D">
              <w:rPr>
                <w:spacing w:val="-2"/>
                <w:sz w:val="24"/>
              </w:rPr>
              <w:t xml:space="preserve"> method.</w:t>
            </w:r>
          </w:p>
          <w:p w14:paraId="3AF53A40" w14:textId="77777777" w:rsidR="00E73904" w:rsidRPr="00321E6D" w:rsidRDefault="00E73904" w:rsidP="00A040DD">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Secant</w:t>
            </w:r>
            <w:r w:rsidRPr="00321E6D">
              <w:rPr>
                <w:spacing w:val="-3"/>
                <w:sz w:val="24"/>
              </w:rPr>
              <w:t xml:space="preserve"> </w:t>
            </w:r>
            <w:r w:rsidRPr="00321E6D">
              <w:rPr>
                <w:spacing w:val="-2"/>
                <w:sz w:val="24"/>
              </w:rPr>
              <w:t>method.</w:t>
            </w:r>
          </w:p>
          <w:p w14:paraId="6CC86FE8" w14:textId="77777777" w:rsidR="00E73904" w:rsidRPr="00321E6D" w:rsidRDefault="00E73904" w:rsidP="00A040DD">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Regula</w:t>
            </w:r>
            <w:r w:rsidRPr="00321E6D">
              <w:rPr>
                <w:spacing w:val="-3"/>
                <w:sz w:val="24"/>
              </w:rPr>
              <w:t xml:space="preserve"> </w:t>
            </w:r>
            <w:proofErr w:type="spellStart"/>
            <w:r w:rsidRPr="00321E6D">
              <w:rPr>
                <w:sz w:val="24"/>
              </w:rPr>
              <w:t>Falsi</w:t>
            </w:r>
            <w:proofErr w:type="spellEnd"/>
            <w:r w:rsidRPr="00321E6D">
              <w:rPr>
                <w:spacing w:val="-3"/>
                <w:sz w:val="24"/>
              </w:rPr>
              <w:t xml:space="preserve"> </w:t>
            </w:r>
            <w:r w:rsidRPr="00321E6D">
              <w:rPr>
                <w:spacing w:val="-2"/>
                <w:sz w:val="24"/>
              </w:rPr>
              <w:t>method.</w:t>
            </w:r>
          </w:p>
          <w:p w14:paraId="432419E3" w14:textId="77777777" w:rsidR="00E73904" w:rsidRPr="00321E6D" w:rsidRDefault="00E73904" w:rsidP="00A040DD">
            <w:pPr>
              <w:pStyle w:val="BodyText"/>
              <w:ind w:left="107"/>
            </w:pPr>
          </w:p>
        </w:tc>
        <w:tc>
          <w:tcPr>
            <w:tcW w:w="992" w:type="dxa"/>
            <w:tcBorders>
              <w:top w:val="single" w:sz="4" w:space="0" w:color="auto"/>
              <w:bottom w:val="single" w:sz="4" w:space="0" w:color="auto"/>
            </w:tcBorders>
          </w:tcPr>
          <w:p w14:paraId="5B01E451" w14:textId="3989A5B9" w:rsidR="00E73904" w:rsidRDefault="00E73904" w:rsidP="00A040DD">
            <w:pPr>
              <w:jc w:val="center"/>
              <w:rPr>
                <w:sz w:val="24"/>
                <w:szCs w:val="24"/>
              </w:rPr>
            </w:pPr>
            <w:r>
              <w:rPr>
                <w:sz w:val="24"/>
                <w:szCs w:val="24"/>
              </w:rPr>
              <w:t>1</w:t>
            </w:r>
          </w:p>
        </w:tc>
        <w:tc>
          <w:tcPr>
            <w:tcW w:w="1872" w:type="dxa"/>
            <w:tcBorders>
              <w:top w:val="single" w:sz="4" w:space="0" w:color="auto"/>
              <w:bottom w:val="single" w:sz="4" w:space="0" w:color="auto"/>
            </w:tcBorders>
          </w:tcPr>
          <w:p w14:paraId="72A0E2DF" w14:textId="6E0A65E6" w:rsidR="00E73904" w:rsidRDefault="00E73904" w:rsidP="00A040DD">
            <w:pPr>
              <w:spacing w:after="0" w:line="240" w:lineRule="auto"/>
              <w:jc w:val="center"/>
              <w:rPr>
                <w:sz w:val="24"/>
                <w:szCs w:val="24"/>
              </w:rPr>
            </w:pPr>
            <w:r>
              <w:rPr>
                <w:sz w:val="24"/>
                <w:szCs w:val="24"/>
              </w:rPr>
              <w:t>Dr. Shovan Lal Maji</w:t>
            </w:r>
          </w:p>
        </w:tc>
      </w:tr>
      <w:tr w:rsidR="00E73904" w14:paraId="65A2EF7C" w14:textId="77777777" w:rsidTr="001A64DD">
        <w:trPr>
          <w:trHeight w:val="1365"/>
        </w:trPr>
        <w:tc>
          <w:tcPr>
            <w:tcW w:w="6595" w:type="dxa"/>
            <w:tcBorders>
              <w:top w:val="single" w:sz="4" w:space="0" w:color="auto"/>
              <w:bottom w:val="single" w:sz="4" w:space="0" w:color="auto"/>
            </w:tcBorders>
          </w:tcPr>
          <w:p w14:paraId="535E3BB3" w14:textId="77777777" w:rsidR="00E73904" w:rsidRPr="00321E6D" w:rsidRDefault="00E73904" w:rsidP="00A040DD">
            <w:pPr>
              <w:pStyle w:val="ListParagraph"/>
              <w:widowControl w:val="0"/>
              <w:numPr>
                <w:ilvl w:val="0"/>
                <w:numId w:val="1"/>
              </w:numPr>
              <w:tabs>
                <w:tab w:val="left" w:pos="828"/>
              </w:tabs>
              <w:autoSpaceDE w:val="0"/>
              <w:autoSpaceDN w:val="0"/>
              <w:spacing w:after="0" w:line="240" w:lineRule="auto"/>
              <w:contextualSpacing w:val="0"/>
              <w:rPr>
                <w:sz w:val="24"/>
              </w:rPr>
            </w:pPr>
            <w:r w:rsidRPr="00321E6D">
              <w:rPr>
                <w:sz w:val="24"/>
              </w:rPr>
              <w:lastRenderedPageBreak/>
              <w:t>Solution</w:t>
            </w:r>
            <w:r w:rsidRPr="00321E6D">
              <w:rPr>
                <w:spacing w:val="-2"/>
                <w:sz w:val="24"/>
              </w:rPr>
              <w:t xml:space="preserve"> </w:t>
            </w:r>
            <w:r w:rsidRPr="00321E6D">
              <w:rPr>
                <w:sz w:val="24"/>
              </w:rPr>
              <w:t>of</w:t>
            </w:r>
            <w:r w:rsidRPr="00321E6D">
              <w:rPr>
                <w:spacing w:val="-2"/>
                <w:sz w:val="24"/>
              </w:rPr>
              <w:t xml:space="preserve"> </w:t>
            </w:r>
            <w:r w:rsidRPr="00321E6D">
              <w:rPr>
                <w:sz w:val="24"/>
              </w:rPr>
              <w:t>system</w:t>
            </w:r>
            <w:r w:rsidRPr="00321E6D">
              <w:rPr>
                <w:spacing w:val="-2"/>
                <w:sz w:val="24"/>
              </w:rPr>
              <w:t xml:space="preserve"> </w:t>
            </w:r>
            <w:r w:rsidRPr="00321E6D">
              <w:rPr>
                <w:sz w:val="24"/>
              </w:rPr>
              <w:t>of</w:t>
            </w:r>
            <w:r w:rsidRPr="00321E6D">
              <w:rPr>
                <w:spacing w:val="-2"/>
                <w:sz w:val="24"/>
              </w:rPr>
              <w:t xml:space="preserve"> </w:t>
            </w:r>
            <w:r w:rsidRPr="00321E6D">
              <w:rPr>
                <w:sz w:val="24"/>
              </w:rPr>
              <w:t>linear</w:t>
            </w:r>
            <w:r w:rsidRPr="00321E6D">
              <w:rPr>
                <w:spacing w:val="-2"/>
                <w:sz w:val="24"/>
              </w:rPr>
              <w:t xml:space="preserve"> equations</w:t>
            </w:r>
          </w:p>
          <w:p w14:paraId="61253005" w14:textId="77777777" w:rsidR="00E73904" w:rsidRPr="00321E6D" w:rsidRDefault="00E73904" w:rsidP="00A040DD">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LU</w:t>
            </w:r>
            <w:r w:rsidRPr="00321E6D">
              <w:rPr>
                <w:spacing w:val="-3"/>
                <w:sz w:val="24"/>
              </w:rPr>
              <w:t xml:space="preserve"> </w:t>
            </w:r>
            <w:r w:rsidRPr="00321E6D">
              <w:rPr>
                <w:sz w:val="24"/>
              </w:rPr>
              <w:t>decomposition</w:t>
            </w:r>
            <w:r w:rsidRPr="00321E6D">
              <w:rPr>
                <w:spacing w:val="-1"/>
                <w:sz w:val="24"/>
              </w:rPr>
              <w:t xml:space="preserve"> </w:t>
            </w:r>
            <w:r w:rsidRPr="00321E6D">
              <w:rPr>
                <w:spacing w:val="-2"/>
                <w:sz w:val="24"/>
              </w:rPr>
              <w:t>method</w:t>
            </w:r>
          </w:p>
          <w:p w14:paraId="6AB02288" w14:textId="77777777" w:rsidR="00E73904" w:rsidRPr="00321E6D" w:rsidRDefault="00E73904" w:rsidP="00A040DD">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Gaussian</w:t>
            </w:r>
            <w:r w:rsidRPr="00321E6D">
              <w:rPr>
                <w:spacing w:val="-3"/>
                <w:sz w:val="24"/>
              </w:rPr>
              <w:t xml:space="preserve"> </w:t>
            </w:r>
            <w:r w:rsidRPr="00321E6D">
              <w:rPr>
                <w:sz w:val="24"/>
              </w:rPr>
              <w:t>elimination</w:t>
            </w:r>
            <w:r w:rsidRPr="00321E6D">
              <w:rPr>
                <w:spacing w:val="-2"/>
                <w:sz w:val="24"/>
              </w:rPr>
              <w:t xml:space="preserve"> method</w:t>
            </w:r>
          </w:p>
          <w:p w14:paraId="022998C5" w14:textId="77777777" w:rsidR="00E73904" w:rsidRPr="00321E6D" w:rsidRDefault="00E73904" w:rsidP="00A040DD">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Gauss-Jacobi</w:t>
            </w:r>
            <w:r w:rsidRPr="00321E6D">
              <w:rPr>
                <w:spacing w:val="-3"/>
                <w:sz w:val="24"/>
              </w:rPr>
              <w:t xml:space="preserve"> </w:t>
            </w:r>
            <w:r w:rsidRPr="00321E6D">
              <w:rPr>
                <w:spacing w:val="-2"/>
                <w:sz w:val="24"/>
              </w:rPr>
              <w:t>method</w:t>
            </w:r>
          </w:p>
          <w:p w14:paraId="240D71F0" w14:textId="36F1478D" w:rsidR="00E73904" w:rsidRPr="00321E6D" w:rsidRDefault="00E73904" w:rsidP="00A040DD">
            <w:pPr>
              <w:pStyle w:val="BodyText"/>
              <w:numPr>
                <w:ilvl w:val="1"/>
                <w:numId w:val="1"/>
              </w:numPr>
            </w:pPr>
            <w:r w:rsidRPr="00321E6D">
              <w:t>Gauss-Seidel</w:t>
            </w:r>
            <w:r w:rsidRPr="00321E6D">
              <w:rPr>
                <w:spacing w:val="-5"/>
              </w:rPr>
              <w:t xml:space="preserve"> </w:t>
            </w:r>
            <w:r w:rsidRPr="00321E6D">
              <w:rPr>
                <w:spacing w:val="-2"/>
              </w:rPr>
              <w:t>method</w:t>
            </w:r>
          </w:p>
        </w:tc>
        <w:tc>
          <w:tcPr>
            <w:tcW w:w="992" w:type="dxa"/>
            <w:tcBorders>
              <w:top w:val="single" w:sz="4" w:space="0" w:color="auto"/>
              <w:bottom w:val="single" w:sz="4" w:space="0" w:color="auto"/>
            </w:tcBorders>
          </w:tcPr>
          <w:p w14:paraId="32D8D03E" w14:textId="62C43196" w:rsidR="00E73904" w:rsidRDefault="00E73904" w:rsidP="00A040DD">
            <w:pPr>
              <w:jc w:val="center"/>
              <w:rPr>
                <w:sz w:val="24"/>
                <w:szCs w:val="24"/>
              </w:rPr>
            </w:pPr>
            <w:r>
              <w:rPr>
                <w:sz w:val="24"/>
                <w:szCs w:val="24"/>
              </w:rPr>
              <w:t>1</w:t>
            </w:r>
          </w:p>
        </w:tc>
        <w:tc>
          <w:tcPr>
            <w:tcW w:w="1872" w:type="dxa"/>
            <w:tcBorders>
              <w:top w:val="single" w:sz="4" w:space="0" w:color="auto"/>
              <w:bottom w:val="single" w:sz="4" w:space="0" w:color="auto"/>
            </w:tcBorders>
          </w:tcPr>
          <w:p w14:paraId="42B99C03" w14:textId="4017921A" w:rsidR="00E73904" w:rsidRDefault="00E73904" w:rsidP="00A040DD">
            <w:pPr>
              <w:spacing w:after="0" w:line="240" w:lineRule="auto"/>
              <w:jc w:val="center"/>
              <w:rPr>
                <w:sz w:val="24"/>
                <w:szCs w:val="24"/>
              </w:rPr>
            </w:pPr>
            <w:r>
              <w:rPr>
                <w:sz w:val="24"/>
                <w:szCs w:val="24"/>
              </w:rPr>
              <w:t>Mr. A. Mondal</w:t>
            </w:r>
          </w:p>
        </w:tc>
      </w:tr>
      <w:tr w:rsidR="00E73904" w14:paraId="1E68EE9F" w14:textId="77777777" w:rsidTr="001A64DD">
        <w:trPr>
          <w:trHeight w:val="1440"/>
        </w:trPr>
        <w:tc>
          <w:tcPr>
            <w:tcW w:w="6595" w:type="dxa"/>
            <w:tcBorders>
              <w:top w:val="single" w:sz="4" w:space="0" w:color="auto"/>
              <w:bottom w:val="single" w:sz="4" w:space="0" w:color="auto"/>
            </w:tcBorders>
          </w:tcPr>
          <w:p w14:paraId="114BA61D" w14:textId="02B1FC70" w:rsidR="00E73904" w:rsidRPr="00264798" w:rsidRDefault="00E73904" w:rsidP="00A040DD">
            <w:pPr>
              <w:pStyle w:val="ListParagraph"/>
              <w:widowControl w:val="0"/>
              <w:numPr>
                <w:ilvl w:val="0"/>
                <w:numId w:val="1"/>
              </w:numPr>
              <w:tabs>
                <w:tab w:val="left" w:pos="828"/>
              </w:tabs>
              <w:autoSpaceDE w:val="0"/>
              <w:autoSpaceDN w:val="0"/>
              <w:spacing w:after="0" w:line="240" w:lineRule="auto"/>
              <w:rPr>
                <w:sz w:val="24"/>
              </w:rPr>
            </w:pPr>
            <w:r w:rsidRPr="00264798">
              <w:rPr>
                <w:spacing w:val="-2"/>
                <w:sz w:val="24"/>
              </w:rPr>
              <w:t>Interpolation</w:t>
            </w:r>
          </w:p>
          <w:p w14:paraId="1E30724A" w14:textId="77777777" w:rsidR="00E73904" w:rsidRPr="00321E6D" w:rsidRDefault="00E73904" w:rsidP="00A040DD">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Lagrange</w:t>
            </w:r>
            <w:r w:rsidRPr="00321E6D">
              <w:rPr>
                <w:spacing w:val="-1"/>
                <w:sz w:val="24"/>
              </w:rPr>
              <w:t xml:space="preserve"> </w:t>
            </w:r>
            <w:r w:rsidRPr="00321E6D">
              <w:rPr>
                <w:spacing w:val="-2"/>
                <w:sz w:val="24"/>
              </w:rPr>
              <w:t>Interpolation</w:t>
            </w:r>
          </w:p>
          <w:p w14:paraId="4E1F4A82" w14:textId="34560B00" w:rsidR="00E73904" w:rsidRPr="00321E6D" w:rsidRDefault="00E73904" w:rsidP="00A040DD">
            <w:pPr>
              <w:pStyle w:val="BodyText"/>
              <w:numPr>
                <w:ilvl w:val="1"/>
                <w:numId w:val="1"/>
              </w:numPr>
            </w:pPr>
            <w:r w:rsidRPr="00321E6D">
              <w:t>Newton</w:t>
            </w:r>
            <w:r w:rsidRPr="00321E6D">
              <w:rPr>
                <w:spacing w:val="-1"/>
              </w:rPr>
              <w:t xml:space="preserve"> </w:t>
            </w:r>
            <w:r w:rsidRPr="00321E6D">
              <w:rPr>
                <w:spacing w:val="-2"/>
              </w:rPr>
              <w:t>Interpolation</w:t>
            </w:r>
          </w:p>
        </w:tc>
        <w:tc>
          <w:tcPr>
            <w:tcW w:w="992" w:type="dxa"/>
            <w:tcBorders>
              <w:top w:val="single" w:sz="4" w:space="0" w:color="auto"/>
              <w:bottom w:val="single" w:sz="4" w:space="0" w:color="auto"/>
            </w:tcBorders>
          </w:tcPr>
          <w:p w14:paraId="217A4322" w14:textId="29C97E1A" w:rsidR="00E73904" w:rsidRDefault="00E73904" w:rsidP="00A040DD">
            <w:pPr>
              <w:jc w:val="center"/>
              <w:rPr>
                <w:sz w:val="24"/>
                <w:szCs w:val="24"/>
              </w:rPr>
            </w:pPr>
            <w:r>
              <w:rPr>
                <w:sz w:val="24"/>
                <w:szCs w:val="24"/>
              </w:rPr>
              <w:t>1</w:t>
            </w:r>
          </w:p>
        </w:tc>
        <w:tc>
          <w:tcPr>
            <w:tcW w:w="1872" w:type="dxa"/>
            <w:tcBorders>
              <w:top w:val="single" w:sz="4" w:space="0" w:color="auto"/>
              <w:bottom w:val="single" w:sz="4" w:space="0" w:color="auto"/>
            </w:tcBorders>
          </w:tcPr>
          <w:p w14:paraId="6A6E2406" w14:textId="7D82B494" w:rsidR="00E73904" w:rsidRDefault="00E73904" w:rsidP="00A040DD">
            <w:pPr>
              <w:spacing w:after="0" w:line="240" w:lineRule="auto"/>
              <w:jc w:val="center"/>
              <w:rPr>
                <w:sz w:val="24"/>
                <w:szCs w:val="24"/>
              </w:rPr>
            </w:pPr>
            <w:r>
              <w:rPr>
                <w:sz w:val="24"/>
                <w:szCs w:val="24"/>
              </w:rPr>
              <w:t>Dr. Shovan Lal Maji</w:t>
            </w:r>
          </w:p>
        </w:tc>
      </w:tr>
      <w:tr w:rsidR="00E73904" w14:paraId="1833E885" w14:textId="77777777" w:rsidTr="001A64DD">
        <w:trPr>
          <w:trHeight w:val="1365"/>
        </w:trPr>
        <w:tc>
          <w:tcPr>
            <w:tcW w:w="6595" w:type="dxa"/>
            <w:tcBorders>
              <w:top w:val="single" w:sz="4" w:space="0" w:color="auto"/>
              <w:bottom w:val="single" w:sz="4" w:space="0" w:color="auto"/>
            </w:tcBorders>
          </w:tcPr>
          <w:p w14:paraId="7206BB78" w14:textId="77777777" w:rsidR="00E73904" w:rsidRPr="00321E6D" w:rsidRDefault="00E73904" w:rsidP="00A040DD">
            <w:pPr>
              <w:pStyle w:val="ListParagraph"/>
              <w:widowControl w:val="0"/>
              <w:numPr>
                <w:ilvl w:val="0"/>
                <w:numId w:val="1"/>
              </w:numPr>
              <w:tabs>
                <w:tab w:val="left" w:pos="828"/>
              </w:tabs>
              <w:autoSpaceDE w:val="0"/>
              <w:autoSpaceDN w:val="0"/>
              <w:spacing w:after="0" w:line="240" w:lineRule="auto"/>
              <w:contextualSpacing w:val="0"/>
              <w:rPr>
                <w:sz w:val="24"/>
              </w:rPr>
            </w:pPr>
            <w:r w:rsidRPr="00321E6D">
              <w:rPr>
                <w:sz w:val="24"/>
              </w:rPr>
              <w:t>Numerical</w:t>
            </w:r>
            <w:r w:rsidRPr="00321E6D">
              <w:rPr>
                <w:spacing w:val="-3"/>
                <w:sz w:val="24"/>
              </w:rPr>
              <w:t xml:space="preserve"> </w:t>
            </w:r>
            <w:r w:rsidRPr="00321E6D">
              <w:rPr>
                <w:spacing w:val="-2"/>
                <w:sz w:val="24"/>
              </w:rPr>
              <w:t>Integration</w:t>
            </w:r>
          </w:p>
          <w:p w14:paraId="0752D9F1" w14:textId="77777777" w:rsidR="00E73904" w:rsidRPr="00321E6D" w:rsidRDefault="00E73904" w:rsidP="00A040DD">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Trapezoidal</w:t>
            </w:r>
            <w:r w:rsidRPr="00321E6D">
              <w:rPr>
                <w:spacing w:val="-4"/>
                <w:sz w:val="24"/>
              </w:rPr>
              <w:t xml:space="preserve"> Rule</w:t>
            </w:r>
          </w:p>
          <w:p w14:paraId="107FA308" w14:textId="77777777" w:rsidR="00E73904" w:rsidRPr="00321E6D" w:rsidRDefault="00E73904" w:rsidP="00A040DD">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Simpson’s</w:t>
            </w:r>
            <w:r w:rsidRPr="00321E6D">
              <w:rPr>
                <w:spacing w:val="-3"/>
                <w:sz w:val="24"/>
              </w:rPr>
              <w:t xml:space="preserve"> </w:t>
            </w:r>
            <w:r w:rsidRPr="00321E6D">
              <w:rPr>
                <w:sz w:val="24"/>
              </w:rPr>
              <w:t>one</w:t>
            </w:r>
            <w:r w:rsidRPr="00321E6D">
              <w:rPr>
                <w:spacing w:val="-1"/>
                <w:sz w:val="24"/>
              </w:rPr>
              <w:t xml:space="preserve"> </w:t>
            </w:r>
            <w:r w:rsidRPr="00321E6D">
              <w:rPr>
                <w:sz w:val="24"/>
              </w:rPr>
              <w:t>third</w:t>
            </w:r>
            <w:r w:rsidRPr="00321E6D">
              <w:rPr>
                <w:spacing w:val="59"/>
                <w:sz w:val="24"/>
              </w:rPr>
              <w:t xml:space="preserve"> </w:t>
            </w:r>
            <w:r w:rsidRPr="00321E6D">
              <w:rPr>
                <w:spacing w:val="-4"/>
                <w:sz w:val="24"/>
              </w:rPr>
              <w:t>rule</w:t>
            </w:r>
          </w:p>
          <w:p w14:paraId="0B9E3164" w14:textId="77777777" w:rsidR="00E73904" w:rsidRPr="00321E6D" w:rsidRDefault="00E73904" w:rsidP="00A040DD">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Weddle’s</w:t>
            </w:r>
            <w:r w:rsidRPr="00321E6D">
              <w:rPr>
                <w:spacing w:val="-2"/>
                <w:sz w:val="24"/>
              </w:rPr>
              <w:t xml:space="preserve"> </w:t>
            </w:r>
            <w:r w:rsidRPr="00321E6D">
              <w:rPr>
                <w:spacing w:val="-4"/>
                <w:sz w:val="24"/>
              </w:rPr>
              <w:t>Rule</w:t>
            </w:r>
          </w:p>
          <w:p w14:paraId="4D6211C6" w14:textId="43166AC2" w:rsidR="00E73904" w:rsidRPr="00321E6D" w:rsidRDefault="00E73904" w:rsidP="00A040DD">
            <w:pPr>
              <w:pStyle w:val="BodyText"/>
              <w:numPr>
                <w:ilvl w:val="1"/>
                <w:numId w:val="1"/>
              </w:numPr>
            </w:pPr>
            <w:r w:rsidRPr="00321E6D">
              <w:t>Gauss</w:t>
            </w:r>
            <w:r w:rsidRPr="00321E6D">
              <w:rPr>
                <w:spacing w:val="-2"/>
              </w:rPr>
              <w:t xml:space="preserve"> Quadrature</w:t>
            </w:r>
          </w:p>
        </w:tc>
        <w:tc>
          <w:tcPr>
            <w:tcW w:w="992" w:type="dxa"/>
            <w:tcBorders>
              <w:top w:val="single" w:sz="4" w:space="0" w:color="auto"/>
              <w:bottom w:val="single" w:sz="4" w:space="0" w:color="auto"/>
            </w:tcBorders>
          </w:tcPr>
          <w:p w14:paraId="4650B16C" w14:textId="7EB2DF58" w:rsidR="00E73904" w:rsidRDefault="00E73904" w:rsidP="00A040DD">
            <w:pPr>
              <w:jc w:val="center"/>
              <w:rPr>
                <w:sz w:val="24"/>
                <w:szCs w:val="24"/>
              </w:rPr>
            </w:pPr>
            <w:r>
              <w:rPr>
                <w:sz w:val="24"/>
                <w:szCs w:val="24"/>
              </w:rPr>
              <w:t>1</w:t>
            </w:r>
          </w:p>
        </w:tc>
        <w:tc>
          <w:tcPr>
            <w:tcW w:w="1872" w:type="dxa"/>
            <w:tcBorders>
              <w:top w:val="single" w:sz="4" w:space="0" w:color="auto"/>
              <w:bottom w:val="single" w:sz="4" w:space="0" w:color="auto"/>
            </w:tcBorders>
          </w:tcPr>
          <w:p w14:paraId="20B34391" w14:textId="3646BD2C" w:rsidR="00E73904" w:rsidRDefault="00E73904" w:rsidP="00A040DD">
            <w:pPr>
              <w:spacing w:after="0" w:line="240" w:lineRule="auto"/>
              <w:jc w:val="center"/>
              <w:rPr>
                <w:sz w:val="24"/>
                <w:szCs w:val="24"/>
              </w:rPr>
            </w:pPr>
            <w:r>
              <w:rPr>
                <w:sz w:val="24"/>
                <w:szCs w:val="24"/>
              </w:rPr>
              <w:t>Mr. A. Mondal</w:t>
            </w:r>
          </w:p>
        </w:tc>
      </w:tr>
      <w:tr w:rsidR="00E73904" w14:paraId="076D3650" w14:textId="77777777" w:rsidTr="001A64DD">
        <w:trPr>
          <w:trHeight w:val="1560"/>
        </w:trPr>
        <w:tc>
          <w:tcPr>
            <w:tcW w:w="6595" w:type="dxa"/>
            <w:tcBorders>
              <w:top w:val="single" w:sz="4" w:space="0" w:color="auto"/>
              <w:bottom w:val="single" w:sz="4" w:space="0" w:color="auto"/>
            </w:tcBorders>
          </w:tcPr>
          <w:p w14:paraId="0C95FA7D" w14:textId="77777777" w:rsidR="00E73904" w:rsidRPr="00321E6D" w:rsidRDefault="00E73904" w:rsidP="00A040DD">
            <w:pPr>
              <w:pStyle w:val="ListParagraph"/>
              <w:widowControl w:val="0"/>
              <w:numPr>
                <w:ilvl w:val="0"/>
                <w:numId w:val="1"/>
              </w:numPr>
              <w:tabs>
                <w:tab w:val="left" w:pos="828"/>
              </w:tabs>
              <w:autoSpaceDE w:val="0"/>
              <w:autoSpaceDN w:val="0"/>
              <w:spacing w:after="0" w:line="240" w:lineRule="auto"/>
              <w:contextualSpacing w:val="0"/>
              <w:rPr>
                <w:sz w:val="24"/>
              </w:rPr>
            </w:pPr>
            <w:r w:rsidRPr="00321E6D">
              <w:rPr>
                <w:sz w:val="24"/>
              </w:rPr>
              <w:t>Method</w:t>
            </w:r>
            <w:r w:rsidRPr="00321E6D">
              <w:rPr>
                <w:spacing w:val="-2"/>
                <w:sz w:val="24"/>
              </w:rPr>
              <w:t xml:space="preserve"> </w:t>
            </w:r>
            <w:r w:rsidRPr="00321E6D">
              <w:rPr>
                <w:sz w:val="24"/>
              </w:rPr>
              <w:t>of</w:t>
            </w:r>
            <w:r w:rsidRPr="00321E6D">
              <w:rPr>
                <w:spacing w:val="-1"/>
                <w:sz w:val="24"/>
              </w:rPr>
              <w:t xml:space="preserve"> </w:t>
            </w:r>
            <w:r w:rsidRPr="00321E6D">
              <w:rPr>
                <w:sz w:val="24"/>
              </w:rPr>
              <w:t>finding</w:t>
            </w:r>
            <w:r w:rsidRPr="00321E6D">
              <w:rPr>
                <w:spacing w:val="-3"/>
                <w:sz w:val="24"/>
              </w:rPr>
              <w:t xml:space="preserve"> </w:t>
            </w:r>
            <w:r w:rsidRPr="00321E6D">
              <w:rPr>
                <w:sz w:val="24"/>
              </w:rPr>
              <w:t>Eigenvalue</w:t>
            </w:r>
            <w:r w:rsidRPr="00321E6D">
              <w:rPr>
                <w:spacing w:val="-1"/>
                <w:sz w:val="24"/>
              </w:rPr>
              <w:t xml:space="preserve"> </w:t>
            </w:r>
            <w:r w:rsidRPr="00321E6D">
              <w:rPr>
                <w:sz w:val="24"/>
              </w:rPr>
              <w:t>by</w:t>
            </w:r>
            <w:r w:rsidRPr="00321E6D">
              <w:rPr>
                <w:spacing w:val="-5"/>
                <w:sz w:val="24"/>
              </w:rPr>
              <w:t xml:space="preserve"> </w:t>
            </w:r>
            <w:r w:rsidRPr="00321E6D">
              <w:rPr>
                <w:sz w:val="24"/>
              </w:rPr>
              <w:t xml:space="preserve">Power </w:t>
            </w:r>
            <w:r w:rsidRPr="00321E6D">
              <w:rPr>
                <w:spacing w:val="-2"/>
                <w:sz w:val="24"/>
              </w:rPr>
              <w:t>method</w:t>
            </w:r>
          </w:p>
          <w:p w14:paraId="4FD80AB4" w14:textId="572B87FC" w:rsidR="00E73904" w:rsidRPr="00321E6D" w:rsidRDefault="00E73904" w:rsidP="00A040DD">
            <w:pPr>
              <w:pStyle w:val="BodyText"/>
              <w:numPr>
                <w:ilvl w:val="0"/>
                <w:numId w:val="1"/>
              </w:numPr>
            </w:pPr>
            <w:r w:rsidRPr="00321E6D">
              <w:t>Fitting</w:t>
            </w:r>
            <w:r w:rsidRPr="00321E6D">
              <w:rPr>
                <w:spacing w:val="-4"/>
              </w:rPr>
              <w:t xml:space="preserve"> </w:t>
            </w:r>
            <w:r w:rsidRPr="00321E6D">
              <w:t>a</w:t>
            </w:r>
            <w:r w:rsidRPr="00321E6D">
              <w:rPr>
                <w:spacing w:val="-2"/>
              </w:rPr>
              <w:t xml:space="preserve"> </w:t>
            </w:r>
            <w:r w:rsidRPr="00321E6D">
              <w:t>Polynomial</w:t>
            </w:r>
            <w:r w:rsidRPr="00321E6D">
              <w:rPr>
                <w:spacing w:val="-1"/>
              </w:rPr>
              <w:t xml:space="preserve"> </w:t>
            </w:r>
            <w:r w:rsidRPr="00321E6D">
              <w:rPr>
                <w:spacing w:val="-2"/>
              </w:rPr>
              <w:t>Function</w:t>
            </w:r>
          </w:p>
        </w:tc>
        <w:tc>
          <w:tcPr>
            <w:tcW w:w="992" w:type="dxa"/>
            <w:tcBorders>
              <w:top w:val="single" w:sz="4" w:space="0" w:color="auto"/>
              <w:bottom w:val="single" w:sz="4" w:space="0" w:color="auto"/>
            </w:tcBorders>
          </w:tcPr>
          <w:p w14:paraId="2E1F79F4" w14:textId="41496B0B" w:rsidR="00E73904" w:rsidRDefault="00E73904" w:rsidP="00A040DD">
            <w:pPr>
              <w:jc w:val="center"/>
              <w:rPr>
                <w:sz w:val="24"/>
                <w:szCs w:val="24"/>
              </w:rPr>
            </w:pPr>
            <w:r>
              <w:rPr>
                <w:sz w:val="24"/>
                <w:szCs w:val="24"/>
              </w:rPr>
              <w:t>1</w:t>
            </w:r>
          </w:p>
        </w:tc>
        <w:tc>
          <w:tcPr>
            <w:tcW w:w="1872" w:type="dxa"/>
            <w:tcBorders>
              <w:top w:val="single" w:sz="4" w:space="0" w:color="auto"/>
              <w:bottom w:val="single" w:sz="4" w:space="0" w:color="auto"/>
            </w:tcBorders>
          </w:tcPr>
          <w:p w14:paraId="089641F6" w14:textId="0BEB32C6" w:rsidR="00E73904" w:rsidRDefault="00E73904" w:rsidP="00A040DD">
            <w:pPr>
              <w:spacing w:after="0" w:line="240" w:lineRule="auto"/>
              <w:jc w:val="center"/>
              <w:rPr>
                <w:sz w:val="24"/>
                <w:szCs w:val="24"/>
              </w:rPr>
            </w:pPr>
            <w:r>
              <w:rPr>
                <w:sz w:val="24"/>
                <w:szCs w:val="24"/>
              </w:rPr>
              <w:t>Dr. Shovan Lal Maji</w:t>
            </w:r>
          </w:p>
        </w:tc>
      </w:tr>
      <w:tr w:rsidR="00E73904" w14:paraId="19AE4EE8" w14:textId="77777777" w:rsidTr="001A64DD">
        <w:trPr>
          <w:trHeight w:val="1560"/>
        </w:trPr>
        <w:tc>
          <w:tcPr>
            <w:tcW w:w="6595" w:type="dxa"/>
            <w:tcBorders>
              <w:top w:val="single" w:sz="4" w:space="0" w:color="auto"/>
              <w:bottom w:val="single" w:sz="4" w:space="0" w:color="auto"/>
            </w:tcBorders>
          </w:tcPr>
          <w:p w14:paraId="1A40D9A7" w14:textId="77777777" w:rsidR="00E73904" w:rsidRPr="00321E6D" w:rsidRDefault="00E73904" w:rsidP="00A040DD">
            <w:pPr>
              <w:pStyle w:val="ListParagraph"/>
              <w:widowControl w:val="0"/>
              <w:numPr>
                <w:ilvl w:val="0"/>
                <w:numId w:val="1"/>
              </w:numPr>
              <w:tabs>
                <w:tab w:val="left" w:pos="828"/>
              </w:tabs>
              <w:autoSpaceDE w:val="0"/>
              <w:autoSpaceDN w:val="0"/>
              <w:spacing w:after="0" w:line="240" w:lineRule="auto"/>
              <w:contextualSpacing w:val="0"/>
              <w:rPr>
                <w:sz w:val="24"/>
              </w:rPr>
            </w:pPr>
            <w:r w:rsidRPr="00321E6D">
              <w:rPr>
                <w:sz w:val="24"/>
              </w:rPr>
              <w:t>Solution</w:t>
            </w:r>
            <w:r w:rsidRPr="00321E6D">
              <w:rPr>
                <w:spacing w:val="-2"/>
                <w:sz w:val="24"/>
              </w:rPr>
              <w:t xml:space="preserve"> </w:t>
            </w:r>
            <w:r w:rsidRPr="00321E6D">
              <w:rPr>
                <w:sz w:val="24"/>
              </w:rPr>
              <w:t>of</w:t>
            </w:r>
            <w:r w:rsidRPr="00321E6D">
              <w:rPr>
                <w:spacing w:val="-2"/>
                <w:sz w:val="24"/>
              </w:rPr>
              <w:t xml:space="preserve"> </w:t>
            </w:r>
            <w:r w:rsidRPr="00321E6D">
              <w:rPr>
                <w:sz w:val="24"/>
              </w:rPr>
              <w:t>ordinary</w:t>
            </w:r>
            <w:r w:rsidRPr="00321E6D">
              <w:rPr>
                <w:spacing w:val="-6"/>
                <w:sz w:val="24"/>
              </w:rPr>
              <w:t xml:space="preserve"> </w:t>
            </w:r>
            <w:r w:rsidRPr="00321E6D">
              <w:rPr>
                <w:sz w:val="24"/>
              </w:rPr>
              <w:t>differential</w:t>
            </w:r>
            <w:r w:rsidRPr="00321E6D">
              <w:rPr>
                <w:spacing w:val="-1"/>
                <w:sz w:val="24"/>
              </w:rPr>
              <w:t xml:space="preserve"> </w:t>
            </w:r>
            <w:r w:rsidRPr="00321E6D">
              <w:rPr>
                <w:spacing w:val="-2"/>
                <w:sz w:val="24"/>
              </w:rPr>
              <w:t>equations</w:t>
            </w:r>
          </w:p>
          <w:p w14:paraId="44EA9EF4" w14:textId="77777777" w:rsidR="00E73904" w:rsidRPr="00321E6D" w:rsidRDefault="00E73904" w:rsidP="00A040DD">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Euler</w:t>
            </w:r>
            <w:r w:rsidRPr="00321E6D">
              <w:rPr>
                <w:spacing w:val="-3"/>
                <w:sz w:val="24"/>
              </w:rPr>
              <w:t xml:space="preserve"> </w:t>
            </w:r>
            <w:r w:rsidRPr="00321E6D">
              <w:rPr>
                <w:spacing w:val="-2"/>
                <w:sz w:val="24"/>
              </w:rPr>
              <w:t>method</w:t>
            </w:r>
          </w:p>
          <w:p w14:paraId="77E0D4D3" w14:textId="77777777" w:rsidR="00E73904" w:rsidRPr="00321E6D" w:rsidRDefault="00E73904" w:rsidP="00A040DD">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Modified</w:t>
            </w:r>
            <w:r w:rsidRPr="00321E6D">
              <w:rPr>
                <w:spacing w:val="-3"/>
                <w:sz w:val="24"/>
              </w:rPr>
              <w:t xml:space="preserve"> </w:t>
            </w:r>
            <w:r w:rsidRPr="00321E6D">
              <w:rPr>
                <w:sz w:val="24"/>
              </w:rPr>
              <w:t>Euler</w:t>
            </w:r>
            <w:r w:rsidRPr="00321E6D">
              <w:rPr>
                <w:spacing w:val="-2"/>
                <w:sz w:val="24"/>
              </w:rPr>
              <w:t xml:space="preserve"> method</w:t>
            </w:r>
          </w:p>
          <w:p w14:paraId="67D1BDFE" w14:textId="564B03B9" w:rsidR="00E73904" w:rsidRPr="00321E6D" w:rsidRDefault="00E73904" w:rsidP="00A040DD">
            <w:pPr>
              <w:pStyle w:val="ListParagraph"/>
              <w:widowControl w:val="0"/>
              <w:numPr>
                <w:ilvl w:val="1"/>
                <w:numId w:val="1"/>
              </w:numPr>
              <w:tabs>
                <w:tab w:val="left" w:pos="828"/>
              </w:tabs>
              <w:autoSpaceDE w:val="0"/>
              <w:autoSpaceDN w:val="0"/>
              <w:spacing w:after="0" w:line="240" w:lineRule="auto"/>
              <w:contextualSpacing w:val="0"/>
              <w:rPr>
                <w:sz w:val="24"/>
              </w:rPr>
            </w:pPr>
            <w:r w:rsidRPr="00321E6D">
              <w:rPr>
                <w:sz w:val="24"/>
              </w:rPr>
              <w:t>Runge</w:t>
            </w:r>
            <w:r w:rsidRPr="00321E6D">
              <w:rPr>
                <w:spacing w:val="-3"/>
                <w:sz w:val="24"/>
              </w:rPr>
              <w:t xml:space="preserve"> </w:t>
            </w:r>
            <w:proofErr w:type="spellStart"/>
            <w:r w:rsidRPr="00321E6D">
              <w:rPr>
                <w:sz w:val="24"/>
              </w:rPr>
              <w:t>Kutta</w:t>
            </w:r>
            <w:proofErr w:type="spellEnd"/>
            <w:r w:rsidRPr="00321E6D">
              <w:rPr>
                <w:spacing w:val="-3"/>
                <w:sz w:val="24"/>
              </w:rPr>
              <w:t xml:space="preserve"> </w:t>
            </w:r>
            <w:r w:rsidRPr="00321E6D">
              <w:rPr>
                <w:spacing w:val="-2"/>
                <w:sz w:val="24"/>
              </w:rPr>
              <w:t>method</w:t>
            </w:r>
          </w:p>
        </w:tc>
        <w:tc>
          <w:tcPr>
            <w:tcW w:w="992" w:type="dxa"/>
            <w:tcBorders>
              <w:top w:val="single" w:sz="4" w:space="0" w:color="auto"/>
              <w:bottom w:val="single" w:sz="4" w:space="0" w:color="auto"/>
            </w:tcBorders>
          </w:tcPr>
          <w:p w14:paraId="7472ADB6" w14:textId="5EBBCE45" w:rsidR="00E73904" w:rsidRDefault="00E73904" w:rsidP="00A040DD">
            <w:pPr>
              <w:jc w:val="center"/>
              <w:rPr>
                <w:sz w:val="24"/>
                <w:szCs w:val="24"/>
              </w:rPr>
            </w:pPr>
            <w:r>
              <w:rPr>
                <w:sz w:val="24"/>
                <w:szCs w:val="24"/>
              </w:rPr>
              <w:t>1</w:t>
            </w:r>
          </w:p>
        </w:tc>
        <w:tc>
          <w:tcPr>
            <w:tcW w:w="1872" w:type="dxa"/>
            <w:tcBorders>
              <w:top w:val="single" w:sz="4" w:space="0" w:color="auto"/>
              <w:bottom w:val="single" w:sz="4" w:space="0" w:color="auto"/>
            </w:tcBorders>
          </w:tcPr>
          <w:p w14:paraId="6E7F034B" w14:textId="14769FD3" w:rsidR="00E73904" w:rsidRDefault="00E73904" w:rsidP="00A040DD">
            <w:pPr>
              <w:spacing w:after="0" w:line="240" w:lineRule="auto"/>
              <w:jc w:val="center"/>
              <w:rPr>
                <w:sz w:val="24"/>
                <w:szCs w:val="24"/>
              </w:rPr>
            </w:pPr>
            <w:r>
              <w:rPr>
                <w:sz w:val="24"/>
                <w:szCs w:val="24"/>
              </w:rPr>
              <w:t>Mr. A. Mondal</w:t>
            </w:r>
          </w:p>
        </w:tc>
      </w:tr>
      <w:tr w:rsidR="00E73904" w14:paraId="6EB23CB7" w14:textId="77777777" w:rsidTr="008E099B">
        <w:trPr>
          <w:trHeight w:val="575"/>
        </w:trPr>
        <w:tc>
          <w:tcPr>
            <w:tcW w:w="9459" w:type="dxa"/>
            <w:gridSpan w:val="3"/>
            <w:shd w:val="clear" w:color="auto" w:fill="DDD9C3" w:themeFill="background2" w:themeFillShade="E6"/>
          </w:tcPr>
          <w:p w14:paraId="7B10A9C1" w14:textId="30B55C2E" w:rsidR="00E479CC" w:rsidRPr="00882026" w:rsidRDefault="00E73904" w:rsidP="00E479CC">
            <w:pPr>
              <w:spacing w:after="0" w:line="240" w:lineRule="auto"/>
              <w:jc w:val="center"/>
              <w:rPr>
                <w:b/>
                <w:bCs/>
                <w:sz w:val="24"/>
                <w:szCs w:val="24"/>
              </w:rPr>
            </w:pPr>
            <w:r w:rsidRPr="00015EA1">
              <w:rPr>
                <w:b/>
                <w:bCs/>
                <w:sz w:val="28"/>
                <w:szCs w:val="28"/>
              </w:rPr>
              <w:t>Semester-V</w:t>
            </w:r>
          </w:p>
          <w:p w14:paraId="4D7DD070" w14:textId="3DF4D787" w:rsidR="00E73904" w:rsidRPr="00015EA1" w:rsidRDefault="00E73904" w:rsidP="00E479CC">
            <w:pPr>
              <w:spacing w:after="0" w:line="240" w:lineRule="auto"/>
              <w:jc w:val="center"/>
              <w:rPr>
                <w:b/>
                <w:bCs/>
                <w:sz w:val="28"/>
                <w:szCs w:val="28"/>
              </w:rPr>
            </w:pPr>
            <w:r w:rsidRPr="00882026">
              <w:rPr>
                <w:b/>
                <w:bCs/>
                <w:sz w:val="24"/>
                <w:szCs w:val="24"/>
              </w:rPr>
              <w:t xml:space="preserve"> </w:t>
            </w:r>
          </w:p>
        </w:tc>
      </w:tr>
      <w:tr w:rsidR="00E479CC" w14:paraId="0DE874F4" w14:textId="77777777" w:rsidTr="008E099B">
        <w:trPr>
          <w:trHeight w:val="305"/>
        </w:trPr>
        <w:tc>
          <w:tcPr>
            <w:tcW w:w="9459" w:type="dxa"/>
            <w:gridSpan w:val="3"/>
          </w:tcPr>
          <w:p w14:paraId="073B6D9B" w14:textId="59F0011B" w:rsidR="00E479CC" w:rsidRDefault="00E479CC" w:rsidP="00A040DD">
            <w:pPr>
              <w:spacing w:after="0" w:line="240" w:lineRule="auto"/>
              <w:jc w:val="center"/>
              <w:rPr>
                <w:sz w:val="24"/>
                <w:szCs w:val="24"/>
              </w:rPr>
            </w:pPr>
            <w:r>
              <w:rPr>
                <w:b/>
                <w:bCs/>
                <w:sz w:val="28"/>
                <w:szCs w:val="28"/>
              </w:rPr>
              <w:t>HONOURS PROGRAMME</w:t>
            </w:r>
          </w:p>
        </w:tc>
      </w:tr>
      <w:tr w:rsidR="00E479CC" w14:paraId="6454B3DB" w14:textId="77777777" w:rsidTr="008E099B">
        <w:trPr>
          <w:trHeight w:val="305"/>
        </w:trPr>
        <w:tc>
          <w:tcPr>
            <w:tcW w:w="9459" w:type="dxa"/>
            <w:gridSpan w:val="3"/>
          </w:tcPr>
          <w:p w14:paraId="2A14357D" w14:textId="2FED4ECD" w:rsidR="00E479CC" w:rsidRDefault="00E479CC" w:rsidP="00A040DD">
            <w:pPr>
              <w:spacing w:after="0" w:line="240" w:lineRule="auto"/>
              <w:jc w:val="center"/>
              <w:rPr>
                <w:sz w:val="24"/>
                <w:szCs w:val="24"/>
              </w:rPr>
            </w:pPr>
            <w:r w:rsidRPr="00015EA1">
              <w:rPr>
                <w:b/>
                <w:bCs/>
                <w:sz w:val="28"/>
                <w:szCs w:val="28"/>
              </w:rPr>
              <w:t xml:space="preserve">Paper </w:t>
            </w:r>
            <w:r>
              <w:rPr>
                <w:b/>
                <w:bCs/>
                <w:sz w:val="28"/>
                <w:szCs w:val="28"/>
              </w:rPr>
              <w:t>–</w:t>
            </w:r>
            <w:r w:rsidRPr="00015EA1">
              <w:rPr>
                <w:b/>
                <w:bCs/>
                <w:sz w:val="28"/>
                <w:szCs w:val="28"/>
              </w:rPr>
              <w:t xml:space="preserve"> </w:t>
            </w:r>
            <w:r>
              <w:rPr>
                <w:b/>
                <w:bCs/>
                <w:sz w:val="28"/>
                <w:szCs w:val="28"/>
              </w:rPr>
              <w:t>MJ-8</w:t>
            </w:r>
            <w:r w:rsidRPr="00015EA1">
              <w:rPr>
                <w:b/>
                <w:bCs/>
                <w:sz w:val="28"/>
                <w:szCs w:val="28"/>
              </w:rPr>
              <w:t xml:space="preserve">: Riemann Integration and Series of Functions </w:t>
            </w:r>
            <w:r w:rsidRPr="00015EA1">
              <w:rPr>
                <w:b/>
                <w:bCs/>
                <w:spacing w:val="-2"/>
                <w:sz w:val="28"/>
                <w:szCs w:val="28"/>
              </w:rPr>
              <w:t>: Credit 0</w:t>
            </w:r>
            <w:r>
              <w:rPr>
                <w:b/>
                <w:bCs/>
                <w:spacing w:val="-2"/>
                <w:sz w:val="28"/>
                <w:szCs w:val="28"/>
              </w:rPr>
              <w:t>4</w:t>
            </w:r>
          </w:p>
        </w:tc>
      </w:tr>
      <w:tr w:rsidR="00E479CC" w14:paraId="5C1BF4B6" w14:textId="77777777" w:rsidTr="001A64DD">
        <w:trPr>
          <w:trHeight w:val="305"/>
        </w:trPr>
        <w:tc>
          <w:tcPr>
            <w:tcW w:w="6595" w:type="dxa"/>
          </w:tcPr>
          <w:p w14:paraId="1940F641" w14:textId="352656EE" w:rsidR="00E479CC" w:rsidRPr="00075754" w:rsidRDefault="00E479CC" w:rsidP="00A040DD">
            <w:pPr>
              <w:spacing w:line="274" w:lineRule="exact"/>
              <w:ind w:left="108"/>
              <w:jc w:val="both"/>
              <w:rPr>
                <w:b/>
                <w:sz w:val="28"/>
                <w:szCs w:val="28"/>
              </w:rPr>
            </w:pPr>
            <w:r w:rsidRPr="00075754">
              <w:rPr>
                <w:b/>
                <w:bCs/>
                <w:sz w:val="24"/>
                <w:szCs w:val="24"/>
              </w:rPr>
              <w:t>Contents</w:t>
            </w:r>
          </w:p>
        </w:tc>
        <w:tc>
          <w:tcPr>
            <w:tcW w:w="992" w:type="dxa"/>
          </w:tcPr>
          <w:p w14:paraId="6C33CF3D" w14:textId="1AE1C7C6" w:rsidR="00E479CC" w:rsidRDefault="00E479CC" w:rsidP="00A040DD">
            <w:pPr>
              <w:jc w:val="center"/>
              <w:rPr>
                <w:sz w:val="24"/>
                <w:szCs w:val="24"/>
              </w:rPr>
            </w:pPr>
            <w:r w:rsidRPr="008B4A86">
              <w:rPr>
                <w:b/>
                <w:bCs/>
                <w:sz w:val="24"/>
                <w:szCs w:val="24"/>
              </w:rPr>
              <w:t>No. of Week/s</w:t>
            </w:r>
          </w:p>
        </w:tc>
        <w:tc>
          <w:tcPr>
            <w:tcW w:w="1872" w:type="dxa"/>
          </w:tcPr>
          <w:p w14:paraId="1AA236C5" w14:textId="62B9AC34" w:rsidR="00E479CC" w:rsidRDefault="00E479CC" w:rsidP="00A040DD">
            <w:pPr>
              <w:spacing w:after="0" w:line="240" w:lineRule="auto"/>
              <w:jc w:val="center"/>
              <w:rPr>
                <w:sz w:val="24"/>
                <w:szCs w:val="24"/>
              </w:rPr>
            </w:pPr>
            <w:r w:rsidRPr="008B4A86">
              <w:rPr>
                <w:b/>
                <w:bCs/>
                <w:sz w:val="24"/>
                <w:szCs w:val="24"/>
              </w:rPr>
              <w:t>Name of the Teacher</w:t>
            </w:r>
          </w:p>
        </w:tc>
      </w:tr>
      <w:tr w:rsidR="00E479CC" w14:paraId="2E0CC8BA" w14:textId="77777777" w:rsidTr="001A64DD">
        <w:trPr>
          <w:trHeight w:val="305"/>
        </w:trPr>
        <w:tc>
          <w:tcPr>
            <w:tcW w:w="6595" w:type="dxa"/>
          </w:tcPr>
          <w:p w14:paraId="1D06816F" w14:textId="77777777" w:rsidR="00E479CC" w:rsidRPr="00F54A58" w:rsidRDefault="00E479CC" w:rsidP="00A040DD">
            <w:pPr>
              <w:spacing w:line="274" w:lineRule="exact"/>
              <w:ind w:left="108"/>
              <w:jc w:val="both"/>
              <w:rPr>
                <w:b/>
                <w:sz w:val="28"/>
                <w:szCs w:val="28"/>
              </w:rPr>
            </w:pPr>
            <w:r w:rsidRPr="00F54A58">
              <w:rPr>
                <w:b/>
                <w:sz w:val="28"/>
                <w:szCs w:val="28"/>
              </w:rPr>
              <w:t>Unit</w:t>
            </w:r>
            <w:r w:rsidRPr="00F54A58">
              <w:rPr>
                <w:b/>
                <w:spacing w:val="-2"/>
                <w:sz w:val="28"/>
                <w:szCs w:val="28"/>
              </w:rPr>
              <w:t xml:space="preserve"> </w:t>
            </w:r>
            <w:r w:rsidRPr="00F54A58">
              <w:rPr>
                <w:b/>
                <w:spacing w:val="-10"/>
                <w:sz w:val="28"/>
                <w:szCs w:val="28"/>
              </w:rPr>
              <w:t>1</w:t>
            </w:r>
          </w:p>
          <w:p w14:paraId="1DA051AC" w14:textId="77777777" w:rsidR="00E479CC" w:rsidRPr="00C51AA5" w:rsidRDefault="00E479CC" w:rsidP="00A040DD">
            <w:pPr>
              <w:pStyle w:val="BodyText"/>
              <w:ind w:left="108" w:right="116"/>
              <w:jc w:val="both"/>
              <w:rPr>
                <w:bCs/>
              </w:rPr>
            </w:pPr>
            <w:r w:rsidRPr="00C51AA5">
              <w:rPr>
                <w:bCs/>
              </w:rPr>
              <w:t xml:space="preserve">Riemann integration: inequalities of upper and lower sums, </w:t>
            </w:r>
            <w:proofErr w:type="spellStart"/>
            <w:r w:rsidRPr="00C51AA5">
              <w:rPr>
                <w:bCs/>
              </w:rPr>
              <w:t>Darbaux</w:t>
            </w:r>
            <w:proofErr w:type="spellEnd"/>
            <w:r w:rsidRPr="00C51AA5">
              <w:rPr>
                <w:bCs/>
              </w:rPr>
              <w:t xml:space="preserve"> integration, </w:t>
            </w:r>
            <w:proofErr w:type="spellStart"/>
            <w:r w:rsidRPr="00C51AA5">
              <w:rPr>
                <w:bCs/>
              </w:rPr>
              <w:t>Darbaux</w:t>
            </w:r>
            <w:proofErr w:type="spellEnd"/>
            <w:r w:rsidRPr="00C51AA5">
              <w:rPr>
                <w:bCs/>
              </w:rPr>
              <w:t xml:space="preserve"> theorem, Riemann conditions of integrability, Riemann sum and definition of Riemann integral through Riemann sums, equivalence of two definitions. Riemann integrability of monotone and continuous functions, properties of the Riemann integral; definition and integrability of piecewise continuous and monotone functions.</w:t>
            </w:r>
          </w:p>
          <w:p w14:paraId="50831DE0" w14:textId="2A69FEDD" w:rsidR="00E479CC" w:rsidRPr="00C51AA5" w:rsidRDefault="00E479CC" w:rsidP="00A040DD">
            <w:pPr>
              <w:pStyle w:val="Heading2"/>
              <w:spacing w:before="0"/>
              <w:ind w:left="107"/>
              <w:rPr>
                <w:b w:val="0"/>
                <w:bCs/>
                <w:sz w:val="24"/>
                <w:szCs w:val="24"/>
              </w:rPr>
            </w:pPr>
            <w:r w:rsidRPr="00C51AA5">
              <w:rPr>
                <w:b w:val="0"/>
                <w:bCs/>
                <w:sz w:val="24"/>
                <w:szCs w:val="24"/>
              </w:rPr>
              <w:t>Intermediate</w:t>
            </w:r>
            <w:r w:rsidRPr="00C51AA5">
              <w:rPr>
                <w:b w:val="0"/>
                <w:bCs/>
                <w:spacing w:val="-4"/>
                <w:sz w:val="24"/>
                <w:szCs w:val="24"/>
              </w:rPr>
              <w:t xml:space="preserve"> </w:t>
            </w:r>
            <w:r w:rsidRPr="00C51AA5">
              <w:rPr>
                <w:b w:val="0"/>
                <w:bCs/>
                <w:sz w:val="24"/>
                <w:szCs w:val="24"/>
              </w:rPr>
              <w:t>Value</w:t>
            </w:r>
            <w:r w:rsidRPr="00C51AA5">
              <w:rPr>
                <w:b w:val="0"/>
                <w:bCs/>
                <w:spacing w:val="-3"/>
                <w:sz w:val="24"/>
                <w:szCs w:val="24"/>
              </w:rPr>
              <w:t xml:space="preserve"> </w:t>
            </w:r>
            <w:r w:rsidRPr="00C51AA5">
              <w:rPr>
                <w:b w:val="0"/>
                <w:bCs/>
                <w:sz w:val="24"/>
                <w:szCs w:val="24"/>
              </w:rPr>
              <w:t>theorem</w:t>
            </w:r>
            <w:r w:rsidRPr="00C51AA5">
              <w:rPr>
                <w:b w:val="0"/>
                <w:bCs/>
                <w:spacing w:val="-3"/>
                <w:sz w:val="24"/>
                <w:szCs w:val="24"/>
              </w:rPr>
              <w:t xml:space="preserve"> </w:t>
            </w:r>
            <w:r w:rsidRPr="00C51AA5">
              <w:rPr>
                <w:b w:val="0"/>
                <w:bCs/>
                <w:sz w:val="24"/>
                <w:szCs w:val="24"/>
              </w:rPr>
              <w:t>for</w:t>
            </w:r>
            <w:r w:rsidRPr="00C51AA5">
              <w:rPr>
                <w:b w:val="0"/>
                <w:bCs/>
                <w:spacing w:val="-1"/>
                <w:sz w:val="24"/>
                <w:szCs w:val="24"/>
              </w:rPr>
              <w:t xml:space="preserve"> </w:t>
            </w:r>
            <w:r w:rsidRPr="00C51AA5">
              <w:rPr>
                <w:b w:val="0"/>
                <w:bCs/>
                <w:sz w:val="24"/>
                <w:szCs w:val="24"/>
              </w:rPr>
              <w:t>Integrals;</w:t>
            </w:r>
            <w:r w:rsidRPr="00C51AA5">
              <w:rPr>
                <w:b w:val="0"/>
                <w:bCs/>
                <w:spacing w:val="-3"/>
                <w:sz w:val="24"/>
                <w:szCs w:val="24"/>
              </w:rPr>
              <w:t xml:space="preserve"> </w:t>
            </w:r>
            <w:r w:rsidRPr="00C51AA5">
              <w:rPr>
                <w:b w:val="0"/>
                <w:bCs/>
                <w:sz w:val="24"/>
                <w:szCs w:val="24"/>
              </w:rPr>
              <w:t>Fundamental</w:t>
            </w:r>
            <w:r w:rsidRPr="00C51AA5">
              <w:rPr>
                <w:b w:val="0"/>
                <w:bCs/>
                <w:spacing w:val="-2"/>
                <w:sz w:val="24"/>
                <w:szCs w:val="24"/>
              </w:rPr>
              <w:t xml:space="preserve"> </w:t>
            </w:r>
            <w:r w:rsidRPr="00C51AA5">
              <w:rPr>
                <w:b w:val="0"/>
                <w:bCs/>
                <w:sz w:val="24"/>
                <w:szCs w:val="24"/>
              </w:rPr>
              <w:t>theorem</w:t>
            </w:r>
            <w:r w:rsidRPr="00C51AA5">
              <w:rPr>
                <w:b w:val="0"/>
                <w:bCs/>
                <w:spacing w:val="55"/>
                <w:sz w:val="24"/>
                <w:szCs w:val="24"/>
              </w:rPr>
              <w:t xml:space="preserve"> </w:t>
            </w:r>
            <w:r w:rsidRPr="00C51AA5">
              <w:rPr>
                <w:b w:val="0"/>
                <w:bCs/>
                <w:sz w:val="24"/>
                <w:szCs w:val="24"/>
              </w:rPr>
              <w:t>of</w:t>
            </w:r>
            <w:r w:rsidRPr="00C51AA5">
              <w:rPr>
                <w:b w:val="0"/>
                <w:bCs/>
                <w:spacing w:val="1"/>
                <w:sz w:val="24"/>
                <w:szCs w:val="24"/>
              </w:rPr>
              <w:t xml:space="preserve"> </w:t>
            </w:r>
            <w:r w:rsidRPr="00C51AA5">
              <w:rPr>
                <w:b w:val="0"/>
                <w:bCs/>
                <w:sz w:val="24"/>
                <w:szCs w:val="24"/>
              </w:rPr>
              <w:t>Integral</w:t>
            </w:r>
            <w:r w:rsidRPr="00C51AA5">
              <w:rPr>
                <w:b w:val="0"/>
                <w:bCs/>
                <w:spacing w:val="-2"/>
                <w:sz w:val="24"/>
                <w:szCs w:val="24"/>
              </w:rPr>
              <w:t xml:space="preserve"> Calculus</w:t>
            </w:r>
          </w:p>
        </w:tc>
        <w:tc>
          <w:tcPr>
            <w:tcW w:w="992" w:type="dxa"/>
          </w:tcPr>
          <w:p w14:paraId="511E0BBE" w14:textId="18EDFF8C" w:rsidR="00E479CC" w:rsidRDefault="002329E6" w:rsidP="00A040DD">
            <w:pPr>
              <w:jc w:val="center"/>
              <w:rPr>
                <w:sz w:val="24"/>
                <w:szCs w:val="24"/>
              </w:rPr>
            </w:pPr>
            <w:r>
              <w:rPr>
                <w:sz w:val="24"/>
                <w:szCs w:val="24"/>
              </w:rPr>
              <w:t>4</w:t>
            </w:r>
          </w:p>
        </w:tc>
        <w:tc>
          <w:tcPr>
            <w:tcW w:w="1872" w:type="dxa"/>
          </w:tcPr>
          <w:p w14:paraId="08B54B0C" w14:textId="43A3B254" w:rsidR="00E479CC" w:rsidRDefault="00E479CC" w:rsidP="00A040DD">
            <w:pPr>
              <w:spacing w:after="0" w:line="240" w:lineRule="auto"/>
              <w:jc w:val="center"/>
              <w:rPr>
                <w:sz w:val="24"/>
                <w:szCs w:val="24"/>
              </w:rPr>
            </w:pPr>
            <w:r>
              <w:rPr>
                <w:sz w:val="24"/>
                <w:szCs w:val="24"/>
              </w:rPr>
              <w:t xml:space="preserve">Dr. </w:t>
            </w:r>
            <w:proofErr w:type="spellStart"/>
            <w:r>
              <w:rPr>
                <w:sz w:val="24"/>
                <w:szCs w:val="24"/>
              </w:rPr>
              <w:t>Chandaneswar</w:t>
            </w:r>
            <w:proofErr w:type="spellEnd"/>
            <w:r>
              <w:rPr>
                <w:sz w:val="24"/>
                <w:szCs w:val="24"/>
              </w:rPr>
              <w:t xml:space="preserve"> Midya</w:t>
            </w:r>
          </w:p>
        </w:tc>
      </w:tr>
      <w:tr w:rsidR="00E479CC" w14:paraId="74F508CF" w14:textId="77777777" w:rsidTr="001A64DD">
        <w:trPr>
          <w:trHeight w:val="305"/>
        </w:trPr>
        <w:tc>
          <w:tcPr>
            <w:tcW w:w="6595" w:type="dxa"/>
          </w:tcPr>
          <w:p w14:paraId="44228C4E" w14:textId="77777777" w:rsidR="00E479CC" w:rsidRPr="00F54A58" w:rsidRDefault="00E479CC" w:rsidP="00A040DD">
            <w:pPr>
              <w:pStyle w:val="Heading2"/>
              <w:spacing w:before="0"/>
              <w:rPr>
                <w:sz w:val="28"/>
                <w:szCs w:val="28"/>
              </w:rPr>
            </w:pPr>
            <w:r w:rsidRPr="00F54A58">
              <w:rPr>
                <w:sz w:val="28"/>
                <w:szCs w:val="28"/>
              </w:rPr>
              <w:lastRenderedPageBreak/>
              <w:t>Unit</w:t>
            </w:r>
            <w:r w:rsidRPr="00F54A58">
              <w:rPr>
                <w:spacing w:val="-2"/>
                <w:sz w:val="28"/>
                <w:szCs w:val="28"/>
              </w:rPr>
              <w:t xml:space="preserve"> </w:t>
            </w:r>
            <w:r w:rsidRPr="00F54A58">
              <w:rPr>
                <w:spacing w:val="-10"/>
                <w:sz w:val="28"/>
                <w:szCs w:val="28"/>
              </w:rPr>
              <w:t>2</w:t>
            </w:r>
          </w:p>
          <w:p w14:paraId="1A33421E" w14:textId="7C6D7708" w:rsidR="00E479CC" w:rsidRPr="00C51AA5" w:rsidRDefault="00E479CC" w:rsidP="00A040DD">
            <w:pPr>
              <w:pStyle w:val="Heading2"/>
              <w:spacing w:before="0"/>
              <w:ind w:left="107"/>
              <w:rPr>
                <w:b w:val="0"/>
                <w:bCs/>
                <w:sz w:val="24"/>
                <w:szCs w:val="24"/>
              </w:rPr>
            </w:pPr>
            <w:r w:rsidRPr="00C51AA5">
              <w:rPr>
                <w:b w:val="0"/>
                <w:bCs/>
                <w:sz w:val="24"/>
                <w:szCs w:val="24"/>
              </w:rPr>
              <w:t>Improper</w:t>
            </w:r>
            <w:r w:rsidRPr="00C51AA5">
              <w:rPr>
                <w:b w:val="0"/>
                <w:bCs/>
                <w:spacing w:val="-3"/>
                <w:sz w:val="24"/>
                <w:szCs w:val="24"/>
              </w:rPr>
              <w:t xml:space="preserve"> </w:t>
            </w:r>
            <w:r w:rsidRPr="00C51AA5">
              <w:rPr>
                <w:b w:val="0"/>
                <w:bCs/>
                <w:sz w:val="24"/>
                <w:szCs w:val="24"/>
              </w:rPr>
              <w:t>integrals.</w:t>
            </w:r>
            <w:r w:rsidRPr="00C51AA5">
              <w:rPr>
                <w:b w:val="0"/>
                <w:bCs/>
                <w:spacing w:val="-2"/>
                <w:sz w:val="24"/>
                <w:szCs w:val="24"/>
              </w:rPr>
              <w:t xml:space="preserve"> </w:t>
            </w:r>
            <w:r w:rsidRPr="00C51AA5">
              <w:rPr>
                <w:b w:val="0"/>
                <w:bCs/>
                <w:sz w:val="24"/>
                <w:szCs w:val="24"/>
              </w:rPr>
              <w:t>Convergence</w:t>
            </w:r>
            <w:r w:rsidRPr="00C51AA5">
              <w:rPr>
                <w:b w:val="0"/>
                <w:bCs/>
                <w:spacing w:val="-3"/>
                <w:sz w:val="24"/>
                <w:szCs w:val="24"/>
              </w:rPr>
              <w:t xml:space="preserve"> </w:t>
            </w:r>
            <w:r w:rsidRPr="00C51AA5">
              <w:rPr>
                <w:b w:val="0"/>
                <w:bCs/>
                <w:sz w:val="24"/>
                <w:szCs w:val="24"/>
              </w:rPr>
              <w:t>of</w:t>
            </w:r>
            <w:r w:rsidRPr="00C51AA5">
              <w:rPr>
                <w:b w:val="0"/>
                <w:bCs/>
                <w:spacing w:val="-1"/>
                <w:sz w:val="24"/>
                <w:szCs w:val="24"/>
              </w:rPr>
              <w:t xml:space="preserve"> </w:t>
            </w:r>
            <w:r w:rsidRPr="00C51AA5">
              <w:rPr>
                <w:b w:val="0"/>
                <w:bCs/>
                <w:sz w:val="24"/>
                <w:szCs w:val="24"/>
              </w:rPr>
              <w:t>Beta</w:t>
            </w:r>
            <w:r w:rsidRPr="00C51AA5">
              <w:rPr>
                <w:b w:val="0"/>
                <w:bCs/>
                <w:spacing w:val="-1"/>
                <w:sz w:val="24"/>
                <w:szCs w:val="24"/>
              </w:rPr>
              <w:t xml:space="preserve"> </w:t>
            </w:r>
            <w:r w:rsidRPr="00C51AA5">
              <w:rPr>
                <w:b w:val="0"/>
                <w:bCs/>
                <w:sz w:val="24"/>
                <w:szCs w:val="24"/>
              </w:rPr>
              <w:t>and</w:t>
            </w:r>
            <w:r w:rsidRPr="00C51AA5">
              <w:rPr>
                <w:b w:val="0"/>
                <w:bCs/>
                <w:spacing w:val="-2"/>
                <w:sz w:val="24"/>
                <w:szCs w:val="24"/>
              </w:rPr>
              <w:t xml:space="preserve"> </w:t>
            </w:r>
            <w:r w:rsidRPr="00C51AA5">
              <w:rPr>
                <w:b w:val="0"/>
                <w:bCs/>
                <w:sz w:val="24"/>
                <w:szCs w:val="24"/>
              </w:rPr>
              <w:t>Gamma</w:t>
            </w:r>
            <w:r w:rsidRPr="00C51AA5">
              <w:rPr>
                <w:b w:val="0"/>
                <w:bCs/>
                <w:spacing w:val="-2"/>
                <w:sz w:val="24"/>
                <w:szCs w:val="24"/>
              </w:rPr>
              <w:t xml:space="preserve"> functions</w:t>
            </w:r>
          </w:p>
        </w:tc>
        <w:tc>
          <w:tcPr>
            <w:tcW w:w="992" w:type="dxa"/>
          </w:tcPr>
          <w:p w14:paraId="3B7C48C6" w14:textId="03BC6EB4" w:rsidR="00E479CC" w:rsidRDefault="002329E6" w:rsidP="00A040DD">
            <w:pPr>
              <w:jc w:val="center"/>
              <w:rPr>
                <w:sz w:val="24"/>
                <w:szCs w:val="24"/>
              </w:rPr>
            </w:pPr>
            <w:r>
              <w:rPr>
                <w:sz w:val="24"/>
                <w:szCs w:val="24"/>
              </w:rPr>
              <w:t>2</w:t>
            </w:r>
          </w:p>
        </w:tc>
        <w:tc>
          <w:tcPr>
            <w:tcW w:w="1872" w:type="dxa"/>
          </w:tcPr>
          <w:p w14:paraId="2A009F89" w14:textId="0F7690E1" w:rsidR="00E479CC" w:rsidRDefault="00E479CC" w:rsidP="00A040DD">
            <w:pPr>
              <w:spacing w:after="0" w:line="240" w:lineRule="auto"/>
              <w:jc w:val="center"/>
              <w:rPr>
                <w:sz w:val="24"/>
                <w:szCs w:val="24"/>
              </w:rPr>
            </w:pPr>
            <w:r>
              <w:rPr>
                <w:sz w:val="24"/>
                <w:szCs w:val="24"/>
              </w:rPr>
              <w:t xml:space="preserve">Dr. </w:t>
            </w:r>
            <w:proofErr w:type="spellStart"/>
            <w:r>
              <w:rPr>
                <w:sz w:val="24"/>
                <w:szCs w:val="24"/>
              </w:rPr>
              <w:t>Chandaneswar</w:t>
            </w:r>
            <w:proofErr w:type="spellEnd"/>
            <w:r>
              <w:rPr>
                <w:sz w:val="24"/>
                <w:szCs w:val="24"/>
              </w:rPr>
              <w:t xml:space="preserve"> Midya</w:t>
            </w:r>
          </w:p>
        </w:tc>
      </w:tr>
      <w:tr w:rsidR="00E479CC" w14:paraId="69A7D201" w14:textId="77777777" w:rsidTr="001A64DD">
        <w:trPr>
          <w:trHeight w:val="305"/>
        </w:trPr>
        <w:tc>
          <w:tcPr>
            <w:tcW w:w="6595" w:type="dxa"/>
          </w:tcPr>
          <w:p w14:paraId="5CF5264B" w14:textId="77777777" w:rsidR="00E479CC" w:rsidRPr="00F54A58" w:rsidRDefault="00E479CC" w:rsidP="00A040DD">
            <w:pPr>
              <w:pStyle w:val="Heading2"/>
              <w:spacing w:before="0"/>
              <w:rPr>
                <w:sz w:val="28"/>
                <w:szCs w:val="28"/>
              </w:rPr>
            </w:pPr>
            <w:r w:rsidRPr="00F54A58">
              <w:rPr>
                <w:sz w:val="28"/>
                <w:szCs w:val="28"/>
              </w:rPr>
              <w:t>Unit</w:t>
            </w:r>
            <w:r w:rsidRPr="00F54A58">
              <w:rPr>
                <w:spacing w:val="-2"/>
                <w:sz w:val="28"/>
                <w:szCs w:val="28"/>
              </w:rPr>
              <w:t xml:space="preserve"> </w:t>
            </w:r>
            <w:r w:rsidRPr="00F54A58">
              <w:rPr>
                <w:spacing w:val="-10"/>
                <w:sz w:val="28"/>
                <w:szCs w:val="28"/>
              </w:rPr>
              <w:t>3</w:t>
            </w:r>
          </w:p>
          <w:p w14:paraId="43CAEAC8" w14:textId="77777777" w:rsidR="00E479CC" w:rsidRPr="00C51AA5" w:rsidRDefault="00E479CC" w:rsidP="00A040DD">
            <w:pPr>
              <w:pStyle w:val="BodyText"/>
              <w:ind w:left="108" w:right="116"/>
              <w:jc w:val="both"/>
              <w:rPr>
                <w:bCs/>
              </w:rPr>
            </w:pPr>
            <w:r w:rsidRPr="00C51AA5">
              <w:rPr>
                <w:bCs/>
              </w:rPr>
              <w:t xml:space="preserve">Pointwise and uniform convergence of sequence of functions. Theorems on continuity, derivability and integrability of the limit function of a sequence of functions. Series of </w:t>
            </w:r>
            <w:r w:rsidRPr="00C51AA5">
              <w:rPr>
                <w:bCs/>
                <w:spacing w:val="-2"/>
              </w:rPr>
              <w:t>functions;</w:t>
            </w:r>
          </w:p>
          <w:p w14:paraId="12E321ED" w14:textId="5A9DC4D5" w:rsidR="00E479CC" w:rsidRPr="00C51AA5" w:rsidRDefault="00E479CC" w:rsidP="00A040DD">
            <w:pPr>
              <w:pStyle w:val="Heading2"/>
              <w:spacing w:before="0"/>
              <w:ind w:left="107"/>
              <w:rPr>
                <w:b w:val="0"/>
                <w:bCs/>
                <w:sz w:val="24"/>
                <w:szCs w:val="24"/>
              </w:rPr>
            </w:pPr>
            <w:r w:rsidRPr="00C51AA5">
              <w:rPr>
                <w:b w:val="0"/>
                <w:bCs/>
                <w:sz w:val="24"/>
                <w:szCs w:val="24"/>
              </w:rPr>
              <w:t xml:space="preserve">Theorems on the continuity and derivability of the sum function of a series of functions; Cauchy criterion for uniform convergence and </w:t>
            </w:r>
            <w:proofErr w:type="spellStart"/>
            <w:r w:rsidRPr="00C51AA5">
              <w:rPr>
                <w:b w:val="0"/>
                <w:bCs/>
                <w:sz w:val="24"/>
                <w:szCs w:val="24"/>
              </w:rPr>
              <w:t>Weierstrass</w:t>
            </w:r>
            <w:proofErr w:type="spellEnd"/>
            <w:r w:rsidRPr="00C51AA5">
              <w:rPr>
                <w:b w:val="0"/>
                <w:bCs/>
                <w:sz w:val="24"/>
                <w:szCs w:val="24"/>
              </w:rPr>
              <w:t xml:space="preserve"> M-Test</w:t>
            </w:r>
          </w:p>
        </w:tc>
        <w:tc>
          <w:tcPr>
            <w:tcW w:w="992" w:type="dxa"/>
          </w:tcPr>
          <w:p w14:paraId="2E992D3B" w14:textId="5A4148CB" w:rsidR="00E479CC" w:rsidRDefault="002329E6" w:rsidP="00A040DD">
            <w:pPr>
              <w:jc w:val="center"/>
              <w:rPr>
                <w:sz w:val="24"/>
                <w:szCs w:val="24"/>
              </w:rPr>
            </w:pPr>
            <w:r>
              <w:rPr>
                <w:sz w:val="24"/>
                <w:szCs w:val="24"/>
              </w:rPr>
              <w:t>3</w:t>
            </w:r>
          </w:p>
        </w:tc>
        <w:tc>
          <w:tcPr>
            <w:tcW w:w="1872" w:type="dxa"/>
          </w:tcPr>
          <w:p w14:paraId="456909C0" w14:textId="26228DB7" w:rsidR="00E479CC" w:rsidRDefault="00E479CC" w:rsidP="00A040DD">
            <w:pPr>
              <w:spacing w:after="0" w:line="240" w:lineRule="auto"/>
              <w:jc w:val="center"/>
              <w:rPr>
                <w:sz w:val="24"/>
                <w:szCs w:val="24"/>
              </w:rPr>
            </w:pPr>
            <w:r>
              <w:rPr>
                <w:sz w:val="24"/>
                <w:szCs w:val="24"/>
              </w:rPr>
              <w:t xml:space="preserve">Dr. </w:t>
            </w:r>
            <w:proofErr w:type="spellStart"/>
            <w:r>
              <w:rPr>
                <w:sz w:val="24"/>
                <w:szCs w:val="24"/>
              </w:rPr>
              <w:t>Chandaneswar</w:t>
            </w:r>
            <w:proofErr w:type="spellEnd"/>
            <w:r>
              <w:rPr>
                <w:sz w:val="24"/>
                <w:szCs w:val="24"/>
              </w:rPr>
              <w:t xml:space="preserve"> Midya</w:t>
            </w:r>
          </w:p>
        </w:tc>
      </w:tr>
      <w:tr w:rsidR="00E479CC" w14:paraId="179101DE" w14:textId="77777777" w:rsidTr="001A64DD">
        <w:trPr>
          <w:trHeight w:val="305"/>
        </w:trPr>
        <w:tc>
          <w:tcPr>
            <w:tcW w:w="6595" w:type="dxa"/>
          </w:tcPr>
          <w:p w14:paraId="369A45C0" w14:textId="77777777" w:rsidR="00E479CC" w:rsidRPr="00F54A58" w:rsidRDefault="00E479CC" w:rsidP="00A040DD">
            <w:pPr>
              <w:pStyle w:val="Heading2"/>
              <w:spacing w:before="0"/>
              <w:rPr>
                <w:sz w:val="24"/>
                <w:szCs w:val="24"/>
              </w:rPr>
            </w:pPr>
            <w:r w:rsidRPr="00F54A58">
              <w:rPr>
                <w:sz w:val="24"/>
                <w:szCs w:val="24"/>
              </w:rPr>
              <w:t>Unit</w:t>
            </w:r>
            <w:r w:rsidRPr="00F54A58">
              <w:rPr>
                <w:spacing w:val="-2"/>
                <w:sz w:val="24"/>
                <w:szCs w:val="24"/>
              </w:rPr>
              <w:t xml:space="preserve"> </w:t>
            </w:r>
            <w:r w:rsidRPr="00F54A58">
              <w:rPr>
                <w:spacing w:val="-10"/>
                <w:sz w:val="24"/>
                <w:szCs w:val="24"/>
              </w:rPr>
              <w:t>4</w:t>
            </w:r>
          </w:p>
          <w:p w14:paraId="09EE0B78" w14:textId="5772A3C6" w:rsidR="00E479CC" w:rsidRPr="00C51AA5" w:rsidRDefault="00E479CC" w:rsidP="00A040DD">
            <w:pPr>
              <w:pStyle w:val="Heading2"/>
              <w:spacing w:before="0"/>
              <w:ind w:left="107"/>
              <w:rPr>
                <w:b w:val="0"/>
                <w:bCs/>
                <w:sz w:val="24"/>
                <w:szCs w:val="24"/>
              </w:rPr>
            </w:pPr>
            <w:r w:rsidRPr="00C51AA5">
              <w:rPr>
                <w:b w:val="0"/>
                <w:bCs/>
                <w:sz w:val="24"/>
                <w:szCs w:val="24"/>
              </w:rPr>
              <w:t>Fourier series: Definition of Fourier coefficients and series, Reimann Lebesgue lemma, Bessel's inequality, Parseval's identity, Dirichlet's condition. Examples of Fourier expansions and summation results for series</w:t>
            </w:r>
          </w:p>
        </w:tc>
        <w:tc>
          <w:tcPr>
            <w:tcW w:w="992" w:type="dxa"/>
          </w:tcPr>
          <w:p w14:paraId="0C3AA801" w14:textId="017D1EF6" w:rsidR="00E479CC" w:rsidRDefault="002329E6" w:rsidP="00A040DD">
            <w:pPr>
              <w:jc w:val="center"/>
              <w:rPr>
                <w:sz w:val="24"/>
                <w:szCs w:val="24"/>
              </w:rPr>
            </w:pPr>
            <w:r>
              <w:rPr>
                <w:sz w:val="24"/>
                <w:szCs w:val="24"/>
              </w:rPr>
              <w:t>3</w:t>
            </w:r>
          </w:p>
        </w:tc>
        <w:tc>
          <w:tcPr>
            <w:tcW w:w="1872" w:type="dxa"/>
          </w:tcPr>
          <w:p w14:paraId="414BE4B0" w14:textId="16B0503A" w:rsidR="00E479CC" w:rsidRDefault="00E479CC" w:rsidP="00A040DD">
            <w:pPr>
              <w:spacing w:after="0" w:line="240" w:lineRule="auto"/>
              <w:jc w:val="center"/>
              <w:rPr>
                <w:sz w:val="24"/>
                <w:szCs w:val="24"/>
              </w:rPr>
            </w:pPr>
            <w:r>
              <w:rPr>
                <w:sz w:val="24"/>
                <w:szCs w:val="24"/>
              </w:rPr>
              <w:t xml:space="preserve">Dr. </w:t>
            </w:r>
            <w:proofErr w:type="spellStart"/>
            <w:r>
              <w:rPr>
                <w:sz w:val="24"/>
                <w:szCs w:val="24"/>
              </w:rPr>
              <w:t>Chandaneswar</w:t>
            </w:r>
            <w:proofErr w:type="spellEnd"/>
            <w:r>
              <w:rPr>
                <w:sz w:val="24"/>
                <w:szCs w:val="24"/>
              </w:rPr>
              <w:t xml:space="preserve"> Midya</w:t>
            </w:r>
          </w:p>
        </w:tc>
      </w:tr>
      <w:tr w:rsidR="00E479CC" w14:paraId="2FDA50F5" w14:textId="77777777" w:rsidTr="001A64DD">
        <w:trPr>
          <w:trHeight w:val="305"/>
        </w:trPr>
        <w:tc>
          <w:tcPr>
            <w:tcW w:w="6595" w:type="dxa"/>
          </w:tcPr>
          <w:p w14:paraId="26CD9CD5" w14:textId="77777777" w:rsidR="00E479CC" w:rsidRPr="00F54A58" w:rsidRDefault="00E479CC" w:rsidP="00A040DD">
            <w:pPr>
              <w:pStyle w:val="Heading2"/>
              <w:spacing w:before="0"/>
              <w:rPr>
                <w:sz w:val="24"/>
                <w:szCs w:val="24"/>
              </w:rPr>
            </w:pPr>
            <w:r w:rsidRPr="00F54A58">
              <w:rPr>
                <w:sz w:val="24"/>
                <w:szCs w:val="24"/>
              </w:rPr>
              <w:t>Unit</w:t>
            </w:r>
            <w:r w:rsidRPr="00F54A58">
              <w:rPr>
                <w:spacing w:val="-2"/>
                <w:sz w:val="24"/>
                <w:szCs w:val="24"/>
              </w:rPr>
              <w:t xml:space="preserve"> </w:t>
            </w:r>
            <w:r w:rsidRPr="00F54A58">
              <w:rPr>
                <w:spacing w:val="-10"/>
                <w:sz w:val="24"/>
                <w:szCs w:val="24"/>
              </w:rPr>
              <w:t>5</w:t>
            </w:r>
          </w:p>
          <w:p w14:paraId="60C5DB7E" w14:textId="39064E01" w:rsidR="00E479CC" w:rsidRPr="00D20BAE" w:rsidRDefault="00E479CC" w:rsidP="00A040DD">
            <w:pPr>
              <w:pStyle w:val="Heading2"/>
              <w:spacing w:before="0"/>
              <w:ind w:left="107"/>
              <w:rPr>
                <w:sz w:val="28"/>
                <w:szCs w:val="28"/>
              </w:rPr>
            </w:pPr>
            <w:r w:rsidRPr="00C51AA5">
              <w:rPr>
                <w:b w:val="0"/>
                <w:bCs/>
                <w:sz w:val="24"/>
                <w:szCs w:val="24"/>
              </w:rPr>
              <w:t xml:space="preserve">Power series, radius of convergence, Cauchy Hadamard theorem. Differentiation and integration of power series; Abel’s theorem; </w:t>
            </w:r>
            <w:proofErr w:type="spellStart"/>
            <w:r w:rsidRPr="00C51AA5">
              <w:rPr>
                <w:b w:val="0"/>
                <w:bCs/>
                <w:sz w:val="24"/>
                <w:szCs w:val="24"/>
              </w:rPr>
              <w:t>Weierstrass</w:t>
            </w:r>
            <w:proofErr w:type="spellEnd"/>
            <w:r w:rsidRPr="00C51AA5">
              <w:rPr>
                <w:b w:val="0"/>
                <w:bCs/>
                <w:sz w:val="24"/>
                <w:szCs w:val="24"/>
              </w:rPr>
              <w:t xml:space="preserve"> approximation theorem</w:t>
            </w:r>
          </w:p>
        </w:tc>
        <w:tc>
          <w:tcPr>
            <w:tcW w:w="992" w:type="dxa"/>
          </w:tcPr>
          <w:p w14:paraId="21824C1D" w14:textId="4A8424A2" w:rsidR="00E479CC" w:rsidRDefault="002329E6" w:rsidP="00A040DD">
            <w:pPr>
              <w:jc w:val="center"/>
              <w:rPr>
                <w:sz w:val="24"/>
                <w:szCs w:val="24"/>
              </w:rPr>
            </w:pPr>
            <w:r>
              <w:rPr>
                <w:sz w:val="24"/>
                <w:szCs w:val="24"/>
              </w:rPr>
              <w:t>3</w:t>
            </w:r>
          </w:p>
        </w:tc>
        <w:tc>
          <w:tcPr>
            <w:tcW w:w="1872" w:type="dxa"/>
          </w:tcPr>
          <w:p w14:paraId="1EAEB81F" w14:textId="23B98429" w:rsidR="00E479CC" w:rsidRDefault="00E479CC" w:rsidP="00A040DD">
            <w:pPr>
              <w:spacing w:after="0" w:line="240" w:lineRule="auto"/>
              <w:jc w:val="center"/>
              <w:rPr>
                <w:sz w:val="24"/>
                <w:szCs w:val="24"/>
              </w:rPr>
            </w:pPr>
            <w:r>
              <w:rPr>
                <w:sz w:val="24"/>
                <w:szCs w:val="24"/>
              </w:rPr>
              <w:t xml:space="preserve">Dr. </w:t>
            </w:r>
            <w:proofErr w:type="spellStart"/>
            <w:r>
              <w:rPr>
                <w:sz w:val="24"/>
                <w:szCs w:val="24"/>
              </w:rPr>
              <w:t>Chandaneswar</w:t>
            </w:r>
            <w:proofErr w:type="spellEnd"/>
            <w:r>
              <w:rPr>
                <w:sz w:val="24"/>
                <w:szCs w:val="24"/>
              </w:rPr>
              <w:t xml:space="preserve"> Midya</w:t>
            </w:r>
          </w:p>
        </w:tc>
      </w:tr>
      <w:tr w:rsidR="00E479CC" w14:paraId="53B4F4D8" w14:textId="77777777" w:rsidTr="008E099B">
        <w:trPr>
          <w:trHeight w:val="305"/>
        </w:trPr>
        <w:tc>
          <w:tcPr>
            <w:tcW w:w="9459" w:type="dxa"/>
            <w:gridSpan w:val="3"/>
            <w:shd w:val="clear" w:color="auto" w:fill="DDD9C3" w:themeFill="background2" w:themeFillShade="E6"/>
          </w:tcPr>
          <w:p w14:paraId="1C8F7F1E" w14:textId="77777777" w:rsidR="00E479CC" w:rsidRDefault="00E479CC" w:rsidP="00A040DD">
            <w:pPr>
              <w:spacing w:after="0" w:line="240" w:lineRule="auto"/>
              <w:jc w:val="center"/>
              <w:rPr>
                <w:b/>
                <w:bCs/>
                <w:sz w:val="28"/>
                <w:szCs w:val="28"/>
              </w:rPr>
            </w:pPr>
            <w:r w:rsidRPr="00015EA1">
              <w:rPr>
                <w:b/>
                <w:bCs/>
                <w:sz w:val="28"/>
                <w:szCs w:val="28"/>
              </w:rPr>
              <w:t>Semester-V</w:t>
            </w:r>
          </w:p>
          <w:p w14:paraId="480C5FCA" w14:textId="77777777" w:rsidR="00E479CC" w:rsidRPr="00015EA1" w:rsidRDefault="00E479CC" w:rsidP="00A040DD">
            <w:pPr>
              <w:spacing w:after="0" w:line="240" w:lineRule="auto"/>
              <w:jc w:val="center"/>
              <w:rPr>
                <w:b/>
                <w:bCs/>
                <w:sz w:val="28"/>
                <w:szCs w:val="28"/>
              </w:rPr>
            </w:pPr>
            <w:r>
              <w:rPr>
                <w:b/>
                <w:bCs/>
                <w:sz w:val="28"/>
                <w:szCs w:val="28"/>
              </w:rPr>
              <w:t>HONOURS PROGRAMME</w:t>
            </w:r>
          </w:p>
          <w:p w14:paraId="4AC71D1E" w14:textId="4A82B562" w:rsidR="00E479CC" w:rsidRPr="00C51AA5" w:rsidRDefault="00E479CC" w:rsidP="00A040DD">
            <w:pPr>
              <w:spacing w:after="0" w:line="240" w:lineRule="auto"/>
              <w:jc w:val="center"/>
              <w:rPr>
                <w:b/>
                <w:bCs/>
                <w:sz w:val="24"/>
                <w:szCs w:val="24"/>
              </w:rPr>
            </w:pPr>
            <w:r>
              <w:rPr>
                <w:b/>
                <w:bCs/>
                <w:sz w:val="24"/>
                <w:szCs w:val="24"/>
              </w:rPr>
              <w:t>Paper – MJ-9</w:t>
            </w:r>
            <w:r w:rsidRPr="00C51AA5">
              <w:rPr>
                <w:b/>
                <w:bCs/>
                <w:spacing w:val="-3"/>
                <w:sz w:val="24"/>
                <w:szCs w:val="24"/>
              </w:rPr>
              <w:t xml:space="preserve"> </w:t>
            </w:r>
            <w:r w:rsidRPr="00C51AA5">
              <w:rPr>
                <w:b/>
                <w:bCs/>
                <w:sz w:val="24"/>
                <w:szCs w:val="24"/>
              </w:rPr>
              <w:t>Multivariate</w:t>
            </w:r>
            <w:r w:rsidRPr="00C51AA5">
              <w:rPr>
                <w:b/>
                <w:bCs/>
                <w:spacing w:val="-3"/>
                <w:sz w:val="24"/>
                <w:szCs w:val="24"/>
              </w:rPr>
              <w:t xml:space="preserve"> </w:t>
            </w:r>
            <w:r w:rsidRPr="00C51AA5">
              <w:rPr>
                <w:b/>
                <w:bCs/>
                <w:spacing w:val="-2"/>
                <w:sz w:val="24"/>
                <w:szCs w:val="24"/>
              </w:rPr>
              <w:t>Calculus</w:t>
            </w:r>
            <w:r>
              <w:rPr>
                <w:b/>
                <w:bCs/>
                <w:spacing w:val="-2"/>
                <w:sz w:val="24"/>
                <w:szCs w:val="24"/>
              </w:rPr>
              <w:t xml:space="preserve"> </w:t>
            </w:r>
            <w:r>
              <w:rPr>
                <w:spacing w:val="-2"/>
                <w:sz w:val="24"/>
                <w:szCs w:val="24"/>
              </w:rPr>
              <w:t>: Credit 04</w:t>
            </w:r>
          </w:p>
        </w:tc>
      </w:tr>
      <w:tr w:rsidR="00E479CC" w14:paraId="127FDFFC" w14:textId="77777777" w:rsidTr="001A64DD">
        <w:trPr>
          <w:trHeight w:val="305"/>
        </w:trPr>
        <w:tc>
          <w:tcPr>
            <w:tcW w:w="6595" w:type="dxa"/>
          </w:tcPr>
          <w:p w14:paraId="4D8C7676" w14:textId="1E30FF19" w:rsidR="00E479CC" w:rsidRPr="00F54A58" w:rsidRDefault="00E479CC" w:rsidP="00A040DD">
            <w:pPr>
              <w:pStyle w:val="BodyText"/>
              <w:spacing w:after="240" w:line="276" w:lineRule="auto"/>
              <w:jc w:val="both"/>
              <w:rPr>
                <w:b/>
                <w:bCs/>
              </w:rPr>
            </w:pPr>
            <w:r w:rsidRPr="00E73904">
              <w:rPr>
                <w:bCs/>
              </w:rPr>
              <w:t>Contents</w:t>
            </w:r>
          </w:p>
        </w:tc>
        <w:tc>
          <w:tcPr>
            <w:tcW w:w="992" w:type="dxa"/>
          </w:tcPr>
          <w:p w14:paraId="20A95D1E" w14:textId="58B72E22" w:rsidR="00E479CC" w:rsidRDefault="00E479CC" w:rsidP="00A040DD">
            <w:pPr>
              <w:jc w:val="center"/>
              <w:rPr>
                <w:sz w:val="24"/>
                <w:szCs w:val="24"/>
              </w:rPr>
            </w:pPr>
            <w:r w:rsidRPr="008B4A86">
              <w:rPr>
                <w:b/>
                <w:bCs/>
                <w:sz w:val="24"/>
                <w:szCs w:val="24"/>
              </w:rPr>
              <w:t>No. of Week/s</w:t>
            </w:r>
          </w:p>
        </w:tc>
        <w:tc>
          <w:tcPr>
            <w:tcW w:w="1872" w:type="dxa"/>
          </w:tcPr>
          <w:p w14:paraId="1C660FFB" w14:textId="0671B635" w:rsidR="00E479CC" w:rsidRDefault="00E479CC" w:rsidP="00A040DD">
            <w:pPr>
              <w:spacing w:after="0" w:line="240" w:lineRule="auto"/>
              <w:jc w:val="center"/>
              <w:rPr>
                <w:sz w:val="24"/>
                <w:szCs w:val="24"/>
              </w:rPr>
            </w:pPr>
            <w:r w:rsidRPr="008B4A86">
              <w:rPr>
                <w:b/>
                <w:bCs/>
                <w:sz w:val="24"/>
                <w:szCs w:val="24"/>
              </w:rPr>
              <w:t>Name of the Teacher</w:t>
            </w:r>
          </w:p>
        </w:tc>
      </w:tr>
      <w:tr w:rsidR="00E479CC" w14:paraId="4E1A1815" w14:textId="77777777" w:rsidTr="001A64DD">
        <w:trPr>
          <w:trHeight w:val="305"/>
        </w:trPr>
        <w:tc>
          <w:tcPr>
            <w:tcW w:w="6595" w:type="dxa"/>
          </w:tcPr>
          <w:p w14:paraId="6B705868" w14:textId="77777777" w:rsidR="00E479CC" w:rsidRPr="00F54A58" w:rsidRDefault="00E479CC" w:rsidP="00A040DD">
            <w:pPr>
              <w:pStyle w:val="BodyText"/>
              <w:spacing w:after="240" w:line="276" w:lineRule="auto"/>
              <w:jc w:val="both"/>
              <w:rPr>
                <w:b/>
                <w:bCs/>
              </w:rPr>
            </w:pPr>
            <w:r w:rsidRPr="00F54A58">
              <w:rPr>
                <w:b/>
                <w:bCs/>
              </w:rPr>
              <w:t xml:space="preserve">Unit-1 </w:t>
            </w:r>
          </w:p>
          <w:p w14:paraId="262A2C18" w14:textId="7D0CB45D" w:rsidR="00E479CC" w:rsidRPr="00C51AA5" w:rsidRDefault="00E479CC" w:rsidP="00A040DD">
            <w:pPr>
              <w:pStyle w:val="BodyText"/>
              <w:spacing w:line="276" w:lineRule="auto"/>
              <w:jc w:val="both"/>
              <w:rPr>
                <w:b/>
              </w:rPr>
            </w:pPr>
            <w:r w:rsidRPr="00C51AA5">
              <w:t>Functions</w:t>
            </w:r>
            <w:r w:rsidRPr="00C51AA5">
              <w:rPr>
                <w:spacing w:val="-4"/>
              </w:rPr>
              <w:t xml:space="preserve"> </w:t>
            </w:r>
            <w:r w:rsidRPr="00C51AA5">
              <w:t>of</w:t>
            </w:r>
            <w:r w:rsidRPr="00C51AA5">
              <w:rPr>
                <w:spacing w:val="-2"/>
              </w:rPr>
              <w:t xml:space="preserve"> </w:t>
            </w:r>
            <w:r w:rsidRPr="00C51AA5">
              <w:t>several</w:t>
            </w:r>
            <w:r w:rsidRPr="00C51AA5">
              <w:rPr>
                <w:spacing w:val="-1"/>
              </w:rPr>
              <w:t xml:space="preserve"> </w:t>
            </w:r>
            <w:r w:rsidRPr="00C51AA5">
              <w:t>variables,</w:t>
            </w:r>
            <w:r w:rsidRPr="00C51AA5">
              <w:rPr>
                <w:spacing w:val="-1"/>
              </w:rPr>
              <w:t xml:space="preserve"> </w:t>
            </w:r>
            <w:r w:rsidRPr="00C51AA5">
              <w:t>limit</w:t>
            </w:r>
            <w:r w:rsidRPr="00C51AA5">
              <w:rPr>
                <w:spacing w:val="-1"/>
              </w:rPr>
              <w:t xml:space="preserve"> </w:t>
            </w:r>
            <w:r w:rsidRPr="00C51AA5">
              <w:t>and</w:t>
            </w:r>
            <w:r w:rsidRPr="00C51AA5">
              <w:rPr>
                <w:spacing w:val="-1"/>
              </w:rPr>
              <w:t xml:space="preserve"> </w:t>
            </w:r>
            <w:r w:rsidRPr="00C51AA5">
              <w:t>continuity</w:t>
            </w:r>
            <w:r w:rsidRPr="00C51AA5">
              <w:rPr>
                <w:spacing w:val="-5"/>
              </w:rPr>
              <w:t xml:space="preserve"> </w:t>
            </w:r>
            <w:r w:rsidRPr="00C51AA5">
              <w:t>of functions</w:t>
            </w:r>
            <w:r w:rsidRPr="00C51AA5">
              <w:rPr>
                <w:spacing w:val="-1"/>
              </w:rPr>
              <w:t xml:space="preserve"> </w:t>
            </w:r>
            <w:r w:rsidRPr="00C51AA5">
              <w:t>of</w:t>
            </w:r>
            <w:r w:rsidRPr="00C51AA5">
              <w:rPr>
                <w:spacing w:val="-2"/>
              </w:rPr>
              <w:t xml:space="preserve"> </w:t>
            </w:r>
            <w:r w:rsidRPr="00C51AA5">
              <w:t>two</w:t>
            </w:r>
            <w:r w:rsidRPr="00C51AA5">
              <w:rPr>
                <w:spacing w:val="-1"/>
              </w:rPr>
              <w:t xml:space="preserve"> </w:t>
            </w:r>
            <w:r w:rsidRPr="00C51AA5">
              <w:t>or more</w:t>
            </w:r>
            <w:r w:rsidRPr="00C51AA5">
              <w:rPr>
                <w:spacing w:val="-2"/>
              </w:rPr>
              <w:t xml:space="preserve"> variables</w:t>
            </w:r>
            <w:r>
              <w:rPr>
                <w:spacing w:val="-2"/>
              </w:rPr>
              <w:t xml:space="preserve">. </w:t>
            </w:r>
            <w:r w:rsidRPr="00C51AA5">
              <w:t>Partial differentiation, total differentiability and differentiability, sufficient condition for differentiability. Chain rule for one and two independent parameters, directional derivatives, the gradient, maximal and normal property of the gradient, tangent planes, Extrema of functions of two variables, method of Lagrange multipliers, constrained optimization problems</w:t>
            </w:r>
          </w:p>
        </w:tc>
        <w:tc>
          <w:tcPr>
            <w:tcW w:w="992" w:type="dxa"/>
          </w:tcPr>
          <w:p w14:paraId="3AEA6245" w14:textId="300FC3CC" w:rsidR="00E479CC" w:rsidRDefault="002329E6" w:rsidP="00A040DD">
            <w:pPr>
              <w:jc w:val="center"/>
              <w:rPr>
                <w:sz w:val="24"/>
                <w:szCs w:val="24"/>
              </w:rPr>
            </w:pPr>
            <w:r>
              <w:rPr>
                <w:sz w:val="24"/>
                <w:szCs w:val="24"/>
              </w:rPr>
              <w:t>4</w:t>
            </w:r>
          </w:p>
        </w:tc>
        <w:tc>
          <w:tcPr>
            <w:tcW w:w="1872" w:type="dxa"/>
          </w:tcPr>
          <w:p w14:paraId="4CC8CAD4" w14:textId="0C9FA046" w:rsidR="00E479CC" w:rsidRDefault="00E479CC" w:rsidP="00A040DD">
            <w:pPr>
              <w:spacing w:after="0" w:line="240" w:lineRule="auto"/>
              <w:jc w:val="center"/>
              <w:rPr>
                <w:sz w:val="24"/>
                <w:szCs w:val="24"/>
              </w:rPr>
            </w:pPr>
            <w:r>
              <w:rPr>
                <w:sz w:val="24"/>
                <w:szCs w:val="24"/>
              </w:rPr>
              <w:t>Dr. Mrinmoy Guria</w:t>
            </w:r>
          </w:p>
        </w:tc>
      </w:tr>
      <w:tr w:rsidR="00E479CC" w14:paraId="2DD13A89" w14:textId="77777777" w:rsidTr="001A64DD">
        <w:trPr>
          <w:trHeight w:val="305"/>
        </w:trPr>
        <w:tc>
          <w:tcPr>
            <w:tcW w:w="6595" w:type="dxa"/>
          </w:tcPr>
          <w:p w14:paraId="4DD9E4D9" w14:textId="77777777" w:rsidR="00E479CC" w:rsidRPr="00F54A58" w:rsidRDefault="00E479CC" w:rsidP="00A040DD">
            <w:pPr>
              <w:pStyle w:val="Heading2"/>
              <w:spacing w:before="0"/>
              <w:rPr>
                <w:bCs/>
                <w:sz w:val="24"/>
                <w:szCs w:val="24"/>
              </w:rPr>
            </w:pPr>
            <w:r w:rsidRPr="00F54A58">
              <w:rPr>
                <w:bCs/>
                <w:sz w:val="24"/>
                <w:szCs w:val="24"/>
              </w:rPr>
              <w:lastRenderedPageBreak/>
              <w:t>Unit</w:t>
            </w:r>
            <w:r w:rsidRPr="00F54A58">
              <w:rPr>
                <w:bCs/>
                <w:spacing w:val="-2"/>
                <w:sz w:val="24"/>
                <w:szCs w:val="24"/>
              </w:rPr>
              <w:t xml:space="preserve"> </w:t>
            </w:r>
            <w:r w:rsidRPr="00F54A58">
              <w:rPr>
                <w:bCs/>
                <w:spacing w:val="-10"/>
                <w:sz w:val="24"/>
                <w:szCs w:val="24"/>
              </w:rPr>
              <w:t>2</w:t>
            </w:r>
          </w:p>
          <w:p w14:paraId="718BEAE0" w14:textId="3B2D3BF6" w:rsidR="00E479CC" w:rsidRPr="00C51AA5" w:rsidRDefault="00E479CC" w:rsidP="00A040DD">
            <w:pPr>
              <w:pStyle w:val="Heading2"/>
              <w:spacing w:before="0"/>
              <w:ind w:left="107"/>
              <w:rPr>
                <w:b w:val="0"/>
                <w:sz w:val="24"/>
                <w:szCs w:val="24"/>
              </w:rPr>
            </w:pPr>
            <w:r w:rsidRPr="00C51AA5">
              <w:rPr>
                <w:b w:val="0"/>
                <w:sz w:val="24"/>
                <w:szCs w:val="24"/>
              </w:rPr>
              <w:t>Double integration over rectangular region, double integration over non-rectangular</w:t>
            </w:r>
            <w:r w:rsidRPr="00C51AA5">
              <w:rPr>
                <w:b w:val="0"/>
                <w:spacing w:val="40"/>
                <w:sz w:val="24"/>
                <w:szCs w:val="24"/>
              </w:rPr>
              <w:t xml:space="preserve"> </w:t>
            </w:r>
            <w:r w:rsidRPr="00C51AA5">
              <w:rPr>
                <w:b w:val="0"/>
                <w:sz w:val="24"/>
                <w:szCs w:val="24"/>
              </w:rPr>
              <w:t xml:space="preserve">region, Double integrals in polar co-ordinates, Triple integrals, triple integral over a parallelepiped and solid regions. Volume by triple integrals, cylindrical and spherical co- </w:t>
            </w:r>
            <w:proofErr w:type="spellStart"/>
            <w:r w:rsidRPr="00C51AA5">
              <w:rPr>
                <w:b w:val="0"/>
                <w:sz w:val="24"/>
                <w:szCs w:val="24"/>
              </w:rPr>
              <w:t>ordinates.Change</w:t>
            </w:r>
            <w:proofErr w:type="spellEnd"/>
            <w:r w:rsidRPr="00C51AA5">
              <w:rPr>
                <w:b w:val="0"/>
                <w:sz w:val="24"/>
                <w:szCs w:val="24"/>
              </w:rPr>
              <w:t xml:space="preserve"> of variables in double integrals and triple integrals</w:t>
            </w:r>
          </w:p>
        </w:tc>
        <w:tc>
          <w:tcPr>
            <w:tcW w:w="992" w:type="dxa"/>
          </w:tcPr>
          <w:p w14:paraId="1FBE98C0" w14:textId="5F85878B" w:rsidR="00E479CC" w:rsidRDefault="002329E6" w:rsidP="00A040DD">
            <w:pPr>
              <w:jc w:val="center"/>
              <w:rPr>
                <w:sz w:val="24"/>
                <w:szCs w:val="24"/>
              </w:rPr>
            </w:pPr>
            <w:r>
              <w:rPr>
                <w:sz w:val="24"/>
                <w:szCs w:val="24"/>
              </w:rPr>
              <w:t>4</w:t>
            </w:r>
          </w:p>
        </w:tc>
        <w:tc>
          <w:tcPr>
            <w:tcW w:w="1872" w:type="dxa"/>
          </w:tcPr>
          <w:p w14:paraId="6DF6BD83" w14:textId="2C101DF2" w:rsidR="00E479CC" w:rsidRDefault="00E479CC" w:rsidP="00A040DD">
            <w:pPr>
              <w:spacing w:after="0" w:line="240" w:lineRule="auto"/>
              <w:jc w:val="center"/>
              <w:rPr>
                <w:sz w:val="24"/>
                <w:szCs w:val="24"/>
              </w:rPr>
            </w:pPr>
            <w:r>
              <w:rPr>
                <w:sz w:val="24"/>
                <w:szCs w:val="24"/>
              </w:rPr>
              <w:t>Dr. Mrinmoy Guria</w:t>
            </w:r>
          </w:p>
        </w:tc>
      </w:tr>
      <w:tr w:rsidR="00E479CC" w14:paraId="7092C0EC" w14:textId="77777777" w:rsidTr="001A64DD">
        <w:trPr>
          <w:trHeight w:val="305"/>
        </w:trPr>
        <w:tc>
          <w:tcPr>
            <w:tcW w:w="6595" w:type="dxa"/>
          </w:tcPr>
          <w:p w14:paraId="57B539B3" w14:textId="77777777" w:rsidR="00E479CC" w:rsidRPr="00F54A58" w:rsidRDefault="00E479CC" w:rsidP="00A040DD">
            <w:pPr>
              <w:pStyle w:val="Heading2"/>
              <w:spacing w:before="1"/>
              <w:rPr>
                <w:bCs/>
                <w:sz w:val="24"/>
                <w:szCs w:val="24"/>
              </w:rPr>
            </w:pPr>
            <w:r w:rsidRPr="00F54A58">
              <w:rPr>
                <w:bCs/>
                <w:sz w:val="24"/>
                <w:szCs w:val="24"/>
              </w:rPr>
              <w:t>Unit</w:t>
            </w:r>
            <w:r w:rsidRPr="00F54A58">
              <w:rPr>
                <w:bCs/>
                <w:spacing w:val="-2"/>
                <w:sz w:val="24"/>
                <w:szCs w:val="24"/>
              </w:rPr>
              <w:t xml:space="preserve"> </w:t>
            </w:r>
            <w:r w:rsidRPr="00F54A58">
              <w:rPr>
                <w:bCs/>
                <w:spacing w:val="-10"/>
                <w:sz w:val="24"/>
                <w:szCs w:val="24"/>
              </w:rPr>
              <w:t>3</w:t>
            </w:r>
          </w:p>
          <w:p w14:paraId="5E7375B9" w14:textId="77777777" w:rsidR="00E479CC" w:rsidRPr="00C51AA5" w:rsidRDefault="00E479CC" w:rsidP="00A040DD">
            <w:pPr>
              <w:pStyle w:val="BodyText"/>
              <w:spacing w:line="274" w:lineRule="exact"/>
              <w:ind w:left="108"/>
            </w:pPr>
            <w:r w:rsidRPr="00C51AA5">
              <w:t>Definition</w:t>
            </w:r>
            <w:r w:rsidRPr="00C51AA5">
              <w:rPr>
                <w:spacing w:val="-2"/>
              </w:rPr>
              <w:t xml:space="preserve"> </w:t>
            </w:r>
            <w:r w:rsidRPr="00C51AA5">
              <w:t>of</w:t>
            </w:r>
            <w:r w:rsidRPr="00C51AA5">
              <w:rPr>
                <w:spacing w:val="-2"/>
              </w:rPr>
              <w:t xml:space="preserve"> </w:t>
            </w:r>
            <w:r w:rsidRPr="00C51AA5">
              <w:t>vector</w:t>
            </w:r>
            <w:r w:rsidRPr="00C51AA5">
              <w:rPr>
                <w:spacing w:val="-1"/>
              </w:rPr>
              <w:t xml:space="preserve"> </w:t>
            </w:r>
            <w:r w:rsidRPr="00C51AA5">
              <w:t>field,</w:t>
            </w:r>
            <w:r w:rsidRPr="00C51AA5">
              <w:rPr>
                <w:spacing w:val="-1"/>
              </w:rPr>
              <w:t xml:space="preserve"> </w:t>
            </w:r>
            <w:r w:rsidRPr="00C51AA5">
              <w:t>divergence</w:t>
            </w:r>
            <w:r w:rsidRPr="00C51AA5">
              <w:rPr>
                <w:spacing w:val="-2"/>
              </w:rPr>
              <w:t xml:space="preserve"> </w:t>
            </w:r>
            <w:r w:rsidRPr="00C51AA5">
              <w:t>and</w:t>
            </w:r>
            <w:r w:rsidRPr="00C51AA5">
              <w:rPr>
                <w:spacing w:val="-1"/>
              </w:rPr>
              <w:t xml:space="preserve"> </w:t>
            </w:r>
            <w:r w:rsidRPr="00C51AA5">
              <w:rPr>
                <w:spacing w:val="-4"/>
              </w:rPr>
              <w:t>curl.</w:t>
            </w:r>
          </w:p>
          <w:p w14:paraId="6C6C1CC2" w14:textId="0E78110D" w:rsidR="00E479CC" w:rsidRPr="00C51AA5" w:rsidRDefault="00E479CC" w:rsidP="00A040DD">
            <w:pPr>
              <w:pStyle w:val="Heading2"/>
              <w:spacing w:before="0"/>
              <w:ind w:left="107"/>
              <w:rPr>
                <w:b w:val="0"/>
                <w:sz w:val="24"/>
                <w:szCs w:val="24"/>
              </w:rPr>
            </w:pPr>
            <w:r w:rsidRPr="00C51AA5">
              <w:rPr>
                <w:b w:val="0"/>
                <w:sz w:val="24"/>
                <w:szCs w:val="24"/>
              </w:rPr>
              <w:t>Line</w:t>
            </w:r>
            <w:r w:rsidRPr="00C51AA5">
              <w:rPr>
                <w:b w:val="0"/>
                <w:spacing w:val="-2"/>
                <w:sz w:val="24"/>
                <w:szCs w:val="24"/>
              </w:rPr>
              <w:t xml:space="preserve"> </w:t>
            </w:r>
            <w:r w:rsidRPr="00C51AA5">
              <w:rPr>
                <w:b w:val="0"/>
                <w:sz w:val="24"/>
                <w:szCs w:val="24"/>
              </w:rPr>
              <w:t>integrals,</w:t>
            </w:r>
            <w:r w:rsidRPr="00C51AA5">
              <w:rPr>
                <w:b w:val="0"/>
                <w:spacing w:val="-1"/>
                <w:sz w:val="24"/>
                <w:szCs w:val="24"/>
              </w:rPr>
              <w:t xml:space="preserve"> </w:t>
            </w:r>
            <w:r w:rsidRPr="00C51AA5">
              <w:rPr>
                <w:b w:val="0"/>
                <w:sz w:val="24"/>
                <w:szCs w:val="24"/>
              </w:rPr>
              <w:t>applications</w:t>
            </w:r>
            <w:r w:rsidRPr="00C51AA5">
              <w:rPr>
                <w:b w:val="0"/>
                <w:spacing w:val="-2"/>
                <w:sz w:val="24"/>
                <w:szCs w:val="24"/>
              </w:rPr>
              <w:t xml:space="preserve"> </w:t>
            </w:r>
            <w:r w:rsidRPr="00C51AA5">
              <w:rPr>
                <w:b w:val="0"/>
                <w:sz w:val="24"/>
                <w:szCs w:val="24"/>
              </w:rPr>
              <w:t>of</w:t>
            </w:r>
            <w:r w:rsidRPr="00C51AA5">
              <w:rPr>
                <w:b w:val="0"/>
                <w:spacing w:val="-2"/>
                <w:sz w:val="24"/>
                <w:szCs w:val="24"/>
              </w:rPr>
              <w:t xml:space="preserve"> </w:t>
            </w:r>
            <w:r w:rsidRPr="00C51AA5">
              <w:rPr>
                <w:b w:val="0"/>
                <w:sz w:val="24"/>
                <w:szCs w:val="24"/>
              </w:rPr>
              <w:t>line</w:t>
            </w:r>
            <w:r w:rsidRPr="00C51AA5">
              <w:rPr>
                <w:b w:val="0"/>
                <w:spacing w:val="-2"/>
                <w:sz w:val="24"/>
                <w:szCs w:val="24"/>
              </w:rPr>
              <w:t xml:space="preserve"> </w:t>
            </w:r>
            <w:r w:rsidRPr="00C51AA5">
              <w:rPr>
                <w:b w:val="0"/>
                <w:sz w:val="24"/>
                <w:szCs w:val="24"/>
              </w:rPr>
              <w:t>integrals:</w:t>
            </w:r>
            <w:r w:rsidRPr="00C51AA5">
              <w:rPr>
                <w:b w:val="0"/>
                <w:spacing w:val="-1"/>
                <w:sz w:val="24"/>
                <w:szCs w:val="24"/>
              </w:rPr>
              <w:t xml:space="preserve"> </w:t>
            </w:r>
            <w:r w:rsidRPr="00C51AA5">
              <w:rPr>
                <w:b w:val="0"/>
                <w:sz w:val="24"/>
                <w:szCs w:val="24"/>
              </w:rPr>
              <w:t>mass</w:t>
            </w:r>
            <w:r w:rsidRPr="00C51AA5">
              <w:rPr>
                <w:b w:val="0"/>
                <w:spacing w:val="-2"/>
                <w:sz w:val="24"/>
                <w:szCs w:val="24"/>
              </w:rPr>
              <w:t xml:space="preserve"> </w:t>
            </w:r>
            <w:r w:rsidRPr="00C51AA5">
              <w:rPr>
                <w:b w:val="0"/>
                <w:sz w:val="24"/>
                <w:szCs w:val="24"/>
              </w:rPr>
              <w:t>and</w:t>
            </w:r>
            <w:r w:rsidRPr="00C51AA5">
              <w:rPr>
                <w:b w:val="0"/>
                <w:spacing w:val="-1"/>
                <w:sz w:val="24"/>
                <w:szCs w:val="24"/>
              </w:rPr>
              <w:t xml:space="preserve"> </w:t>
            </w:r>
            <w:r w:rsidRPr="00C51AA5">
              <w:rPr>
                <w:b w:val="0"/>
                <w:sz w:val="24"/>
                <w:szCs w:val="24"/>
              </w:rPr>
              <w:t>work.</w:t>
            </w:r>
            <w:r w:rsidRPr="00C51AA5">
              <w:rPr>
                <w:b w:val="0"/>
                <w:spacing w:val="-2"/>
                <w:sz w:val="24"/>
                <w:szCs w:val="24"/>
              </w:rPr>
              <w:t xml:space="preserve"> </w:t>
            </w:r>
            <w:r w:rsidRPr="00C51AA5">
              <w:rPr>
                <w:b w:val="0"/>
                <w:sz w:val="24"/>
                <w:szCs w:val="24"/>
              </w:rPr>
              <w:t>Fundamental</w:t>
            </w:r>
            <w:r w:rsidRPr="00C51AA5">
              <w:rPr>
                <w:b w:val="0"/>
                <w:spacing w:val="-1"/>
                <w:sz w:val="24"/>
                <w:szCs w:val="24"/>
              </w:rPr>
              <w:t xml:space="preserve"> </w:t>
            </w:r>
            <w:r w:rsidRPr="00C51AA5">
              <w:rPr>
                <w:b w:val="0"/>
                <w:sz w:val="24"/>
                <w:szCs w:val="24"/>
              </w:rPr>
              <w:t>theorem</w:t>
            </w:r>
            <w:r w:rsidRPr="00C51AA5">
              <w:rPr>
                <w:b w:val="0"/>
                <w:spacing w:val="-2"/>
                <w:sz w:val="24"/>
                <w:szCs w:val="24"/>
              </w:rPr>
              <w:t xml:space="preserve"> </w:t>
            </w:r>
            <w:r w:rsidRPr="00C51AA5">
              <w:rPr>
                <w:b w:val="0"/>
                <w:sz w:val="24"/>
                <w:szCs w:val="24"/>
              </w:rPr>
              <w:t>for</w:t>
            </w:r>
            <w:r w:rsidRPr="00C51AA5">
              <w:rPr>
                <w:b w:val="0"/>
                <w:spacing w:val="-2"/>
                <w:sz w:val="24"/>
                <w:szCs w:val="24"/>
              </w:rPr>
              <w:t xml:space="preserve"> </w:t>
            </w:r>
            <w:r w:rsidRPr="00C51AA5">
              <w:rPr>
                <w:b w:val="0"/>
                <w:sz w:val="24"/>
                <w:szCs w:val="24"/>
              </w:rPr>
              <w:t>line integrals, conservative vector fields, independence of path</w:t>
            </w:r>
          </w:p>
        </w:tc>
        <w:tc>
          <w:tcPr>
            <w:tcW w:w="992" w:type="dxa"/>
          </w:tcPr>
          <w:p w14:paraId="0A983EFB" w14:textId="28FFC4A4" w:rsidR="00E479CC" w:rsidRDefault="002329E6" w:rsidP="00A040DD">
            <w:pPr>
              <w:jc w:val="center"/>
              <w:rPr>
                <w:sz w:val="24"/>
                <w:szCs w:val="24"/>
              </w:rPr>
            </w:pPr>
            <w:r>
              <w:rPr>
                <w:sz w:val="24"/>
                <w:szCs w:val="24"/>
              </w:rPr>
              <w:t>4</w:t>
            </w:r>
          </w:p>
        </w:tc>
        <w:tc>
          <w:tcPr>
            <w:tcW w:w="1872" w:type="dxa"/>
          </w:tcPr>
          <w:p w14:paraId="0DB4EA72" w14:textId="10B063D7" w:rsidR="00E479CC" w:rsidRDefault="00E479CC" w:rsidP="00A040DD">
            <w:pPr>
              <w:spacing w:after="0" w:line="240" w:lineRule="auto"/>
              <w:jc w:val="center"/>
              <w:rPr>
                <w:sz w:val="24"/>
                <w:szCs w:val="24"/>
              </w:rPr>
            </w:pPr>
            <w:r>
              <w:rPr>
                <w:sz w:val="24"/>
                <w:szCs w:val="24"/>
              </w:rPr>
              <w:t>Dr. Mrinmoy Guria</w:t>
            </w:r>
          </w:p>
        </w:tc>
      </w:tr>
      <w:tr w:rsidR="00E479CC" w14:paraId="101F0423" w14:textId="77777777" w:rsidTr="001A64DD">
        <w:trPr>
          <w:trHeight w:val="305"/>
        </w:trPr>
        <w:tc>
          <w:tcPr>
            <w:tcW w:w="6595" w:type="dxa"/>
          </w:tcPr>
          <w:p w14:paraId="3F1140BF" w14:textId="77777777" w:rsidR="00E479CC" w:rsidRPr="00F54A58" w:rsidRDefault="00E479CC" w:rsidP="00A040DD">
            <w:pPr>
              <w:pStyle w:val="Heading2"/>
              <w:spacing w:before="1"/>
              <w:rPr>
                <w:bCs/>
                <w:sz w:val="24"/>
                <w:szCs w:val="24"/>
              </w:rPr>
            </w:pPr>
            <w:r w:rsidRPr="00F54A58">
              <w:rPr>
                <w:bCs/>
                <w:sz w:val="24"/>
                <w:szCs w:val="24"/>
              </w:rPr>
              <w:t>Unit</w:t>
            </w:r>
            <w:r w:rsidRPr="00F54A58">
              <w:rPr>
                <w:bCs/>
                <w:spacing w:val="-2"/>
                <w:sz w:val="24"/>
                <w:szCs w:val="24"/>
              </w:rPr>
              <w:t xml:space="preserve"> </w:t>
            </w:r>
            <w:r w:rsidRPr="00F54A58">
              <w:rPr>
                <w:bCs/>
                <w:spacing w:val="-10"/>
                <w:sz w:val="24"/>
                <w:szCs w:val="24"/>
              </w:rPr>
              <w:t>4</w:t>
            </w:r>
          </w:p>
          <w:p w14:paraId="430434A7" w14:textId="13EDBC13" w:rsidR="00E479CC" w:rsidRPr="00C51AA5" w:rsidRDefault="00E479CC" w:rsidP="00A040DD">
            <w:pPr>
              <w:pStyle w:val="Heading2"/>
              <w:spacing w:before="0"/>
              <w:ind w:left="107"/>
              <w:rPr>
                <w:b w:val="0"/>
                <w:sz w:val="24"/>
                <w:szCs w:val="24"/>
              </w:rPr>
            </w:pPr>
            <w:r w:rsidRPr="00C51AA5">
              <w:rPr>
                <w:b w:val="0"/>
                <w:sz w:val="24"/>
                <w:szCs w:val="24"/>
              </w:rPr>
              <w:t>Green’s theorem, surface integrals, integrals over parametrically defined surfaces. Stoke’s theorem, The Divergence theorem</w:t>
            </w:r>
          </w:p>
        </w:tc>
        <w:tc>
          <w:tcPr>
            <w:tcW w:w="992" w:type="dxa"/>
          </w:tcPr>
          <w:p w14:paraId="1364C7CF" w14:textId="3357BB77" w:rsidR="00E479CC" w:rsidRDefault="002329E6" w:rsidP="00A040DD">
            <w:pPr>
              <w:jc w:val="center"/>
              <w:rPr>
                <w:sz w:val="24"/>
                <w:szCs w:val="24"/>
              </w:rPr>
            </w:pPr>
            <w:r>
              <w:rPr>
                <w:sz w:val="24"/>
                <w:szCs w:val="24"/>
              </w:rPr>
              <w:t>4</w:t>
            </w:r>
          </w:p>
        </w:tc>
        <w:tc>
          <w:tcPr>
            <w:tcW w:w="1872" w:type="dxa"/>
          </w:tcPr>
          <w:p w14:paraId="1C51FB36" w14:textId="4544C331" w:rsidR="00E479CC" w:rsidRDefault="00E479CC" w:rsidP="00A040DD">
            <w:pPr>
              <w:spacing w:after="0" w:line="240" w:lineRule="auto"/>
              <w:jc w:val="center"/>
              <w:rPr>
                <w:sz w:val="24"/>
                <w:szCs w:val="24"/>
              </w:rPr>
            </w:pPr>
            <w:r>
              <w:rPr>
                <w:sz w:val="24"/>
                <w:szCs w:val="24"/>
              </w:rPr>
              <w:t>Dr. Mrinmoy Guria</w:t>
            </w:r>
          </w:p>
        </w:tc>
      </w:tr>
      <w:tr w:rsidR="00E479CC" w14:paraId="69DC9D11" w14:textId="77777777" w:rsidTr="008E099B">
        <w:trPr>
          <w:trHeight w:val="305"/>
        </w:trPr>
        <w:tc>
          <w:tcPr>
            <w:tcW w:w="9459" w:type="dxa"/>
            <w:gridSpan w:val="3"/>
            <w:shd w:val="clear" w:color="auto" w:fill="DDD9C3" w:themeFill="background2" w:themeFillShade="E6"/>
          </w:tcPr>
          <w:p w14:paraId="1DC3A393" w14:textId="77777777" w:rsidR="00E479CC" w:rsidRDefault="00E479CC" w:rsidP="00A040DD">
            <w:pPr>
              <w:spacing w:after="0" w:line="240" w:lineRule="auto"/>
              <w:jc w:val="center"/>
              <w:rPr>
                <w:b/>
                <w:bCs/>
                <w:sz w:val="28"/>
                <w:szCs w:val="28"/>
              </w:rPr>
            </w:pPr>
            <w:r w:rsidRPr="00015EA1">
              <w:rPr>
                <w:b/>
                <w:bCs/>
                <w:sz w:val="28"/>
                <w:szCs w:val="28"/>
              </w:rPr>
              <w:t>Semester-V</w:t>
            </w:r>
          </w:p>
          <w:p w14:paraId="7566F40C" w14:textId="77777777" w:rsidR="00E479CC" w:rsidRPr="00015EA1" w:rsidRDefault="00E479CC" w:rsidP="00A040DD">
            <w:pPr>
              <w:spacing w:after="0" w:line="240" w:lineRule="auto"/>
              <w:jc w:val="center"/>
              <w:rPr>
                <w:b/>
                <w:bCs/>
                <w:sz w:val="28"/>
                <w:szCs w:val="28"/>
              </w:rPr>
            </w:pPr>
            <w:r>
              <w:rPr>
                <w:b/>
                <w:bCs/>
                <w:sz w:val="28"/>
                <w:szCs w:val="28"/>
              </w:rPr>
              <w:t>HONOURS PROGRAMME</w:t>
            </w:r>
          </w:p>
          <w:p w14:paraId="6F9AEA4E" w14:textId="344EB9E9" w:rsidR="00E479CC" w:rsidRPr="00C51AA5" w:rsidRDefault="00E479CC" w:rsidP="00A040DD">
            <w:pPr>
              <w:pStyle w:val="BodyText"/>
              <w:ind w:left="108" w:right="119"/>
              <w:jc w:val="center"/>
              <w:rPr>
                <w:b/>
                <w:bCs/>
              </w:rPr>
            </w:pPr>
            <w:r>
              <w:rPr>
                <w:b/>
                <w:bCs/>
              </w:rPr>
              <w:t>Paper – MJ-10</w:t>
            </w:r>
            <w:r w:rsidRPr="00C51AA5">
              <w:rPr>
                <w:b/>
                <w:bCs/>
              </w:rPr>
              <w:t>:</w:t>
            </w:r>
            <w:r w:rsidRPr="00C51AA5">
              <w:rPr>
                <w:b/>
                <w:bCs/>
                <w:spacing w:val="-8"/>
              </w:rPr>
              <w:t xml:space="preserve"> </w:t>
            </w:r>
            <w:r w:rsidRPr="00C51AA5">
              <w:rPr>
                <w:b/>
                <w:bCs/>
              </w:rPr>
              <w:t>Ring</w:t>
            </w:r>
            <w:r w:rsidRPr="00C51AA5">
              <w:rPr>
                <w:b/>
                <w:bCs/>
                <w:spacing w:val="-4"/>
              </w:rPr>
              <w:t xml:space="preserve"> </w:t>
            </w:r>
            <w:r w:rsidRPr="00C51AA5">
              <w:rPr>
                <w:b/>
                <w:bCs/>
              </w:rPr>
              <w:t>Theory</w:t>
            </w:r>
            <w:r w:rsidRPr="00C51AA5">
              <w:rPr>
                <w:b/>
                <w:bCs/>
                <w:spacing w:val="-5"/>
              </w:rPr>
              <w:t xml:space="preserve"> </w:t>
            </w:r>
            <w:r w:rsidRPr="00C51AA5">
              <w:rPr>
                <w:b/>
                <w:bCs/>
              </w:rPr>
              <w:t>and</w:t>
            </w:r>
            <w:r w:rsidRPr="00C51AA5">
              <w:rPr>
                <w:b/>
                <w:bCs/>
                <w:spacing w:val="-5"/>
              </w:rPr>
              <w:t xml:space="preserve"> </w:t>
            </w:r>
            <w:r w:rsidRPr="00C51AA5">
              <w:rPr>
                <w:b/>
                <w:bCs/>
              </w:rPr>
              <w:t>Linear</w:t>
            </w:r>
            <w:r w:rsidRPr="00C51AA5">
              <w:rPr>
                <w:b/>
                <w:bCs/>
                <w:spacing w:val="-6"/>
              </w:rPr>
              <w:t xml:space="preserve"> </w:t>
            </w:r>
            <w:r w:rsidRPr="00C51AA5">
              <w:rPr>
                <w:b/>
                <w:bCs/>
              </w:rPr>
              <w:t>Algebra</w:t>
            </w:r>
            <w:r w:rsidRPr="00C51AA5">
              <w:rPr>
                <w:b/>
                <w:bCs/>
                <w:spacing w:val="-4"/>
              </w:rPr>
              <w:t xml:space="preserve"> </w:t>
            </w:r>
            <w:r w:rsidRPr="00C51AA5">
              <w:rPr>
                <w:b/>
                <w:bCs/>
                <w:spacing w:val="-10"/>
              </w:rPr>
              <w:t>I</w:t>
            </w:r>
            <w:r w:rsidRPr="00C51AA5">
              <w:rPr>
                <w:b/>
                <w:bCs/>
              </w:rPr>
              <w:tab/>
              <w:t>Credits</w:t>
            </w:r>
            <w:r w:rsidRPr="00C51AA5">
              <w:rPr>
                <w:b/>
                <w:bCs/>
                <w:spacing w:val="-5"/>
              </w:rPr>
              <w:t xml:space="preserve"> 0</w:t>
            </w:r>
            <w:r>
              <w:rPr>
                <w:b/>
                <w:bCs/>
                <w:spacing w:val="-5"/>
              </w:rPr>
              <w:t>4</w:t>
            </w:r>
          </w:p>
          <w:p w14:paraId="65618949" w14:textId="77777777" w:rsidR="00E479CC" w:rsidRDefault="00E479CC" w:rsidP="00A040DD">
            <w:pPr>
              <w:spacing w:after="0" w:line="240" w:lineRule="auto"/>
              <w:jc w:val="center"/>
              <w:rPr>
                <w:sz w:val="24"/>
                <w:szCs w:val="24"/>
              </w:rPr>
            </w:pPr>
          </w:p>
        </w:tc>
      </w:tr>
      <w:tr w:rsidR="00E479CC" w14:paraId="012C360A" w14:textId="77777777" w:rsidTr="008E099B">
        <w:trPr>
          <w:trHeight w:val="305"/>
        </w:trPr>
        <w:tc>
          <w:tcPr>
            <w:tcW w:w="9459" w:type="dxa"/>
            <w:gridSpan w:val="3"/>
            <w:shd w:val="clear" w:color="auto" w:fill="DDD9C3" w:themeFill="background2" w:themeFillShade="E6"/>
          </w:tcPr>
          <w:p w14:paraId="200407BA" w14:textId="41F3C1C8" w:rsidR="00E479CC" w:rsidRPr="00C51AA5" w:rsidRDefault="00E479CC" w:rsidP="00A040DD">
            <w:pPr>
              <w:pStyle w:val="Heading2"/>
              <w:spacing w:before="0"/>
              <w:ind w:left="107"/>
              <w:jc w:val="center"/>
              <w:rPr>
                <w:spacing w:val="-10"/>
                <w:sz w:val="24"/>
                <w:szCs w:val="24"/>
              </w:rPr>
            </w:pPr>
            <w:r>
              <w:rPr>
                <w:sz w:val="24"/>
                <w:szCs w:val="24"/>
              </w:rPr>
              <w:t>Paper – MJ-10</w:t>
            </w:r>
            <w:r w:rsidRPr="00C51AA5">
              <w:rPr>
                <w:sz w:val="24"/>
                <w:szCs w:val="24"/>
              </w:rPr>
              <w:t>:</w:t>
            </w:r>
            <w:r w:rsidRPr="00C51AA5">
              <w:rPr>
                <w:spacing w:val="-5"/>
                <w:sz w:val="24"/>
                <w:szCs w:val="24"/>
              </w:rPr>
              <w:t xml:space="preserve"> </w:t>
            </w:r>
            <w:r w:rsidRPr="00C51AA5">
              <w:rPr>
                <w:sz w:val="24"/>
                <w:szCs w:val="24"/>
              </w:rPr>
              <w:t>Ring</w:t>
            </w:r>
            <w:r w:rsidRPr="00C51AA5">
              <w:rPr>
                <w:spacing w:val="-1"/>
                <w:sz w:val="24"/>
                <w:szCs w:val="24"/>
              </w:rPr>
              <w:t xml:space="preserve"> </w:t>
            </w:r>
            <w:r w:rsidRPr="00C51AA5">
              <w:rPr>
                <w:sz w:val="24"/>
                <w:szCs w:val="24"/>
              </w:rPr>
              <w:t>Theory</w:t>
            </w:r>
            <w:r w:rsidRPr="00C51AA5">
              <w:rPr>
                <w:spacing w:val="-1"/>
                <w:sz w:val="24"/>
                <w:szCs w:val="24"/>
              </w:rPr>
              <w:t xml:space="preserve"> </w:t>
            </w:r>
            <w:r w:rsidRPr="00C51AA5">
              <w:rPr>
                <w:sz w:val="24"/>
                <w:szCs w:val="24"/>
              </w:rPr>
              <w:t>and</w:t>
            </w:r>
            <w:r w:rsidRPr="00C51AA5">
              <w:rPr>
                <w:spacing w:val="-2"/>
                <w:sz w:val="24"/>
                <w:szCs w:val="24"/>
              </w:rPr>
              <w:t xml:space="preserve"> </w:t>
            </w:r>
            <w:r w:rsidRPr="00C51AA5">
              <w:rPr>
                <w:sz w:val="24"/>
                <w:szCs w:val="24"/>
              </w:rPr>
              <w:t>Linear</w:t>
            </w:r>
            <w:r w:rsidRPr="00C51AA5">
              <w:rPr>
                <w:spacing w:val="-2"/>
                <w:sz w:val="24"/>
                <w:szCs w:val="24"/>
              </w:rPr>
              <w:t xml:space="preserve"> </w:t>
            </w:r>
            <w:r w:rsidRPr="00C51AA5">
              <w:rPr>
                <w:sz w:val="24"/>
                <w:szCs w:val="24"/>
              </w:rPr>
              <w:t>Algebra</w:t>
            </w:r>
            <w:r w:rsidRPr="00C51AA5">
              <w:rPr>
                <w:spacing w:val="-1"/>
                <w:sz w:val="24"/>
                <w:szCs w:val="24"/>
              </w:rPr>
              <w:t xml:space="preserve"> </w:t>
            </w:r>
            <w:r w:rsidRPr="00C51AA5">
              <w:rPr>
                <w:spacing w:val="-10"/>
                <w:sz w:val="24"/>
                <w:szCs w:val="24"/>
              </w:rPr>
              <w:t>I</w:t>
            </w:r>
          </w:p>
          <w:p w14:paraId="5B30FB79" w14:textId="77777777" w:rsidR="00E479CC" w:rsidRDefault="00E479CC" w:rsidP="00A040DD">
            <w:pPr>
              <w:spacing w:after="0" w:line="240" w:lineRule="auto"/>
              <w:jc w:val="center"/>
              <w:rPr>
                <w:sz w:val="24"/>
                <w:szCs w:val="24"/>
              </w:rPr>
            </w:pPr>
          </w:p>
        </w:tc>
      </w:tr>
      <w:tr w:rsidR="00E479CC" w14:paraId="3A1D690C" w14:textId="77777777" w:rsidTr="001A64DD">
        <w:trPr>
          <w:trHeight w:val="305"/>
        </w:trPr>
        <w:tc>
          <w:tcPr>
            <w:tcW w:w="6595" w:type="dxa"/>
          </w:tcPr>
          <w:p w14:paraId="2BE7A7B5" w14:textId="7E5B7AC5" w:rsidR="00E479CC" w:rsidRPr="00F54A58" w:rsidRDefault="00E479CC" w:rsidP="00A040DD">
            <w:pPr>
              <w:spacing w:before="1" w:line="274" w:lineRule="exact"/>
              <w:ind w:left="107"/>
              <w:jc w:val="both"/>
              <w:rPr>
                <w:b/>
                <w:sz w:val="24"/>
                <w:szCs w:val="24"/>
              </w:rPr>
            </w:pPr>
            <w:r w:rsidRPr="00E73904">
              <w:rPr>
                <w:bCs/>
                <w:sz w:val="24"/>
                <w:szCs w:val="24"/>
              </w:rPr>
              <w:t>Contents</w:t>
            </w:r>
          </w:p>
        </w:tc>
        <w:tc>
          <w:tcPr>
            <w:tcW w:w="992" w:type="dxa"/>
          </w:tcPr>
          <w:p w14:paraId="711985DF" w14:textId="1681C1D1" w:rsidR="00E479CC" w:rsidRDefault="00E479CC" w:rsidP="00A040DD">
            <w:pPr>
              <w:jc w:val="center"/>
              <w:rPr>
                <w:sz w:val="24"/>
                <w:szCs w:val="24"/>
              </w:rPr>
            </w:pPr>
            <w:r w:rsidRPr="008B4A86">
              <w:rPr>
                <w:b/>
                <w:bCs/>
                <w:sz w:val="24"/>
                <w:szCs w:val="24"/>
              </w:rPr>
              <w:t>No. of Week/s</w:t>
            </w:r>
          </w:p>
        </w:tc>
        <w:tc>
          <w:tcPr>
            <w:tcW w:w="1872" w:type="dxa"/>
          </w:tcPr>
          <w:p w14:paraId="7B31A1E9" w14:textId="0AF53849" w:rsidR="00E479CC" w:rsidRDefault="00E479CC" w:rsidP="00A040DD">
            <w:pPr>
              <w:spacing w:after="0" w:line="240" w:lineRule="auto"/>
              <w:jc w:val="center"/>
              <w:rPr>
                <w:sz w:val="24"/>
                <w:szCs w:val="24"/>
              </w:rPr>
            </w:pPr>
            <w:r w:rsidRPr="008B4A86">
              <w:rPr>
                <w:b/>
                <w:bCs/>
                <w:sz w:val="24"/>
                <w:szCs w:val="24"/>
              </w:rPr>
              <w:t>Name of the Teacher</w:t>
            </w:r>
          </w:p>
        </w:tc>
      </w:tr>
      <w:tr w:rsidR="00E479CC" w14:paraId="58BEF1A5" w14:textId="77777777" w:rsidTr="001A64DD">
        <w:trPr>
          <w:trHeight w:val="305"/>
        </w:trPr>
        <w:tc>
          <w:tcPr>
            <w:tcW w:w="6595" w:type="dxa"/>
          </w:tcPr>
          <w:p w14:paraId="1550A1F4" w14:textId="77777777" w:rsidR="00E479CC" w:rsidRPr="00F54A58" w:rsidRDefault="00E479CC" w:rsidP="00A040DD">
            <w:pPr>
              <w:spacing w:before="1" w:line="274" w:lineRule="exact"/>
              <w:ind w:left="107"/>
              <w:jc w:val="both"/>
              <w:rPr>
                <w:b/>
                <w:sz w:val="24"/>
                <w:szCs w:val="24"/>
              </w:rPr>
            </w:pPr>
            <w:r w:rsidRPr="00F54A58">
              <w:rPr>
                <w:b/>
                <w:sz w:val="24"/>
                <w:szCs w:val="24"/>
              </w:rPr>
              <w:t>Unit</w:t>
            </w:r>
            <w:r w:rsidRPr="00F54A58">
              <w:rPr>
                <w:b/>
                <w:spacing w:val="-2"/>
                <w:sz w:val="24"/>
                <w:szCs w:val="24"/>
              </w:rPr>
              <w:t xml:space="preserve"> </w:t>
            </w:r>
            <w:r w:rsidRPr="00F54A58">
              <w:rPr>
                <w:b/>
                <w:spacing w:val="-10"/>
                <w:sz w:val="24"/>
                <w:szCs w:val="24"/>
              </w:rPr>
              <w:t>1</w:t>
            </w:r>
          </w:p>
          <w:p w14:paraId="1E12C0B5" w14:textId="5161C1DD" w:rsidR="00E479CC" w:rsidRPr="00C51AA5" w:rsidRDefault="00E479CC" w:rsidP="00A040DD">
            <w:pPr>
              <w:pStyle w:val="Heading2"/>
              <w:spacing w:before="0"/>
              <w:ind w:left="107"/>
              <w:rPr>
                <w:b w:val="0"/>
                <w:bCs/>
                <w:sz w:val="24"/>
                <w:szCs w:val="24"/>
              </w:rPr>
            </w:pPr>
            <w:r w:rsidRPr="00C51AA5">
              <w:rPr>
                <w:b w:val="0"/>
                <w:bCs/>
                <w:sz w:val="24"/>
                <w:szCs w:val="24"/>
              </w:rPr>
              <w:t>Definition and examples of rings, properties of rings, subrings, integral domains and</w:t>
            </w:r>
            <w:r w:rsidRPr="00C51AA5">
              <w:rPr>
                <w:b w:val="0"/>
                <w:bCs/>
                <w:spacing w:val="40"/>
                <w:sz w:val="24"/>
                <w:szCs w:val="24"/>
              </w:rPr>
              <w:t xml:space="preserve"> </w:t>
            </w:r>
            <w:r w:rsidRPr="00C51AA5">
              <w:rPr>
                <w:b w:val="0"/>
                <w:bCs/>
                <w:sz w:val="24"/>
                <w:szCs w:val="24"/>
              </w:rPr>
              <w:t>fields, characteristic of a ring. Ideal, ideal generated by a subset of a ring, factor rings, operations on ideals, prime and maximal ideals</w:t>
            </w:r>
          </w:p>
        </w:tc>
        <w:tc>
          <w:tcPr>
            <w:tcW w:w="992" w:type="dxa"/>
          </w:tcPr>
          <w:p w14:paraId="5077A61C" w14:textId="6369E683" w:rsidR="00E479CC" w:rsidRDefault="002329E6" w:rsidP="00A040DD">
            <w:pPr>
              <w:jc w:val="center"/>
              <w:rPr>
                <w:sz w:val="24"/>
                <w:szCs w:val="24"/>
              </w:rPr>
            </w:pPr>
            <w:r>
              <w:rPr>
                <w:sz w:val="24"/>
                <w:szCs w:val="24"/>
              </w:rPr>
              <w:t>4</w:t>
            </w:r>
          </w:p>
        </w:tc>
        <w:tc>
          <w:tcPr>
            <w:tcW w:w="1872" w:type="dxa"/>
          </w:tcPr>
          <w:p w14:paraId="192C6F85" w14:textId="5CC5DB7E" w:rsidR="00E479CC" w:rsidRDefault="00E479CC" w:rsidP="00A040DD">
            <w:pPr>
              <w:spacing w:after="0" w:line="240" w:lineRule="auto"/>
              <w:jc w:val="center"/>
              <w:rPr>
                <w:sz w:val="24"/>
                <w:szCs w:val="24"/>
              </w:rPr>
            </w:pPr>
            <w:r>
              <w:rPr>
                <w:sz w:val="24"/>
                <w:szCs w:val="24"/>
              </w:rPr>
              <w:t xml:space="preserve">Dr. Tapas Kumar </w:t>
            </w:r>
            <w:proofErr w:type="spellStart"/>
            <w:r>
              <w:rPr>
                <w:sz w:val="24"/>
                <w:szCs w:val="24"/>
              </w:rPr>
              <w:t>jana</w:t>
            </w:r>
            <w:proofErr w:type="spellEnd"/>
          </w:p>
        </w:tc>
      </w:tr>
      <w:tr w:rsidR="00E479CC" w14:paraId="6BB4A557" w14:textId="77777777" w:rsidTr="001A64DD">
        <w:trPr>
          <w:trHeight w:val="305"/>
        </w:trPr>
        <w:tc>
          <w:tcPr>
            <w:tcW w:w="6595" w:type="dxa"/>
          </w:tcPr>
          <w:p w14:paraId="597CD101" w14:textId="77777777" w:rsidR="00E479CC" w:rsidRPr="00F54A58" w:rsidRDefault="00E479CC" w:rsidP="00A040DD">
            <w:pPr>
              <w:pStyle w:val="Heading2"/>
              <w:spacing w:before="0"/>
              <w:ind w:left="107"/>
              <w:rPr>
                <w:sz w:val="24"/>
                <w:szCs w:val="24"/>
              </w:rPr>
            </w:pPr>
            <w:r w:rsidRPr="00F54A58">
              <w:rPr>
                <w:sz w:val="24"/>
                <w:szCs w:val="24"/>
              </w:rPr>
              <w:lastRenderedPageBreak/>
              <w:t>Unit</w:t>
            </w:r>
            <w:r w:rsidRPr="00F54A58">
              <w:rPr>
                <w:spacing w:val="-2"/>
                <w:sz w:val="24"/>
                <w:szCs w:val="24"/>
              </w:rPr>
              <w:t xml:space="preserve"> </w:t>
            </w:r>
            <w:r w:rsidRPr="00F54A58">
              <w:rPr>
                <w:spacing w:val="-10"/>
                <w:sz w:val="24"/>
                <w:szCs w:val="24"/>
              </w:rPr>
              <w:t>2</w:t>
            </w:r>
          </w:p>
          <w:p w14:paraId="59347FEE" w14:textId="246AFF30" w:rsidR="00E479CC" w:rsidRPr="00C51AA5" w:rsidRDefault="00E479CC" w:rsidP="00A040DD">
            <w:pPr>
              <w:pStyle w:val="Heading2"/>
              <w:spacing w:before="0"/>
              <w:ind w:left="107"/>
              <w:rPr>
                <w:b w:val="0"/>
                <w:bCs/>
                <w:sz w:val="24"/>
                <w:szCs w:val="24"/>
              </w:rPr>
            </w:pPr>
            <w:r w:rsidRPr="00C51AA5">
              <w:rPr>
                <w:b w:val="0"/>
                <w:bCs/>
                <w:sz w:val="24"/>
                <w:szCs w:val="24"/>
              </w:rPr>
              <w:t>Ring homomorphisms, properties of ring homomorphisms. Isomorphism theorems I, II</w:t>
            </w:r>
            <w:r w:rsidRPr="00C51AA5">
              <w:rPr>
                <w:b w:val="0"/>
                <w:bCs/>
                <w:spacing w:val="40"/>
                <w:sz w:val="24"/>
                <w:szCs w:val="24"/>
              </w:rPr>
              <w:t xml:space="preserve"> </w:t>
            </w:r>
            <w:r w:rsidRPr="00C51AA5">
              <w:rPr>
                <w:b w:val="0"/>
                <w:bCs/>
                <w:sz w:val="24"/>
                <w:szCs w:val="24"/>
              </w:rPr>
              <w:t>and III, field of quotients</w:t>
            </w:r>
          </w:p>
        </w:tc>
        <w:tc>
          <w:tcPr>
            <w:tcW w:w="992" w:type="dxa"/>
          </w:tcPr>
          <w:p w14:paraId="4E1CBA7B" w14:textId="78638695" w:rsidR="00E479CC" w:rsidRDefault="002329E6" w:rsidP="00A040DD">
            <w:pPr>
              <w:jc w:val="center"/>
              <w:rPr>
                <w:sz w:val="24"/>
                <w:szCs w:val="24"/>
              </w:rPr>
            </w:pPr>
            <w:r>
              <w:rPr>
                <w:sz w:val="24"/>
                <w:szCs w:val="24"/>
              </w:rPr>
              <w:t>3</w:t>
            </w:r>
          </w:p>
        </w:tc>
        <w:tc>
          <w:tcPr>
            <w:tcW w:w="1872" w:type="dxa"/>
          </w:tcPr>
          <w:p w14:paraId="3F2AE58A" w14:textId="7758429F" w:rsidR="00E479CC" w:rsidRDefault="00E479CC" w:rsidP="00A040DD">
            <w:pPr>
              <w:spacing w:after="0" w:line="240" w:lineRule="auto"/>
              <w:jc w:val="center"/>
              <w:rPr>
                <w:sz w:val="24"/>
                <w:szCs w:val="24"/>
              </w:rPr>
            </w:pPr>
            <w:r>
              <w:rPr>
                <w:sz w:val="24"/>
                <w:szCs w:val="24"/>
              </w:rPr>
              <w:t xml:space="preserve">Dr. Tapas Kumar </w:t>
            </w:r>
            <w:proofErr w:type="spellStart"/>
            <w:r>
              <w:rPr>
                <w:sz w:val="24"/>
                <w:szCs w:val="24"/>
              </w:rPr>
              <w:t>jana</w:t>
            </w:r>
            <w:proofErr w:type="spellEnd"/>
          </w:p>
        </w:tc>
      </w:tr>
      <w:tr w:rsidR="00E479CC" w14:paraId="004D36FC" w14:textId="77777777" w:rsidTr="001A64DD">
        <w:trPr>
          <w:trHeight w:val="305"/>
        </w:trPr>
        <w:tc>
          <w:tcPr>
            <w:tcW w:w="6595" w:type="dxa"/>
          </w:tcPr>
          <w:p w14:paraId="526C2AB6" w14:textId="77777777" w:rsidR="00E479CC" w:rsidRPr="00F54A58" w:rsidRDefault="00E479CC" w:rsidP="00A040DD">
            <w:pPr>
              <w:pStyle w:val="Heading2"/>
              <w:spacing w:before="1"/>
              <w:ind w:left="107"/>
              <w:rPr>
                <w:sz w:val="24"/>
                <w:szCs w:val="24"/>
              </w:rPr>
            </w:pPr>
            <w:r w:rsidRPr="00F54A58">
              <w:rPr>
                <w:sz w:val="24"/>
                <w:szCs w:val="24"/>
              </w:rPr>
              <w:t>Unit</w:t>
            </w:r>
            <w:r w:rsidRPr="00F54A58">
              <w:rPr>
                <w:spacing w:val="-2"/>
                <w:sz w:val="24"/>
                <w:szCs w:val="24"/>
              </w:rPr>
              <w:t xml:space="preserve"> </w:t>
            </w:r>
            <w:r w:rsidRPr="00F54A58">
              <w:rPr>
                <w:spacing w:val="-10"/>
                <w:sz w:val="24"/>
                <w:szCs w:val="24"/>
              </w:rPr>
              <w:t>3</w:t>
            </w:r>
          </w:p>
          <w:p w14:paraId="704F164E" w14:textId="1AAF6D46" w:rsidR="00E479CC" w:rsidRPr="00C51AA5" w:rsidRDefault="00E479CC" w:rsidP="00A040DD">
            <w:pPr>
              <w:pStyle w:val="Heading2"/>
              <w:spacing w:before="0"/>
              <w:ind w:left="107"/>
              <w:rPr>
                <w:b w:val="0"/>
                <w:bCs/>
                <w:sz w:val="24"/>
                <w:szCs w:val="24"/>
              </w:rPr>
            </w:pPr>
            <w:r w:rsidRPr="00C51AA5">
              <w:rPr>
                <w:b w:val="0"/>
                <w:bCs/>
                <w:sz w:val="24"/>
                <w:szCs w:val="24"/>
              </w:rPr>
              <w:t>Vector spaces, subspaces, algebra of subspaces, quotient spaces, linear combination of vectors, linear span, linear independence, basis and dimension, dimension of subspaces</w:t>
            </w:r>
          </w:p>
        </w:tc>
        <w:tc>
          <w:tcPr>
            <w:tcW w:w="992" w:type="dxa"/>
          </w:tcPr>
          <w:p w14:paraId="2517960A" w14:textId="3035FDF5" w:rsidR="00E479CC" w:rsidRDefault="002329E6" w:rsidP="00A040DD">
            <w:pPr>
              <w:jc w:val="center"/>
              <w:rPr>
                <w:sz w:val="24"/>
                <w:szCs w:val="24"/>
              </w:rPr>
            </w:pPr>
            <w:r>
              <w:rPr>
                <w:sz w:val="24"/>
                <w:szCs w:val="24"/>
              </w:rPr>
              <w:t>4</w:t>
            </w:r>
          </w:p>
        </w:tc>
        <w:tc>
          <w:tcPr>
            <w:tcW w:w="1872" w:type="dxa"/>
          </w:tcPr>
          <w:p w14:paraId="14E3C019" w14:textId="55B4C011" w:rsidR="00E479CC" w:rsidRDefault="00E479CC" w:rsidP="00A040DD">
            <w:pPr>
              <w:spacing w:after="0" w:line="240" w:lineRule="auto"/>
              <w:jc w:val="center"/>
              <w:rPr>
                <w:sz w:val="24"/>
                <w:szCs w:val="24"/>
              </w:rPr>
            </w:pPr>
            <w:r>
              <w:rPr>
                <w:sz w:val="24"/>
                <w:szCs w:val="24"/>
              </w:rPr>
              <w:t xml:space="preserve">Dr. Tapas Kumar </w:t>
            </w:r>
            <w:proofErr w:type="spellStart"/>
            <w:r>
              <w:rPr>
                <w:sz w:val="24"/>
                <w:szCs w:val="24"/>
              </w:rPr>
              <w:t>jana</w:t>
            </w:r>
            <w:proofErr w:type="spellEnd"/>
          </w:p>
        </w:tc>
      </w:tr>
      <w:tr w:rsidR="00E479CC" w14:paraId="29EFE564" w14:textId="77777777" w:rsidTr="001A64DD">
        <w:trPr>
          <w:trHeight w:val="305"/>
        </w:trPr>
        <w:tc>
          <w:tcPr>
            <w:tcW w:w="6595" w:type="dxa"/>
          </w:tcPr>
          <w:p w14:paraId="01BAA40D" w14:textId="77777777" w:rsidR="00E479CC" w:rsidRPr="00F54A58" w:rsidRDefault="00E479CC" w:rsidP="00A040DD">
            <w:pPr>
              <w:pStyle w:val="Heading2"/>
              <w:spacing w:before="0"/>
              <w:ind w:left="107"/>
              <w:rPr>
                <w:sz w:val="24"/>
                <w:szCs w:val="24"/>
              </w:rPr>
            </w:pPr>
            <w:r w:rsidRPr="00F54A58">
              <w:rPr>
                <w:sz w:val="24"/>
                <w:szCs w:val="24"/>
              </w:rPr>
              <w:t>Unit</w:t>
            </w:r>
            <w:r w:rsidRPr="00F54A58">
              <w:rPr>
                <w:spacing w:val="-2"/>
                <w:sz w:val="24"/>
                <w:szCs w:val="24"/>
              </w:rPr>
              <w:t xml:space="preserve"> </w:t>
            </w:r>
            <w:r w:rsidRPr="00F54A58">
              <w:rPr>
                <w:spacing w:val="-10"/>
                <w:sz w:val="24"/>
                <w:szCs w:val="24"/>
              </w:rPr>
              <w:t>4</w:t>
            </w:r>
          </w:p>
          <w:p w14:paraId="794BA875" w14:textId="7034419D" w:rsidR="00E479CC" w:rsidRPr="00C51AA5" w:rsidRDefault="00E479CC" w:rsidP="00A040DD">
            <w:pPr>
              <w:pStyle w:val="Heading2"/>
              <w:spacing w:before="0"/>
              <w:ind w:left="107"/>
              <w:rPr>
                <w:b w:val="0"/>
                <w:bCs/>
                <w:sz w:val="24"/>
                <w:szCs w:val="24"/>
              </w:rPr>
            </w:pPr>
            <w:r w:rsidRPr="00C51AA5">
              <w:rPr>
                <w:b w:val="0"/>
                <w:bCs/>
                <w:sz w:val="24"/>
                <w:szCs w:val="24"/>
              </w:rPr>
              <w:t>Linear transformations, null space, range, rank and nullity of a linear transformation, matrix representation of a linear transformation, algebra of linear transformations. Isomorphisms. Isomorphism theorems, invertibility and isomorphisms, change of coordinate matrix</w:t>
            </w:r>
          </w:p>
        </w:tc>
        <w:tc>
          <w:tcPr>
            <w:tcW w:w="992" w:type="dxa"/>
          </w:tcPr>
          <w:p w14:paraId="668A7DBF" w14:textId="0C126A07" w:rsidR="00E479CC" w:rsidRDefault="002329E6" w:rsidP="00A040DD">
            <w:pPr>
              <w:jc w:val="center"/>
              <w:rPr>
                <w:sz w:val="24"/>
                <w:szCs w:val="24"/>
              </w:rPr>
            </w:pPr>
            <w:r>
              <w:rPr>
                <w:sz w:val="24"/>
                <w:szCs w:val="24"/>
              </w:rPr>
              <w:t>4</w:t>
            </w:r>
          </w:p>
        </w:tc>
        <w:tc>
          <w:tcPr>
            <w:tcW w:w="1872" w:type="dxa"/>
          </w:tcPr>
          <w:p w14:paraId="6A07024B" w14:textId="153ACE0E" w:rsidR="00E479CC" w:rsidRDefault="00E479CC" w:rsidP="00A040DD">
            <w:pPr>
              <w:spacing w:after="0" w:line="240" w:lineRule="auto"/>
              <w:jc w:val="center"/>
              <w:rPr>
                <w:sz w:val="24"/>
                <w:szCs w:val="24"/>
              </w:rPr>
            </w:pPr>
            <w:r>
              <w:rPr>
                <w:sz w:val="24"/>
                <w:szCs w:val="24"/>
              </w:rPr>
              <w:t xml:space="preserve">Dr. Tapas Kumar </w:t>
            </w:r>
            <w:proofErr w:type="spellStart"/>
            <w:r>
              <w:rPr>
                <w:sz w:val="24"/>
                <w:szCs w:val="24"/>
              </w:rPr>
              <w:t>jana</w:t>
            </w:r>
            <w:proofErr w:type="spellEnd"/>
          </w:p>
        </w:tc>
      </w:tr>
      <w:tr w:rsidR="00E479CC" w14:paraId="2916A56A" w14:textId="77777777" w:rsidTr="008E099B">
        <w:trPr>
          <w:trHeight w:val="305"/>
        </w:trPr>
        <w:tc>
          <w:tcPr>
            <w:tcW w:w="9459" w:type="dxa"/>
            <w:gridSpan w:val="3"/>
          </w:tcPr>
          <w:p w14:paraId="05C3CBBD" w14:textId="77777777" w:rsidR="00E479CC" w:rsidRDefault="00E479CC" w:rsidP="00A040DD">
            <w:pPr>
              <w:spacing w:after="0" w:line="240" w:lineRule="auto"/>
              <w:jc w:val="center"/>
              <w:rPr>
                <w:b/>
                <w:bCs/>
                <w:sz w:val="28"/>
                <w:szCs w:val="28"/>
              </w:rPr>
            </w:pPr>
            <w:r>
              <w:rPr>
                <w:b/>
                <w:bCs/>
                <w:sz w:val="28"/>
                <w:szCs w:val="28"/>
              </w:rPr>
              <w:t>Semester – V</w:t>
            </w:r>
          </w:p>
          <w:p w14:paraId="43CCF66E" w14:textId="436BCC54" w:rsidR="00E479CC" w:rsidRDefault="00E479CC" w:rsidP="00A040DD">
            <w:pPr>
              <w:spacing w:after="0" w:line="240" w:lineRule="auto"/>
              <w:jc w:val="center"/>
              <w:rPr>
                <w:sz w:val="24"/>
                <w:szCs w:val="24"/>
              </w:rPr>
            </w:pPr>
            <w:r>
              <w:rPr>
                <w:b/>
                <w:bCs/>
                <w:sz w:val="28"/>
                <w:szCs w:val="28"/>
              </w:rPr>
              <w:t>HONOURS PROGRAMME</w:t>
            </w:r>
          </w:p>
        </w:tc>
      </w:tr>
      <w:tr w:rsidR="00E479CC" w14:paraId="2A0D3EBB" w14:textId="77777777" w:rsidTr="008E099B">
        <w:trPr>
          <w:trHeight w:val="305"/>
        </w:trPr>
        <w:tc>
          <w:tcPr>
            <w:tcW w:w="9459" w:type="dxa"/>
            <w:gridSpan w:val="3"/>
          </w:tcPr>
          <w:p w14:paraId="171209C3" w14:textId="0B2C8711" w:rsidR="00E479CC" w:rsidRDefault="00E479CC" w:rsidP="00A040DD">
            <w:pPr>
              <w:spacing w:after="0" w:line="240" w:lineRule="auto"/>
              <w:jc w:val="center"/>
              <w:rPr>
                <w:sz w:val="24"/>
                <w:szCs w:val="24"/>
              </w:rPr>
            </w:pPr>
            <w:r w:rsidRPr="00855246">
              <w:rPr>
                <w:b/>
                <w:sz w:val="32"/>
                <w:szCs w:val="32"/>
              </w:rPr>
              <w:t xml:space="preserve">Paper </w:t>
            </w:r>
            <w:r>
              <w:rPr>
                <w:b/>
                <w:sz w:val="32"/>
                <w:szCs w:val="32"/>
              </w:rPr>
              <w:t>–</w:t>
            </w:r>
            <w:r w:rsidRPr="00855246">
              <w:rPr>
                <w:b/>
                <w:sz w:val="32"/>
                <w:szCs w:val="32"/>
              </w:rPr>
              <w:t xml:space="preserve"> </w:t>
            </w:r>
            <w:r>
              <w:rPr>
                <w:b/>
                <w:sz w:val="32"/>
                <w:szCs w:val="32"/>
              </w:rPr>
              <w:t>MJE-1</w:t>
            </w:r>
            <w:r w:rsidRPr="00855246">
              <w:rPr>
                <w:b/>
                <w:sz w:val="32"/>
                <w:szCs w:val="32"/>
              </w:rPr>
              <w:t>:</w:t>
            </w:r>
            <w:r w:rsidRPr="00855246">
              <w:rPr>
                <w:b/>
                <w:spacing w:val="-2"/>
                <w:sz w:val="32"/>
                <w:szCs w:val="32"/>
              </w:rPr>
              <w:t xml:space="preserve"> </w:t>
            </w:r>
            <w:r w:rsidRPr="00855246">
              <w:rPr>
                <w:b/>
                <w:sz w:val="32"/>
                <w:szCs w:val="32"/>
              </w:rPr>
              <w:t>Linear</w:t>
            </w:r>
            <w:r w:rsidRPr="00855246">
              <w:rPr>
                <w:b/>
                <w:spacing w:val="-2"/>
                <w:sz w:val="32"/>
                <w:szCs w:val="32"/>
              </w:rPr>
              <w:t xml:space="preserve"> Programming</w:t>
            </w:r>
            <w:r w:rsidR="002329E6">
              <w:rPr>
                <w:b/>
                <w:spacing w:val="-2"/>
                <w:sz w:val="32"/>
                <w:szCs w:val="32"/>
              </w:rPr>
              <w:t xml:space="preserve"> Problem</w:t>
            </w:r>
            <w:r w:rsidRPr="00855246">
              <w:rPr>
                <w:b/>
                <w:spacing w:val="-2"/>
                <w:sz w:val="32"/>
                <w:szCs w:val="32"/>
              </w:rPr>
              <w:t xml:space="preserve"> : Credit 0</w:t>
            </w:r>
            <w:r>
              <w:rPr>
                <w:b/>
                <w:spacing w:val="-2"/>
                <w:sz w:val="32"/>
                <w:szCs w:val="32"/>
              </w:rPr>
              <w:t>4</w:t>
            </w:r>
          </w:p>
        </w:tc>
      </w:tr>
      <w:tr w:rsidR="00E479CC" w14:paraId="401E5611" w14:textId="77777777" w:rsidTr="001A64DD">
        <w:trPr>
          <w:trHeight w:val="305"/>
        </w:trPr>
        <w:tc>
          <w:tcPr>
            <w:tcW w:w="6595" w:type="dxa"/>
          </w:tcPr>
          <w:p w14:paraId="6B255D67" w14:textId="3A83F2DD" w:rsidR="00E479CC" w:rsidRPr="002329E6" w:rsidRDefault="00E479CC" w:rsidP="00A040DD">
            <w:pPr>
              <w:spacing w:before="1" w:after="0" w:line="274" w:lineRule="exact"/>
              <w:ind w:left="108"/>
              <w:jc w:val="both"/>
              <w:rPr>
                <w:rFonts w:ascii="Times New Roman" w:hAnsi="Times New Roman" w:cs="Times New Roman"/>
                <w:b/>
                <w:bCs/>
                <w:sz w:val="24"/>
                <w:szCs w:val="24"/>
              </w:rPr>
            </w:pPr>
            <w:r w:rsidRPr="002329E6">
              <w:rPr>
                <w:b/>
                <w:bCs/>
                <w:sz w:val="24"/>
                <w:szCs w:val="24"/>
              </w:rPr>
              <w:t>Contents</w:t>
            </w:r>
          </w:p>
        </w:tc>
        <w:tc>
          <w:tcPr>
            <w:tcW w:w="992" w:type="dxa"/>
          </w:tcPr>
          <w:p w14:paraId="137D2CF0" w14:textId="7308DF59" w:rsidR="00E479CC" w:rsidRDefault="00E479CC" w:rsidP="00A040DD">
            <w:pPr>
              <w:jc w:val="center"/>
              <w:rPr>
                <w:bCs/>
                <w:sz w:val="24"/>
                <w:szCs w:val="24"/>
              </w:rPr>
            </w:pPr>
            <w:r w:rsidRPr="008B4A86">
              <w:rPr>
                <w:b/>
                <w:bCs/>
                <w:sz w:val="24"/>
                <w:szCs w:val="24"/>
              </w:rPr>
              <w:t>No. of Week/s</w:t>
            </w:r>
          </w:p>
        </w:tc>
        <w:tc>
          <w:tcPr>
            <w:tcW w:w="1872" w:type="dxa"/>
          </w:tcPr>
          <w:p w14:paraId="4431A89D" w14:textId="366D5C15" w:rsidR="00E479CC" w:rsidRDefault="00E479CC" w:rsidP="00A040DD">
            <w:pPr>
              <w:spacing w:after="0" w:line="240" w:lineRule="auto"/>
              <w:jc w:val="center"/>
              <w:rPr>
                <w:sz w:val="24"/>
                <w:szCs w:val="24"/>
              </w:rPr>
            </w:pPr>
            <w:r w:rsidRPr="008B4A86">
              <w:rPr>
                <w:b/>
                <w:bCs/>
                <w:sz w:val="24"/>
                <w:szCs w:val="24"/>
              </w:rPr>
              <w:t>Name of the Teacher</w:t>
            </w:r>
          </w:p>
        </w:tc>
      </w:tr>
      <w:tr w:rsidR="00E479CC" w14:paraId="7CB32148" w14:textId="77777777" w:rsidTr="001A64DD">
        <w:trPr>
          <w:trHeight w:val="305"/>
        </w:trPr>
        <w:tc>
          <w:tcPr>
            <w:tcW w:w="6595" w:type="dxa"/>
          </w:tcPr>
          <w:p w14:paraId="1E4AEE6E" w14:textId="77777777" w:rsidR="00E479CC" w:rsidRPr="00F01811" w:rsidRDefault="00E479CC" w:rsidP="00A040DD">
            <w:pPr>
              <w:spacing w:before="1" w:after="0" w:line="274" w:lineRule="exact"/>
              <w:ind w:left="108"/>
              <w:jc w:val="both"/>
              <w:rPr>
                <w:rFonts w:ascii="Times New Roman" w:hAnsi="Times New Roman" w:cs="Times New Roman"/>
                <w:bCs/>
                <w:sz w:val="24"/>
                <w:szCs w:val="24"/>
              </w:rPr>
            </w:pPr>
            <w:r w:rsidRPr="00F01811">
              <w:rPr>
                <w:rFonts w:ascii="Times New Roman" w:hAnsi="Times New Roman" w:cs="Times New Roman"/>
                <w:bCs/>
                <w:sz w:val="24"/>
                <w:szCs w:val="24"/>
              </w:rPr>
              <w:t>Unit</w:t>
            </w:r>
            <w:r w:rsidRPr="00F01811">
              <w:rPr>
                <w:rFonts w:ascii="Times New Roman" w:hAnsi="Times New Roman" w:cs="Times New Roman"/>
                <w:bCs/>
                <w:spacing w:val="-2"/>
                <w:sz w:val="24"/>
                <w:szCs w:val="24"/>
              </w:rPr>
              <w:t xml:space="preserve"> </w:t>
            </w:r>
            <w:r w:rsidRPr="00F01811">
              <w:rPr>
                <w:rFonts w:ascii="Times New Roman" w:hAnsi="Times New Roman" w:cs="Times New Roman"/>
                <w:bCs/>
                <w:spacing w:val="-10"/>
                <w:sz w:val="24"/>
                <w:szCs w:val="24"/>
              </w:rPr>
              <w:t>1</w:t>
            </w:r>
          </w:p>
          <w:p w14:paraId="5107BFE0" w14:textId="3BA9BB9E" w:rsidR="00E479CC" w:rsidRPr="00F01811" w:rsidRDefault="00E479CC" w:rsidP="00A040DD">
            <w:pPr>
              <w:pStyle w:val="Heading2"/>
              <w:spacing w:before="0"/>
              <w:ind w:left="107"/>
              <w:rPr>
                <w:rFonts w:ascii="Times New Roman" w:hAnsi="Times New Roman" w:cs="Times New Roman"/>
                <w:b w:val="0"/>
                <w:bCs/>
                <w:sz w:val="24"/>
                <w:szCs w:val="24"/>
              </w:rPr>
            </w:pPr>
            <w:r w:rsidRPr="00F01811">
              <w:rPr>
                <w:rFonts w:ascii="Times New Roman" w:hAnsi="Times New Roman" w:cs="Times New Roman"/>
                <w:b w:val="0"/>
                <w:bCs/>
                <w:sz w:val="24"/>
                <w:szCs w:val="24"/>
              </w:rPr>
              <w:t>Introduction to linear programming problem. Theory of simplex method, graphical solution, convex sets, optimality and unboundedness, the simplex algorithm, simplex method in tableau format, introduction to artificial variables, two‐phase method. Big‐M method and their comparison.</w:t>
            </w:r>
          </w:p>
        </w:tc>
        <w:tc>
          <w:tcPr>
            <w:tcW w:w="992" w:type="dxa"/>
          </w:tcPr>
          <w:p w14:paraId="3158E13F" w14:textId="10598539" w:rsidR="00E479CC" w:rsidRDefault="002329E6" w:rsidP="00A040DD">
            <w:pPr>
              <w:jc w:val="center"/>
              <w:rPr>
                <w:sz w:val="24"/>
                <w:szCs w:val="24"/>
              </w:rPr>
            </w:pPr>
            <w:r>
              <w:rPr>
                <w:bCs/>
                <w:sz w:val="24"/>
                <w:szCs w:val="24"/>
              </w:rPr>
              <w:t>4</w:t>
            </w:r>
          </w:p>
        </w:tc>
        <w:tc>
          <w:tcPr>
            <w:tcW w:w="1872" w:type="dxa"/>
          </w:tcPr>
          <w:p w14:paraId="39C604CE" w14:textId="540330F3" w:rsidR="00E479CC" w:rsidRDefault="002329E6" w:rsidP="00A040DD">
            <w:pPr>
              <w:spacing w:after="0" w:line="240" w:lineRule="auto"/>
              <w:jc w:val="center"/>
              <w:rPr>
                <w:sz w:val="24"/>
                <w:szCs w:val="24"/>
              </w:rPr>
            </w:pPr>
            <w:r>
              <w:rPr>
                <w:sz w:val="24"/>
                <w:szCs w:val="24"/>
              </w:rPr>
              <w:t>Mr. A. Mondal</w:t>
            </w:r>
          </w:p>
        </w:tc>
      </w:tr>
      <w:tr w:rsidR="00E479CC" w14:paraId="710AEB77" w14:textId="77777777" w:rsidTr="001A64DD">
        <w:trPr>
          <w:trHeight w:val="305"/>
        </w:trPr>
        <w:tc>
          <w:tcPr>
            <w:tcW w:w="6595" w:type="dxa"/>
          </w:tcPr>
          <w:p w14:paraId="7549B2E1" w14:textId="77777777" w:rsidR="00E479CC" w:rsidRPr="00F01811" w:rsidRDefault="00E479CC" w:rsidP="00A040DD">
            <w:pPr>
              <w:pStyle w:val="Heading2"/>
              <w:spacing w:before="1" w:after="0" w:line="275" w:lineRule="exact"/>
              <w:ind w:left="107"/>
              <w:rPr>
                <w:rFonts w:ascii="Times New Roman" w:hAnsi="Times New Roman" w:cs="Times New Roman"/>
                <w:sz w:val="24"/>
                <w:szCs w:val="24"/>
              </w:rPr>
            </w:pPr>
            <w:r w:rsidRPr="00F01811">
              <w:rPr>
                <w:rFonts w:ascii="Times New Roman" w:hAnsi="Times New Roman" w:cs="Times New Roman"/>
                <w:sz w:val="24"/>
                <w:szCs w:val="24"/>
              </w:rPr>
              <w:lastRenderedPageBreak/>
              <w:t>Unit</w:t>
            </w:r>
            <w:r w:rsidRPr="00F01811">
              <w:rPr>
                <w:rFonts w:ascii="Times New Roman" w:hAnsi="Times New Roman" w:cs="Times New Roman"/>
                <w:spacing w:val="-2"/>
                <w:sz w:val="24"/>
                <w:szCs w:val="24"/>
              </w:rPr>
              <w:t xml:space="preserve"> </w:t>
            </w:r>
            <w:r w:rsidRPr="00F01811">
              <w:rPr>
                <w:rFonts w:ascii="Times New Roman" w:hAnsi="Times New Roman" w:cs="Times New Roman"/>
                <w:spacing w:val="-10"/>
                <w:sz w:val="24"/>
                <w:szCs w:val="24"/>
              </w:rPr>
              <w:t>2</w:t>
            </w:r>
          </w:p>
          <w:p w14:paraId="2760543B" w14:textId="77777777" w:rsidR="00E479CC" w:rsidRPr="00195A08" w:rsidRDefault="00E479CC" w:rsidP="00A040DD">
            <w:pPr>
              <w:pStyle w:val="BodyText"/>
              <w:ind w:left="108" w:right="117"/>
              <w:jc w:val="both"/>
            </w:pPr>
            <w:r w:rsidRPr="00195A08">
              <w:t>Duality, formulation of the dual problem, primal‐dual relationships, economic interpretation of the dual.</w:t>
            </w:r>
          </w:p>
          <w:p w14:paraId="16C53681" w14:textId="2388789E" w:rsidR="00E479CC" w:rsidRPr="00F01811" w:rsidRDefault="00E479CC" w:rsidP="00A040DD">
            <w:pPr>
              <w:pStyle w:val="Heading2"/>
              <w:spacing w:before="0"/>
              <w:ind w:left="107"/>
              <w:rPr>
                <w:rFonts w:ascii="Times New Roman" w:hAnsi="Times New Roman" w:cs="Times New Roman"/>
                <w:sz w:val="24"/>
                <w:szCs w:val="24"/>
              </w:rPr>
            </w:pPr>
          </w:p>
        </w:tc>
        <w:tc>
          <w:tcPr>
            <w:tcW w:w="992" w:type="dxa"/>
          </w:tcPr>
          <w:p w14:paraId="26C8ADAF" w14:textId="651293DB" w:rsidR="00E479CC" w:rsidRDefault="002329E6" w:rsidP="00A040DD">
            <w:pPr>
              <w:jc w:val="center"/>
              <w:rPr>
                <w:sz w:val="24"/>
                <w:szCs w:val="24"/>
              </w:rPr>
            </w:pPr>
            <w:r>
              <w:rPr>
                <w:bCs/>
                <w:sz w:val="24"/>
                <w:szCs w:val="24"/>
              </w:rPr>
              <w:t>3</w:t>
            </w:r>
          </w:p>
        </w:tc>
        <w:tc>
          <w:tcPr>
            <w:tcW w:w="1872" w:type="dxa"/>
          </w:tcPr>
          <w:p w14:paraId="7BBBDC9A" w14:textId="40A83477" w:rsidR="00E479CC" w:rsidRDefault="002329E6" w:rsidP="00A040DD">
            <w:pPr>
              <w:spacing w:after="0" w:line="240" w:lineRule="auto"/>
              <w:jc w:val="center"/>
              <w:rPr>
                <w:sz w:val="24"/>
                <w:szCs w:val="24"/>
              </w:rPr>
            </w:pPr>
            <w:r>
              <w:rPr>
                <w:sz w:val="24"/>
                <w:szCs w:val="24"/>
              </w:rPr>
              <w:t>Mr. A. Mondal</w:t>
            </w:r>
          </w:p>
        </w:tc>
      </w:tr>
      <w:tr w:rsidR="002329E6" w14:paraId="5BA96753" w14:textId="77777777" w:rsidTr="001A64DD">
        <w:trPr>
          <w:trHeight w:val="305"/>
        </w:trPr>
        <w:tc>
          <w:tcPr>
            <w:tcW w:w="6595" w:type="dxa"/>
          </w:tcPr>
          <w:p w14:paraId="0B91467B" w14:textId="77777777" w:rsidR="002329E6" w:rsidRPr="002329E6" w:rsidRDefault="002329E6" w:rsidP="00A040DD">
            <w:pPr>
              <w:pStyle w:val="Heading2"/>
              <w:spacing w:before="0"/>
              <w:rPr>
                <w:rFonts w:ascii="Times New Roman" w:hAnsi="Times New Roman" w:cs="Times New Roman"/>
                <w:sz w:val="24"/>
                <w:szCs w:val="24"/>
              </w:rPr>
            </w:pPr>
            <w:r w:rsidRPr="002329E6">
              <w:rPr>
                <w:rFonts w:ascii="Times New Roman" w:hAnsi="Times New Roman" w:cs="Times New Roman"/>
                <w:sz w:val="24"/>
                <w:szCs w:val="24"/>
              </w:rPr>
              <w:t>Unit 3</w:t>
            </w:r>
          </w:p>
          <w:p w14:paraId="5D5C5F18" w14:textId="5F499733" w:rsidR="002329E6" w:rsidRPr="00F01811" w:rsidRDefault="002329E6" w:rsidP="00A040DD">
            <w:pPr>
              <w:pStyle w:val="Heading2"/>
              <w:spacing w:before="0"/>
              <w:rPr>
                <w:rFonts w:ascii="Times New Roman" w:hAnsi="Times New Roman" w:cs="Times New Roman"/>
                <w:sz w:val="24"/>
                <w:szCs w:val="24"/>
              </w:rPr>
            </w:pPr>
            <w:r w:rsidRPr="00195A08">
              <w:rPr>
                <w:rFonts w:ascii="Times New Roman" w:hAnsi="Times New Roman" w:cs="Times New Roman"/>
                <w:b w:val="0"/>
                <w:sz w:val="24"/>
                <w:szCs w:val="24"/>
              </w:rPr>
              <w:t>Transportation problem and its mathematical formulation, northwest‐corner method, least cost method and Vogel approximation method for determination of starting basic solution, algorithm for solving transportation problem, assignment problem and its mathematical formulation, Hungarian method for solving assignment problem</w:t>
            </w:r>
          </w:p>
        </w:tc>
        <w:tc>
          <w:tcPr>
            <w:tcW w:w="992" w:type="dxa"/>
          </w:tcPr>
          <w:p w14:paraId="3BB8F82E" w14:textId="14BF182C" w:rsidR="002329E6" w:rsidRDefault="002329E6" w:rsidP="00A040DD">
            <w:pPr>
              <w:jc w:val="center"/>
              <w:rPr>
                <w:bCs/>
                <w:sz w:val="24"/>
                <w:szCs w:val="24"/>
              </w:rPr>
            </w:pPr>
            <w:r>
              <w:rPr>
                <w:bCs/>
                <w:sz w:val="24"/>
                <w:szCs w:val="24"/>
              </w:rPr>
              <w:t>4</w:t>
            </w:r>
          </w:p>
        </w:tc>
        <w:tc>
          <w:tcPr>
            <w:tcW w:w="1872" w:type="dxa"/>
          </w:tcPr>
          <w:p w14:paraId="4215DC18" w14:textId="4E83EAB4" w:rsidR="002329E6" w:rsidRDefault="002329E6" w:rsidP="00A040DD">
            <w:pPr>
              <w:spacing w:after="0" w:line="240" w:lineRule="auto"/>
              <w:jc w:val="center"/>
              <w:rPr>
                <w:sz w:val="24"/>
                <w:szCs w:val="24"/>
              </w:rPr>
            </w:pPr>
            <w:r>
              <w:rPr>
                <w:sz w:val="24"/>
                <w:szCs w:val="24"/>
              </w:rPr>
              <w:t>Dr. Shovan Lal Maji</w:t>
            </w:r>
          </w:p>
        </w:tc>
      </w:tr>
      <w:tr w:rsidR="00E479CC" w14:paraId="72BDE8B2" w14:textId="77777777" w:rsidTr="001A64DD">
        <w:trPr>
          <w:trHeight w:val="305"/>
        </w:trPr>
        <w:tc>
          <w:tcPr>
            <w:tcW w:w="6595" w:type="dxa"/>
          </w:tcPr>
          <w:p w14:paraId="1F1246EE" w14:textId="41FD0734" w:rsidR="00E479CC" w:rsidRPr="00F01811" w:rsidRDefault="00E479CC" w:rsidP="00A040DD">
            <w:pPr>
              <w:pStyle w:val="Heading2"/>
              <w:spacing w:before="0"/>
              <w:rPr>
                <w:rFonts w:ascii="Times New Roman" w:hAnsi="Times New Roman" w:cs="Times New Roman"/>
                <w:sz w:val="24"/>
                <w:szCs w:val="24"/>
              </w:rPr>
            </w:pPr>
            <w:r w:rsidRPr="00F01811">
              <w:rPr>
                <w:rFonts w:ascii="Times New Roman" w:hAnsi="Times New Roman" w:cs="Times New Roman"/>
                <w:sz w:val="24"/>
                <w:szCs w:val="24"/>
              </w:rPr>
              <w:t>Unit</w:t>
            </w:r>
            <w:r w:rsidRPr="00F01811">
              <w:rPr>
                <w:rFonts w:ascii="Times New Roman" w:hAnsi="Times New Roman" w:cs="Times New Roman"/>
                <w:spacing w:val="-2"/>
                <w:sz w:val="24"/>
                <w:szCs w:val="24"/>
              </w:rPr>
              <w:t xml:space="preserve"> </w:t>
            </w:r>
            <w:r w:rsidR="002329E6">
              <w:rPr>
                <w:rFonts w:ascii="Times New Roman" w:hAnsi="Times New Roman" w:cs="Times New Roman"/>
                <w:spacing w:val="-10"/>
                <w:sz w:val="24"/>
                <w:szCs w:val="24"/>
              </w:rPr>
              <w:t>4</w:t>
            </w:r>
          </w:p>
          <w:p w14:paraId="4B493FF9" w14:textId="7832459A" w:rsidR="00E479CC" w:rsidRPr="00195A08" w:rsidRDefault="00E479CC" w:rsidP="00A040DD">
            <w:pPr>
              <w:pStyle w:val="Heading2"/>
              <w:spacing w:before="0"/>
              <w:ind w:left="107"/>
              <w:rPr>
                <w:rFonts w:ascii="Times New Roman" w:hAnsi="Times New Roman" w:cs="Times New Roman"/>
                <w:b w:val="0"/>
                <w:bCs/>
                <w:sz w:val="24"/>
                <w:szCs w:val="24"/>
              </w:rPr>
            </w:pPr>
            <w:r w:rsidRPr="00195A08">
              <w:rPr>
                <w:rFonts w:ascii="Times New Roman" w:hAnsi="Times New Roman" w:cs="Times New Roman"/>
                <w:b w:val="0"/>
                <w:bCs/>
                <w:sz w:val="24"/>
                <w:szCs w:val="24"/>
              </w:rPr>
              <w:t>Game theory: formulation of two person zero sum games, solving two person zero sum games, games with mixed strategies, graphical solution procedure,</w:t>
            </w:r>
            <w:r>
              <w:rPr>
                <w:rFonts w:ascii="Times New Roman" w:hAnsi="Times New Roman" w:cs="Times New Roman"/>
                <w:b w:val="0"/>
                <w:bCs/>
                <w:sz w:val="24"/>
                <w:szCs w:val="24"/>
              </w:rPr>
              <w:t xml:space="preserve"> </w:t>
            </w:r>
            <w:r w:rsidRPr="00195A08">
              <w:rPr>
                <w:rFonts w:ascii="Times New Roman" w:hAnsi="Times New Roman" w:cs="Times New Roman"/>
                <w:b w:val="0"/>
                <w:bCs/>
                <w:sz w:val="24"/>
                <w:szCs w:val="24"/>
              </w:rPr>
              <w:t>linear</w:t>
            </w:r>
            <w:r>
              <w:rPr>
                <w:rFonts w:ascii="Times New Roman" w:hAnsi="Times New Roman" w:cs="Times New Roman"/>
                <w:b w:val="0"/>
                <w:bCs/>
                <w:sz w:val="24"/>
                <w:szCs w:val="24"/>
              </w:rPr>
              <w:t xml:space="preserve"> </w:t>
            </w:r>
            <w:r w:rsidRPr="00195A08">
              <w:rPr>
                <w:rFonts w:ascii="Times New Roman" w:hAnsi="Times New Roman" w:cs="Times New Roman"/>
                <w:b w:val="0"/>
                <w:bCs/>
                <w:sz w:val="24"/>
                <w:szCs w:val="24"/>
              </w:rPr>
              <w:t>programming solution</w:t>
            </w:r>
            <w:r>
              <w:rPr>
                <w:rFonts w:ascii="Times New Roman" w:hAnsi="Times New Roman" w:cs="Times New Roman"/>
                <w:b w:val="0"/>
                <w:bCs/>
                <w:sz w:val="24"/>
                <w:szCs w:val="24"/>
              </w:rPr>
              <w:t xml:space="preserve"> </w:t>
            </w:r>
            <w:r w:rsidRPr="00195A08">
              <w:rPr>
                <w:rFonts w:ascii="Times New Roman" w:hAnsi="Times New Roman" w:cs="Times New Roman"/>
                <w:b w:val="0"/>
                <w:bCs/>
                <w:sz w:val="24"/>
                <w:szCs w:val="24"/>
              </w:rPr>
              <w:t>of games</w:t>
            </w:r>
          </w:p>
        </w:tc>
        <w:tc>
          <w:tcPr>
            <w:tcW w:w="992" w:type="dxa"/>
          </w:tcPr>
          <w:p w14:paraId="542805A7" w14:textId="7EDA3C62" w:rsidR="00E479CC" w:rsidRDefault="002329E6" w:rsidP="00A040DD">
            <w:pPr>
              <w:jc w:val="center"/>
              <w:rPr>
                <w:sz w:val="24"/>
                <w:szCs w:val="24"/>
              </w:rPr>
            </w:pPr>
            <w:r>
              <w:rPr>
                <w:bCs/>
                <w:sz w:val="24"/>
                <w:szCs w:val="24"/>
              </w:rPr>
              <w:t>4</w:t>
            </w:r>
          </w:p>
        </w:tc>
        <w:tc>
          <w:tcPr>
            <w:tcW w:w="1872" w:type="dxa"/>
          </w:tcPr>
          <w:p w14:paraId="1E6DBB7A" w14:textId="023C7E36" w:rsidR="00E479CC" w:rsidRDefault="002329E6" w:rsidP="00A040DD">
            <w:pPr>
              <w:spacing w:after="0" w:line="240" w:lineRule="auto"/>
              <w:jc w:val="center"/>
              <w:rPr>
                <w:sz w:val="24"/>
                <w:szCs w:val="24"/>
              </w:rPr>
            </w:pPr>
            <w:r>
              <w:rPr>
                <w:sz w:val="24"/>
                <w:szCs w:val="24"/>
              </w:rPr>
              <w:t>Dr. Shovan Lal Maji</w:t>
            </w:r>
          </w:p>
        </w:tc>
      </w:tr>
      <w:tr w:rsidR="00E479CC" w14:paraId="52AFD779" w14:textId="77777777" w:rsidTr="008E099B">
        <w:trPr>
          <w:trHeight w:val="305"/>
        </w:trPr>
        <w:tc>
          <w:tcPr>
            <w:tcW w:w="9459" w:type="dxa"/>
            <w:gridSpan w:val="3"/>
          </w:tcPr>
          <w:p w14:paraId="7EEA7F65" w14:textId="77777777" w:rsidR="00E479CC" w:rsidRDefault="00E479CC" w:rsidP="00A040DD">
            <w:pPr>
              <w:spacing w:after="0" w:line="240" w:lineRule="auto"/>
              <w:jc w:val="center"/>
              <w:rPr>
                <w:sz w:val="24"/>
                <w:szCs w:val="24"/>
              </w:rPr>
            </w:pPr>
          </w:p>
          <w:p w14:paraId="5569B0C8" w14:textId="77777777" w:rsidR="001A64DD" w:rsidRDefault="001A64DD" w:rsidP="00A040DD">
            <w:pPr>
              <w:spacing w:after="0" w:line="240" w:lineRule="auto"/>
              <w:jc w:val="center"/>
              <w:rPr>
                <w:sz w:val="24"/>
                <w:szCs w:val="24"/>
              </w:rPr>
            </w:pPr>
          </w:p>
        </w:tc>
      </w:tr>
      <w:tr w:rsidR="00E479CC" w14:paraId="46BC5BFF" w14:textId="77777777" w:rsidTr="008E099B">
        <w:trPr>
          <w:trHeight w:val="305"/>
        </w:trPr>
        <w:tc>
          <w:tcPr>
            <w:tcW w:w="9459" w:type="dxa"/>
            <w:gridSpan w:val="3"/>
          </w:tcPr>
          <w:p w14:paraId="64B00600" w14:textId="6C5DEE97" w:rsidR="00E479CC" w:rsidRDefault="00E479CC" w:rsidP="00493636">
            <w:pPr>
              <w:spacing w:after="0" w:line="240" w:lineRule="auto"/>
              <w:jc w:val="center"/>
              <w:rPr>
                <w:b/>
                <w:bCs/>
                <w:sz w:val="28"/>
                <w:szCs w:val="28"/>
              </w:rPr>
            </w:pPr>
            <w:r>
              <w:rPr>
                <w:b/>
                <w:bCs/>
                <w:sz w:val="28"/>
                <w:szCs w:val="28"/>
              </w:rPr>
              <w:t>SEMESTER-V</w:t>
            </w:r>
          </w:p>
          <w:p w14:paraId="4FE30C1C" w14:textId="77777777" w:rsidR="00E479CC" w:rsidRDefault="00E479CC" w:rsidP="00493636">
            <w:pPr>
              <w:spacing w:after="0" w:line="240" w:lineRule="auto"/>
              <w:jc w:val="center"/>
              <w:rPr>
                <w:b/>
                <w:bCs/>
                <w:sz w:val="28"/>
                <w:szCs w:val="28"/>
              </w:rPr>
            </w:pPr>
            <w:r w:rsidRPr="00610D6C">
              <w:rPr>
                <w:rFonts w:ascii="Times New Roman" w:hAnsi="Times New Roman" w:cs="Times New Roman"/>
                <w:b/>
              </w:rPr>
              <w:t>HONOURS PROGRAMME</w:t>
            </w:r>
          </w:p>
          <w:p w14:paraId="1E65E985" w14:textId="0AEA91B6" w:rsidR="00E479CC" w:rsidRDefault="00E479CC" w:rsidP="00493636">
            <w:pPr>
              <w:spacing w:after="0" w:line="240" w:lineRule="auto"/>
              <w:jc w:val="center"/>
              <w:rPr>
                <w:sz w:val="24"/>
                <w:szCs w:val="24"/>
              </w:rPr>
            </w:pPr>
            <w:r w:rsidRPr="005A0348">
              <w:rPr>
                <w:b/>
                <w:bCs/>
                <w:sz w:val="28"/>
                <w:szCs w:val="28"/>
              </w:rPr>
              <w:t xml:space="preserve">    PAPER-</w:t>
            </w:r>
            <w:r>
              <w:rPr>
                <w:b/>
                <w:bCs/>
                <w:sz w:val="28"/>
                <w:szCs w:val="28"/>
              </w:rPr>
              <w:t>MI-5</w:t>
            </w:r>
            <w:r w:rsidRPr="005A0348">
              <w:rPr>
                <w:b/>
                <w:bCs/>
                <w:sz w:val="28"/>
                <w:szCs w:val="28"/>
              </w:rPr>
              <w:t xml:space="preserve"> :</w:t>
            </w:r>
            <w:r w:rsidRPr="005A0348">
              <w:rPr>
                <w:b/>
                <w:bCs/>
                <w:spacing w:val="-4"/>
                <w:sz w:val="28"/>
                <w:szCs w:val="28"/>
              </w:rPr>
              <w:t xml:space="preserve"> </w:t>
            </w:r>
            <w:r w:rsidRPr="005A0348">
              <w:rPr>
                <w:b/>
                <w:bCs/>
                <w:sz w:val="28"/>
                <w:szCs w:val="28"/>
              </w:rPr>
              <w:t>Numerical</w:t>
            </w:r>
            <w:r w:rsidRPr="005A0348">
              <w:rPr>
                <w:b/>
                <w:bCs/>
                <w:spacing w:val="-1"/>
                <w:sz w:val="28"/>
                <w:szCs w:val="28"/>
              </w:rPr>
              <w:t xml:space="preserve"> </w:t>
            </w:r>
            <w:r w:rsidRPr="005A0348">
              <w:rPr>
                <w:b/>
                <w:bCs/>
                <w:spacing w:val="-2"/>
                <w:sz w:val="28"/>
                <w:szCs w:val="28"/>
              </w:rPr>
              <w:t>Methods : Credit 0</w:t>
            </w:r>
            <w:r>
              <w:rPr>
                <w:b/>
                <w:bCs/>
                <w:spacing w:val="-2"/>
                <w:sz w:val="28"/>
                <w:szCs w:val="28"/>
              </w:rPr>
              <w:t>4</w:t>
            </w:r>
          </w:p>
        </w:tc>
      </w:tr>
      <w:tr w:rsidR="00E479CC" w14:paraId="5343B570" w14:textId="77777777" w:rsidTr="001A64DD">
        <w:trPr>
          <w:trHeight w:val="638"/>
        </w:trPr>
        <w:tc>
          <w:tcPr>
            <w:tcW w:w="6595" w:type="dxa"/>
          </w:tcPr>
          <w:p w14:paraId="14DB48AD" w14:textId="5398F9D5" w:rsidR="00E479CC" w:rsidRPr="007E2F0D" w:rsidRDefault="00E479CC" w:rsidP="00493636">
            <w:pPr>
              <w:spacing w:line="274" w:lineRule="exact"/>
              <w:ind w:left="107"/>
              <w:rPr>
                <w:b/>
                <w:sz w:val="24"/>
              </w:rPr>
            </w:pPr>
            <w:r w:rsidRPr="007E2F0D">
              <w:rPr>
                <w:b/>
                <w:bCs/>
                <w:sz w:val="24"/>
                <w:szCs w:val="24"/>
              </w:rPr>
              <w:t>Contents</w:t>
            </w:r>
          </w:p>
        </w:tc>
        <w:tc>
          <w:tcPr>
            <w:tcW w:w="992" w:type="dxa"/>
          </w:tcPr>
          <w:p w14:paraId="3B7FD463" w14:textId="2EB54E26" w:rsidR="00E479CC" w:rsidRPr="007E2F0D" w:rsidRDefault="00E479CC" w:rsidP="00493636">
            <w:pPr>
              <w:jc w:val="center"/>
              <w:rPr>
                <w:b/>
              </w:rPr>
            </w:pPr>
            <w:r w:rsidRPr="007E2F0D">
              <w:rPr>
                <w:b/>
                <w:bCs/>
                <w:sz w:val="24"/>
                <w:szCs w:val="24"/>
              </w:rPr>
              <w:t>No. of Week/s</w:t>
            </w:r>
          </w:p>
        </w:tc>
        <w:tc>
          <w:tcPr>
            <w:tcW w:w="1872" w:type="dxa"/>
          </w:tcPr>
          <w:p w14:paraId="3203B501" w14:textId="7C83E59D" w:rsidR="00E479CC" w:rsidRPr="007E2F0D" w:rsidRDefault="00E479CC" w:rsidP="00493636">
            <w:pPr>
              <w:spacing w:after="0" w:line="240" w:lineRule="auto"/>
              <w:jc w:val="center"/>
              <w:rPr>
                <w:b/>
                <w:sz w:val="24"/>
                <w:szCs w:val="24"/>
              </w:rPr>
            </w:pPr>
            <w:r w:rsidRPr="007E2F0D">
              <w:rPr>
                <w:b/>
                <w:bCs/>
                <w:sz w:val="24"/>
                <w:szCs w:val="24"/>
              </w:rPr>
              <w:t>Name of the Teacher</w:t>
            </w:r>
          </w:p>
        </w:tc>
      </w:tr>
      <w:tr w:rsidR="00E479CC" w14:paraId="240ECA4C" w14:textId="77777777" w:rsidTr="001A64DD">
        <w:trPr>
          <w:trHeight w:val="305"/>
        </w:trPr>
        <w:tc>
          <w:tcPr>
            <w:tcW w:w="6595" w:type="dxa"/>
          </w:tcPr>
          <w:p w14:paraId="45F60373" w14:textId="77777777" w:rsidR="00E479CC" w:rsidRPr="00321E6D" w:rsidRDefault="00E479CC" w:rsidP="00493636">
            <w:pPr>
              <w:spacing w:line="274" w:lineRule="exact"/>
              <w:ind w:left="107"/>
              <w:rPr>
                <w:b/>
                <w:sz w:val="24"/>
              </w:rPr>
            </w:pPr>
            <w:r w:rsidRPr="00321E6D">
              <w:rPr>
                <w:b/>
                <w:sz w:val="24"/>
              </w:rPr>
              <w:t>Unit</w:t>
            </w:r>
            <w:r w:rsidRPr="00321E6D">
              <w:rPr>
                <w:b/>
                <w:spacing w:val="-2"/>
                <w:sz w:val="24"/>
              </w:rPr>
              <w:t xml:space="preserve"> </w:t>
            </w:r>
            <w:r w:rsidRPr="00321E6D">
              <w:rPr>
                <w:b/>
                <w:spacing w:val="-10"/>
                <w:sz w:val="24"/>
              </w:rPr>
              <w:t>1</w:t>
            </w:r>
          </w:p>
          <w:p w14:paraId="3B33DCDB" w14:textId="09EF365C" w:rsidR="00E479CC" w:rsidRPr="00870352" w:rsidRDefault="00E479CC" w:rsidP="00493636">
            <w:pPr>
              <w:pStyle w:val="Heading2"/>
              <w:spacing w:before="0"/>
              <w:ind w:left="107"/>
              <w:rPr>
                <w:b w:val="0"/>
                <w:bCs/>
                <w:sz w:val="24"/>
                <w:szCs w:val="24"/>
              </w:rPr>
            </w:pPr>
            <w:r w:rsidRPr="00870352">
              <w:rPr>
                <w:b w:val="0"/>
                <w:bCs/>
                <w:sz w:val="24"/>
                <w:szCs w:val="24"/>
              </w:rPr>
              <w:t>Algorithms.</w:t>
            </w:r>
            <w:r w:rsidRPr="00870352">
              <w:rPr>
                <w:b w:val="0"/>
                <w:bCs/>
                <w:spacing w:val="-5"/>
                <w:sz w:val="24"/>
                <w:szCs w:val="24"/>
              </w:rPr>
              <w:t xml:space="preserve"> </w:t>
            </w:r>
            <w:r w:rsidRPr="00870352">
              <w:rPr>
                <w:b w:val="0"/>
                <w:bCs/>
                <w:sz w:val="24"/>
                <w:szCs w:val="24"/>
              </w:rPr>
              <w:t>Convergence.</w:t>
            </w:r>
            <w:r w:rsidRPr="00870352">
              <w:rPr>
                <w:b w:val="0"/>
                <w:bCs/>
                <w:spacing w:val="-2"/>
                <w:sz w:val="24"/>
                <w:szCs w:val="24"/>
              </w:rPr>
              <w:t xml:space="preserve"> </w:t>
            </w:r>
            <w:r w:rsidRPr="00870352">
              <w:rPr>
                <w:b w:val="0"/>
                <w:bCs/>
                <w:sz w:val="24"/>
                <w:szCs w:val="24"/>
              </w:rPr>
              <w:t>Errors:</w:t>
            </w:r>
            <w:r w:rsidRPr="00870352">
              <w:rPr>
                <w:b w:val="0"/>
                <w:bCs/>
                <w:spacing w:val="-2"/>
                <w:sz w:val="24"/>
                <w:szCs w:val="24"/>
              </w:rPr>
              <w:t xml:space="preserve"> </w:t>
            </w:r>
            <w:r w:rsidRPr="00870352">
              <w:rPr>
                <w:b w:val="0"/>
                <w:bCs/>
                <w:sz w:val="24"/>
                <w:szCs w:val="24"/>
              </w:rPr>
              <w:t>relative,</w:t>
            </w:r>
            <w:r w:rsidRPr="00870352">
              <w:rPr>
                <w:b w:val="0"/>
                <w:bCs/>
                <w:spacing w:val="-2"/>
                <w:sz w:val="24"/>
                <w:szCs w:val="24"/>
              </w:rPr>
              <w:t xml:space="preserve"> </w:t>
            </w:r>
            <w:r w:rsidRPr="00870352">
              <w:rPr>
                <w:b w:val="0"/>
                <w:bCs/>
                <w:sz w:val="24"/>
                <w:szCs w:val="24"/>
              </w:rPr>
              <w:t>absolute.</w:t>
            </w:r>
            <w:r w:rsidRPr="00870352">
              <w:rPr>
                <w:b w:val="0"/>
                <w:bCs/>
                <w:spacing w:val="-2"/>
                <w:sz w:val="24"/>
                <w:szCs w:val="24"/>
              </w:rPr>
              <w:t xml:space="preserve"> </w:t>
            </w:r>
            <w:r w:rsidRPr="00870352">
              <w:rPr>
                <w:b w:val="0"/>
                <w:bCs/>
                <w:sz w:val="24"/>
                <w:szCs w:val="24"/>
              </w:rPr>
              <w:t>Round</w:t>
            </w:r>
            <w:r w:rsidRPr="00870352">
              <w:rPr>
                <w:b w:val="0"/>
                <w:bCs/>
                <w:spacing w:val="-2"/>
                <w:sz w:val="24"/>
                <w:szCs w:val="24"/>
              </w:rPr>
              <w:t xml:space="preserve"> </w:t>
            </w:r>
            <w:r w:rsidRPr="00870352">
              <w:rPr>
                <w:b w:val="0"/>
                <w:bCs/>
                <w:sz w:val="24"/>
                <w:szCs w:val="24"/>
              </w:rPr>
              <w:t>off.</w:t>
            </w:r>
            <w:r w:rsidRPr="00870352">
              <w:rPr>
                <w:b w:val="0"/>
                <w:bCs/>
                <w:spacing w:val="-2"/>
                <w:sz w:val="24"/>
                <w:szCs w:val="24"/>
              </w:rPr>
              <w:t xml:space="preserve"> Truncation.</w:t>
            </w:r>
          </w:p>
        </w:tc>
        <w:tc>
          <w:tcPr>
            <w:tcW w:w="992" w:type="dxa"/>
          </w:tcPr>
          <w:p w14:paraId="4FAC8976" w14:textId="5C298224" w:rsidR="00E479CC" w:rsidRDefault="007E2F0D" w:rsidP="00493636">
            <w:pPr>
              <w:jc w:val="center"/>
              <w:rPr>
                <w:sz w:val="24"/>
                <w:szCs w:val="24"/>
              </w:rPr>
            </w:pPr>
            <w:r>
              <w:t>2</w:t>
            </w:r>
          </w:p>
        </w:tc>
        <w:tc>
          <w:tcPr>
            <w:tcW w:w="1872" w:type="dxa"/>
          </w:tcPr>
          <w:p w14:paraId="163300B8" w14:textId="77777777" w:rsidR="00E479CC" w:rsidRDefault="00E479CC" w:rsidP="00493636">
            <w:pPr>
              <w:spacing w:after="0" w:line="240" w:lineRule="auto"/>
              <w:jc w:val="center"/>
              <w:rPr>
                <w:sz w:val="24"/>
                <w:szCs w:val="24"/>
              </w:rPr>
            </w:pPr>
          </w:p>
          <w:p w14:paraId="29224DC8" w14:textId="5419C0F3" w:rsidR="00E479CC" w:rsidRDefault="002329E6" w:rsidP="00493636">
            <w:pPr>
              <w:spacing w:after="0" w:line="240" w:lineRule="auto"/>
              <w:jc w:val="center"/>
              <w:rPr>
                <w:sz w:val="24"/>
                <w:szCs w:val="24"/>
              </w:rPr>
            </w:pPr>
            <w:r>
              <w:rPr>
                <w:sz w:val="24"/>
                <w:szCs w:val="24"/>
              </w:rPr>
              <w:t>Mr. A. Mondal</w:t>
            </w:r>
          </w:p>
        </w:tc>
      </w:tr>
      <w:tr w:rsidR="00E479CC" w14:paraId="4578410E" w14:textId="77777777" w:rsidTr="001A64DD">
        <w:trPr>
          <w:trHeight w:val="305"/>
        </w:trPr>
        <w:tc>
          <w:tcPr>
            <w:tcW w:w="6595" w:type="dxa"/>
          </w:tcPr>
          <w:p w14:paraId="07F8ABAA" w14:textId="77777777" w:rsidR="00E479CC" w:rsidRDefault="00E479CC" w:rsidP="00493636">
            <w:pPr>
              <w:pStyle w:val="BodyText"/>
              <w:ind w:left="107" w:right="119"/>
              <w:jc w:val="both"/>
              <w:rPr>
                <w:spacing w:val="-10"/>
              </w:rPr>
            </w:pPr>
            <w:r w:rsidRPr="00D20BAE">
              <w:rPr>
                <w:b/>
                <w:bCs/>
                <w:sz w:val="28"/>
                <w:szCs w:val="28"/>
              </w:rPr>
              <w:t>Unit</w:t>
            </w:r>
            <w:r w:rsidRPr="00D20BAE">
              <w:rPr>
                <w:b/>
                <w:bCs/>
                <w:spacing w:val="-2"/>
                <w:sz w:val="28"/>
                <w:szCs w:val="28"/>
              </w:rPr>
              <w:t xml:space="preserve"> </w:t>
            </w:r>
            <w:r w:rsidRPr="00D20BAE">
              <w:rPr>
                <w:b/>
                <w:bCs/>
                <w:spacing w:val="-10"/>
                <w:sz w:val="28"/>
                <w:szCs w:val="28"/>
              </w:rPr>
              <w:t>2</w:t>
            </w:r>
            <w:r>
              <w:rPr>
                <w:spacing w:val="-10"/>
              </w:rPr>
              <w:t xml:space="preserve"> </w:t>
            </w:r>
          </w:p>
          <w:p w14:paraId="69DE451D" w14:textId="77777777" w:rsidR="00E479CC" w:rsidRPr="00321E6D" w:rsidRDefault="00E479CC" w:rsidP="00493636">
            <w:pPr>
              <w:pStyle w:val="BodyText"/>
              <w:ind w:left="107" w:right="119"/>
              <w:jc w:val="both"/>
              <w:rPr>
                <w:b/>
              </w:rPr>
            </w:pPr>
            <w:r w:rsidRPr="00321E6D">
              <w:t xml:space="preserve">Transcendental and polynomial equations: Bisection method, Newton’s method, secant </w:t>
            </w:r>
          </w:p>
          <w:p w14:paraId="0F0E57C2" w14:textId="77777777" w:rsidR="00E479CC" w:rsidRPr="00321E6D" w:rsidRDefault="00E479CC" w:rsidP="00493636">
            <w:pPr>
              <w:pStyle w:val="BodyText"/>
              <w:ind w:left="107" w:right="119"/>
              <w:jc w:val="both"/>
            </w:pPr>
            <w:r w:rsidRPr="00321E6D">
              <w:t>method,</w:t>
            </w:r>
            <w:r w:rsidRPr="00321E6D">
              <w:rPr>
                <w:spacing w:val="40"/>
              </w:rPr>
              <w:t xml:space="preserve"> </w:t>
            </w:r>
            <w:r w:rsidRPr="00321E6D">
              <w:t>Regula-</w:t>
            </w:r>
            <w:proofErr w:type="spellStart"/>
            <w:r w:rsidRPr="00321E6D">
              <w:t>falsi</w:t>
            </w:r>
            <w:proofErr w:type="spellEnd"/>
            <w:r w:rsidRPr="00321E6D">
              <w:t xml:space="preserve"> method, fixed point iteration, Newton-Raphson method. Rate of convergence of these methods.</w:t>
            </w:r>
          </w:p>
          <w:p w14:paraId="319B147B" w14:textId="77777777" w:rsidR="00E479CC" w:rsidRPr="00F54A58" w:rsidRDefault="00E479CC" w:rsidP="00493636">
            <w:pPr>
              <w:pStyle w:val="Heading2"/>
              <w:spacing w:before="0"/>
              <w:ind w:left="107"/>
              <w:rPr>
                <w:sz w:val="24"/>
                <w:szCs w:val="24"/>
              </w:rPr>
            </w:pPr>
          </w:p>
        </w:tc>
        <w:tc>
          <w:tcPr>
            <w:tcW w:w="992" w:type="dxa"/>
          </w:tcPr>
          <w:p w14:paraId="256D6F14" w14:textId="3D25DAB2" w:rsidR="00E479CC" w:rsidRDefault="008B546F" w:rsidP="00493636">
            <w:pPr>
              <w:jc w:val="center"/>
              <w:rPr>
                <w:sz w:val="24"/>
                <w:szCs w:val="24"/>
              </w:rPr>
            </w:pPr>
            <w:r>
              <w:rPr>
                <w:sz w:val="24"/>
                <w:szCs w:val="24"/>
              </w:rPr>
              <w:t>3</w:t>
            </w:r>
          </w:p>
        </w:tc>
        <w:tc>
          <w:tcPr>
            <w:tcW w:w="1872" w:type="dxa"/>
          </w:tcPr>
          <w:p w14:paraId="724B152D" w14:textId="135CA90E" w:rsidR="00E479CC" w:rsidRDefault="002329E6" w:rsidP="00493636">
            <w:pPr>
              <w:spacing w:after="0" w:line="240" w:lineRule="auto"/>
              <w:jc w:val="center"/>
              <w:rPr>
                <w:sz w:val="24"/>
                <w:szCs w:val="24"/>
              </w:rPr>
            </w:pPr>
            <w:r>
              <w:rPr>
                <w:sz w:val="24"/>
                <w:szCs w:val="24"/>
              </w:rPr>
              <w:t>Mr. A. Mondal</w:t>
            </w:r>
          </w:p>
        </w:tc>
      </w:tr>
      <w:tr w:rsidR="00E479CC" w14:paraId="3B2CEB79" w14:textId="77777777" w:rsidTr="001A64DD">
        <w:trPr>
          <w:trHeight w:val="305"/>
        </w:trPr>
        <w:tc>
          <w:tcPr>
            <w:tcW w:w="6595" w:type="dxa"/>
          </w:tcPr>
          <w:p w14:paraId="4F4CC3A1" w14:textId="77777777" w:rsidR="00E479CC" w:rsidRPr="00F54A58" w:rsidRDefault="00E479CC" w:rsidP="00493636">
            <w:pPr>
              <w:pStyle w:val="Heading2"/>
              <w:spacing w:before="0" w:after="0"/>
              <w:ind w:left="107"/>
              <w:rPr>
                <w:sz w:val="28"/>
                <w:szCs w:val="28"/>
              </w:rPr>
            </w:pPr>
            <w:r w:rsidRPr="00F54A58">
              <w:rPr>
                <w:sz w:val="28"/>
                <w:szCs w:val="28"/>
              </w:rPr>
              <w:lastRenderedPageBreak/>
              <w:t>Unit</w:t>
            </w:r>
            <w:r w:rsidRPr="00F54A58">
              <w:rPr>
                <w:spacing w:val="-2"/>
                <w:sz w:val="28"/>
                <w:szCs w:val="28"/>
              </w:rPr>
              <w:t xml:space="preserve"> </w:t>
            </w:r>
            <w:r w:rsidRPr="00F54A58">
              <w:rPr>
                <w:spacing w:val="-10"/>
                <w:sz w:val="28"/>
                <w:szCs w:val="28"/>
              </w:rPr>
              <w:t>3</w:t>
            </w:r>
          </w:p>
          <w:p w14:paraId="2C75A4B5" w14:textId="4EF9C470" w:rsidR="00E479CC" w:rsidRPr="00870352" w:rsidRDefault="00E479CC" w:rsidP="00493636">
            <w:pPr>
              <w:pStyle w:val="Heading2"/>
              <w:spacing w:before="0"/>
              <w:ind w:left="107"/>
              <w:rPr>
                <w:b w:val="0"/>
                <w:bCs/>
                <w:sz w:val="24"/>
                <w:szCs w:val="24"/>
              </w:rPr>
            </w:pPr>
            <w:r w:rsidRPr="00870352">
              <w:rPr>
                <w:b w:val="0"/>
                <w:bCs/>
                <w:sz w:val="24"/>
                <w:szCs w:val="24"/>
              </w:rPr>
              <w:t xml:space="preserve">System of linear algebraic equations: Gaussian elimination and Gauss Jordan methods. Gauss Jacobi method, Gauss Seidel method and their convergence analysis. LU </w:t>
            </w:r>
            <w:r w:rsidRPr="00870352">
              <w:rPr>
                <w:b w:val="0"/>
                <w:bCs/>
                <w:spacing w:val="-2"/>
                <w:sz w:val="24"/>
                <w:szCs w:val="24"/>
              </w:rPr>
              <w:t>decomposition</w:t>
            </w:r>
          </w:p>
        </w:tc>
        <w:tc>
          <w:tcPr>
            <w:tcW w:w="992" w:type="dxa"/>
          </w:tcPr>
          <w:p w14:paraId="383C777D" w14:textId="2301274A" w:rsidR="00E479CC" w:rsidRDefault="007E2F0D" w:rsidP="00493636">
            <w:pPr>
              <w:jc w:val="center"/>
              <w:rPr>
                <w:sz w:val="24"/>
                <w:szCs w:val="24"/>
              </w:rPr>
            </w:pPr>
            <w:r>
              <w:rPr>
                <w:sz w:val="24"/>
                <w:szCs w:val="24"/>
              </w:rPr>
              <w:t>3</w:t>
            </w:r>
          </w:p>
        </w:tc>
        <w:tc>
          <w:tcPr>
            <w:tcW w:w="1872" w:type="dxa"/>
          </w:tcPr>
          <w:p w14:paraId="02C0D80C" w14:textId="01E1C6A3" w:rsidR="00E479CC" w:rsidRDefault="00E479CC" w:rsidP="00493636">
            <w:pPr>
              <w:spacing w:after="0" w:line="240" w:lineRule="auto"/>
              <w:jc w:val="center"/>
              <w:rPr>
                <w:sz w:val="24"/>
                <w:szCs w:val="24"/>
              </w:rPr>
            </w:pPr>
            <w:r>
              <w:rPr>
                <w:sz w:val="24"/>
                <w:szCs w:val="24"/>
              </w:rPr>
              <w:t>Dr. Mrinmoy Guria</w:t>
            </w:r>
          </w:p>
        </w:tc>
      </w:tr>
      <w:tr w:rsidR="00E479CC" w14:paraId="7617303A" w14:textId="77777777" w:rsidTr="001A64DD">
        <w:trPr>
          <w:trHeight w:val="305"/>
        </w:trPr>
        <w:tc>
          <w:tcPr>
            <w:tcW w:w="6595" w:type="dxa"/>
          </w:tcPr>
          <w:p w14:paraId="4D8E0F5D" w14:textId="77777777" w:rsidR="00E479CC" w:rsidRPr="00F54A58" w:rsidRDefault="00E479CC" w:rsidP="00493636">
            <w:pPr>
              <w:pStyle w:val="Heading2"/>
              <w:spacing w:before="0" w:after="0"/>
              <w:ind w:left="107"/>
              <w:rPr>
                <w:sz w:val="28"/>
                <w:szCs w:val="28"/>
              </w:rPr>
            </w:pPr>
            <w:r w:rsidRPr="00F54A58">
              <w:rPr>
                <w:sz w:val="28"/>
                <w:szCs w:val="28"/>
              </w:rPr>
              <w:t>Unit</w:t>
            </w:r>
            <w:r w:rsidRPr="00F54A58">
              <w:rPr>
                <w:spacing w:val="-2"/>
                <w:sz w:val="28"/>
                <w:szCs w:val="28"/>
              </w:rPr>
              <w:t xml:space="preserve"> </w:t>
            </w:r>
            <w:r w:rsidRPr="00F54A58">
              <w:rPr>
                <w:spacing w:val="-10"/>
                <w:sz w:val="28"/>
                <w:szCs w:val="28"/>
              </w:rPr>
              <w:t>4</w:t>
            </w:r>
          </w:p>
          <w:p w14:paraId="5DF04CCF" w14:textId="77777777" w:rsidR="00E479CC" w:rsidRPr="00321E6D" w:rsidRDefault="00E479CC" w:rsidP="00493636">
            <w:pPr>
              <w:pStyle w:val="BodyText"/>
              <w:tabs>
                <w:tab w:val="left" w:pos="1703"/>
                <w:tab w:val="left" w:pos="5478"/>
                <w:tab w:val="left" w:pos="7168"/>
              </w:tabs>
              <w:ind w:left="107" w:right="120"/>
            </w:pPr>
            <w:r w:rsidRPr="00321E6D">
              <w:rPr>
                <w:spacing w:val="-2"/>
              </w:rPr>
              <w:t>Interpolation:</w:t>
            </w:r>
            <w:r w:rsidRPr="00321E6D">
              <w:tab/>
              <w:t>Lagrange</w:t>
            </w:r>
            <w:r w:rsidRPr="00321E6D">
              <w:rPr>
                <w:spacing w:val="40"/>
              </w:rPr>
              <w:t xml:space="preserve"> </w:t>
            </w:r>
            <w:r w:rsidRPr="00321E6D">
              <w:t>and</w:t>
            </w:r>
            <w:r w:rsidRPr="00321E6D">
              <w:rPr>
                <w:spacing w:val="40"/>
              </w:rPr>
              <w:t xml:space="preserve"> </w:t>
            </w:r>
            <w:r w:rsidRPr="00321E6D">
              <w:t>Newton’s</w:t>
            </w:r>
            <w:r w:rsidRPr="00321E6D">
              <w:rPr>
                <w:spacing w:val="40"/>
              </w:rPr>
              <w:t xml:space="preserve"> </w:t>
            </w:r>
            <w:r w:rsidRPr="00321E6D">
              <w:t>methods.</w:t>
            </w:r>
            <w:r>
              <w:t xml:space="preserve"> </w:t>
            </w:r>
            <w:r w:rsidRPr="00321E6D">
              <w:t>Error</w:t>
            </w:r>
            <w:r w:rsidRPr="00321E6D">
              <w:rPr>
                <w:spacing w:val="40"/>
              </w:rPr>
              <w:t xml:space="preserve"> </w:t>
            </w:r>
            <w:r w:rsidRPr="00321E6D">
              <w:t>bounds.</w:t>
            </w:r>
            <w:r>
              <w:t xml:space="preserve"> </w:t>
            </w:r>
            <w:r w:rsidRPr="00321E6D">
              <w:t>Finite</w:t>
            </w:r>
            <w:r w:rsidRPr="00321E6D">
              <w:rPr>
                <w:spacing w:val="40"/>
              </w:rPr>
              <w:t xml:space="preserve"> </w:t>
            </w:r>
            <w:r w:rsidRPr="00321E6D">
              <w:t>difference operators. Gregory forward and backward difference interpolation.</w:t>
            </w:r>
          </w:p>
          <w:p w14:paraId="7647EAF5" w14:textId="66BF92DD" w:rsidR="00E479CC" w:rsidRPr="00870352" w:rsidRDefault="00E479CC" w:rsidP="00493636">
            <w:pPr>
              <w:pStyle w:val="Heading2"/>
              <w:spacing w:before="0"/>
              <w:ind w:left="107"/>
              <w:rPr>
                <w:b w:val="0"/>
                <w:bCs/>
                <w:sz w:val="24"/>
                <w:szCs w:val="24"/>
              </w:rPr>
            </w:pPr>
            <w:r w:rsidRPr="00870352">
              <w:rPr>
                <w:b w:val="0"/>
                <w:bCs/>
                <w:sz w:val="24"/>
                <w:szCs w:val="24"/>
              </w:rPr>
              <w:t>Numerical</w:t>
            </w:r>
            <w:r w:rsidRPr="00870352">
              <w:rPr>
                <w:b w:val="0"/>
                <w:bCs/>
                <w:spacing w:val="40"/>
                <w:sz w:val="24"/>
                <w:szCs w:val="24"/>
              </w:rPr>
              <w:t xml:space="preserve"> </w:t>
            </w:r>
            <w:r w:rsidRPr="00870352">
              <w:rPr>
                <w:b w:val="0"/>
                <w:bCs/>
                <w:sz w:val="24"/>
                <w:szCs w:val="24"/>
              </w:rPr>
              <w:t>differentiation:</w:t>
            </w:r>
            <w:r w:rsidRPr="00870352">
              <w:rPr>
                <w:b w:val="0"/>
                <w:bCs/>
                <w:spacing w:val="40"/>
                <w:sz w:val="24"/>
                <w:szCs w:val="24"/>
              </w:rPr>
              <w:t xml:space="preserve"> </w:t>
            </w:r>
            <w:r w:rsidRPr="00870352">
              <w:rPr>
                <w:b w:val="0"/>
                <w:bCs/>
                <w:sz w:val="24"/>
                <w:szCs w:val="24"/>
              </w:rPr>
              <w:t>Methods</w:t>
            </w:r>
            <w:r w:rsidRPr="00870352">
              <w:rPr>
                <w:b w:val="0"/>
                <w:bCs/>
                <w:spacing w:val="40"/>
                <w:sz w:val="24"/>
                <w:szCs w:val="24"/>
              </w:rPr>
              <w:t xml:space="preserve"> </w:t>
            </w:r>
            <w:r w:rsidRPr="00870352">
              <w:rPr>
                <w:b w:val="0"/>
                <w:bCs/>
                <w:sz w:val="24"/>
                <w:szCs w:val="24"/>
              </w:rPr>
              <w:t>based</w:t>
            </w:r>
            <w:r w:rsidRPr="00870352">
              <w:rPr>
                <w:b w:val="0"/>
                <w:bCs/>
                <w:spacing w:val="40"/>
                <w:sz w:val="24"/>
                <w:szCs w:val="24"/>
              </w:rPr>
              <w:t xml:space="preserve"> </w:t>
            </w:r>
            <w:r w:rsidRPr="00870352">
              <w:rPr>
                <w:b w:val="0"/>
                <w:bCs/>
                <w:sz w:val="24"/>
                <w:szCs w:val="24"/>
              </w:rPr>
              <w:t>on</w:t>
            </w:r>
            <w:r w:rsidRPr="00870352">
              <w:rPr>
                <w:b w:val="0"/>
                <w:bCs/>
                <w:spacing w:val="40"/>
                <w:sz w:val="24"/>
                <w:szCs w:val="24"/>
              </w:rPr>
              <w:t xml:space="preserve"> </w:t>
            </w:r>
            <w:r w:rsidRPr="00870352">
              <w:rPr>
                <w:b w:val="0"/>
                <w:bCs/>
                <w:sz w:val="24"/>
                <w:szCs w:val="24"/>
              </w:rPr>
              <w:t>interpolations,</w:t>
            </w:r>
            <w:r w:rsidRPr="00870352">
              <w:rPr>
                <w:b w:val="0"/>
                <w:bCs/>
                <w:spacing w:val="40"/>
                <w:sz w:val="24"/>
                <w:szCs w:val="24"/>
              </w:rPr>
              <w:t xml:space="preserve"> </w:t>
            </w:r>
            <w:r w:rsidRPr="00870352">
              <w:rPr>
                <w:b w:val="0"/>
                <w:bCs/>
                <w:sz w:val="24"/>
                <w:szCs w:val="24"/>
              </w:rPr>
              <w:t>methods</w:t>
            </w:r>
            <w:r w:rsidRPr="00870352">
              <w:rPr>
                <w:b w:val="0"/>
                <w:bCs/>
                <w:spacing w:val="40"/>
                <w:sz w:val="24"/>
                <w:szCs w:val="24"/>
              </w:rPr>
              <w:t xml:space="preserve"> </w:t>
            </w:r>
            <w:r w:rsidRPr="00870352">
              <w:rPr>
                <w:b w:val="0"/>
                <w:bCs/>
                <w:sz w:val="24"/>
                <w:szCs w:val="24"/>
              </w:rPr>
              <w:t>based</w:t>
            </w:r>
            <w:r w:rsidRPr="00870352">
              <w:rPr>
                <w:b w:val="0"/>
                <w:bCs/>
                <w:spacing w:val="40"/>
                <w:sz w:val="24"/>
                <w:szCs w:val="24"/>
              </w:rPr>
              <w:t xml:space="preserve"> </w:t>
            </w:r>
            <w:r w:rsidRPr="00870352">
              <w:rPr>
                <w:b w:val="0"/>
                <w:bCs/>
                <w:sz w:val="24"/>
                <w:szCs w:val="24"/>
              </w:rPr>
              <w:t>on</w:t>
            </w:r>
            <w:r w:rsidRPr="00870352">
              <w:rPr>
                <w:b w:val="0"/>
                <w:bCs/>
                <w:spacing w:val="40"/>
                <w:sz w:val="24"/>
                <w:szCs w:val="24"/>
              </w:rPr>
              <w:t xml:space="preserve"> </w:t>
            </w:r>
            <w:r w:rsidRPr="00870352">
              <w:rPr>
                <w:b w:val="0"/>
                <w:bCs/>
                <w:sz w:val="24"/>
                <w:szCs w:val="24"/>
              </w:rPr>
              <w:t>finite</w:t>
            </w:r>
            <w:r w:rsidRPr="00870352">
              <w:rPr>
                <w:b w:val="0"/>
                <w:bCs/>
                <w:spacing w:val="40"/>
                <w:sz w:val="24"/>
                <w:szCs w:val="24"/>
              </w:rPr>
              <w:t xml:space="preserve"> </w:t>
            </w:r>
            <w:r w:rsidRPr="00870352">
              <w:rPr>
                <w:b w:val="0"/>
                <w:bCs/>
                <w:spacing w:val="-2"/>
                <w:sz w:val="24"/>
                <w:szCs w:val="24"/>
              </w:rPr>
              <w:t>differences</w:t>
            </w:r>
          </w:p>
        </w:tc>
        <w:tc>
          <w:tcPr>
            <w:tcW w:w="992" w:type="dxa"/>
          </w:tcPr>
          <w:p w14:paraId="400DB3D0" w14:textId="2EC79628" w:rsidR="00E479CC" w:rsidRDefault="007E2F0D" w:rsidP="00493636">
            <w:pPr>
              <w:jc w:val="center"/>
              <w:rPr>
                <w:sz w:val="24"/>
                <w:szCs w:val="24"/>
              </w:rPr>
            </w:pPr>
            <w:r>
              <w:rPr>
                <w:sz w:val="24"/>
                <w:szCs w:val="24"/>
              </w:rPr>
              <w:t>3</w:t>
            </w:r>
          </w:p>
        </w:tc>
        <w:tc>
          <w:tcPr>
            <w:tcW w:w="1872" w:type="dxa"/>
          </w:tcPr>
          <w:p w14:paraId="68B8014F" w14:textId="59F012F4" w:rsidR="00E479CC" w:rsidRDefault="00E479CC" w:rsidP="00493636">
            <w:pPr>
              <w:spacing w:after="0" w:line="240" w:lineRule="auto"/>
              <w:jc w:val="center"/>
              <w:rPr>
                <w:sz w:val="24"/>
                <w:szCs w:val="24"/>
              </w:rPr>
            </w:pPr>
            <w:r>
              <w:rPr>
                <w:sz w:val="24"/>
                <w:szCs w:val="24"/>
              </w:rPr>
              <w:t>Dr. Mrinmoy Guria</w:t>
            </w:r>
          </w:p>
        </w:tc>
      </w:tr>
      <w:tr w:rsidR="00E479CC" w14:paraId="1662B967" w14:textId="77777777" w:rsidTr="001A64DD">
        <w:trPr>
          <w:trHeight w:val="305"/>
        </w:trPr>
        <w:tc>
          <w:tcPr>
            <w:tcW w:w="6595" w:type="dxa"/>
          </w:tcPr>
          <w:p w14:paraId="6A141346" w14:textId="77777777" w:rsidR="00E479CC" w:rsidRPr="008B546F" w:rsidRDefault="00E479CC" w:rsidP="00493636">
            <w:pPr>
              <w:pStyle w:val="Heading2"/>
              <w:spacing w:before="1"/>
              <w:ind w:left="107"/>
              <w:rPr>
                <w:bCs/>
                <w:sz w:val="24"/>
                <w:szCs w:val="24"/>
              </w:rPr>
            </w:pPr>
            <w:r w:rsidRPr="008B546F">
              <w:rPr>
                <w:bCs/>
                <w:sz w:val="24"/>
                <w:szCs w:val="24"/>
              </w:rPr>
              <w:t>Unit</w:t>
            </w:r>
            <w:r w:rsidRPr="008B546F">
              <w:rPr>
                <w:bCs/>
                <w:spacing w:val="-2"/>
                <w:sz w:val="24"/>
                <w:szCs w:val="24"/>
              </w:rPr>
              <w:t xml:space="preserve"> </w:t>
            </w:r>
            <w:r w:rsidRPr="008B546F">
              <w:rPr>
                <w:bCs/>
                <w:spacing w:val="-10"/>
                <w:sz w:val="24"/>
                <w:szCs w:val="24"/>
              </w:rPr>
              <w:t>5</w:t>
            </w:r>
          </w:p>
          <w:p w14:paraId="2107AFF8" w14:textId="1F344F34" w:rsidR="00E479CC" w:rsidRPr="00870352" w:rsidRDefault="00E479CC" w:rsidP="00493636">
            <w:pPr>
              <w:pStyle w:val="Heading2"/>
              <w:spacing w:before="0"/>
              <w:ind w:left="107"/>
              <w:rPr>
                <w:b w:val="0"/>
                <w:bCs/>
                <w:sz w:val="24"/>
                <w:szCs w:val="24"/>
              </w:rPr>
            </w:pPr>
            <w:r w:rsidRPr="00870352">
              <w:rPr>
                <w:b w:val="0"/>
                <w:bCs/>
                <w:sz w:val="24"/>
                <w:szCs w:val="24"/>
              </w:rPr>
              <w:t>Numerical Integration: Newton Cotes formula, Trapezoidal rule, Simpson’s 1/3</w:t>
            </w:r>
            <w:r w:rsidRPr="00870352">
              <w:rPr>
                <w:b w:val="0"/>
                <w:bCs/>
                <w:sz w:val="24"/>
                <w:szCs w:val="24"/>
                <w:vertAlign w:val="superscript"/>
              </w:rPr>
              <w:t>rd</w:t>
            </w:r>
            <w:r w:rsidRPr="00870352">
              <w:rPr>
                <w:b w:val="0"/>
                <w:bCs/>
                <w:sz w:val="24"/>
                <w:szCs w:val="24"/>
              </w:rPr>
              <w:t xml:space="preserve"> rule, Simpsons 3/8th rule, Weddle’s rule, Boole’s Rule. midpoint rule, Composite trapezoidal rule, composite Simpson’s 1/3</w:t>
            </w:r>
            <w:r w:rsidRPr="00870352">
              <w:rPr>
                <w:b w:val="0"/>
                <w:bCs/>
                <w:sz w:val="24"/>
                <w:szCs w:val="24"/>
                <w:vertAlign w:val="superscript"/>
              </w:rPr>
              <w:t>rd</w:t>
            </w:r>
            <w:r w:rsidRPr="00870352">
              <w:rPr>
                <w:b w:val="0"/>
                <w:bCs/>
                <w:spacing w:val="40"/>
                <w:sz w:val="24"/>
                <w:szCs w:val="24"/>
              </w:rPr>
              <w:t xml:space="preserve"> </w:t>
            </w:r>
            <w:r w:rsidRPr="00870352">
              <w:rPr>
                <w:b w:val="0"/>
                <w:bCs/>
                <w:sz w:val="24"/>
                <w:szCs w:val="24"/>
              </w:rPr>
              <w:t xml:space="preserve">rule, Gauss quadrature </w:t>
            </w:r>
            <w:proofErr w:type="spellStart"/>
            <w:proofErr w:type="gramStart"/>
            <w:r w:rsidRPr="00870352">
              <w:rPr>
                <w:b w:val="0"/>
                <w:bCs/>
                <w:sz w:val="24"/>
                <w:szCs w:val="24"/>
              </w:rPr>
              <w:t>formula.The</w:t>
            </w:r>
            <w:proofErr w:type="spellEnd"/>
            <w:proofErr w:type="gramEnd"/>
            <w:r w:rsidRPr="00870352">
              <w:rPr>
                <w:b w:val="0"/>
                <w:bCs/>
                <w:sz w:val="24"/>
                <w:szCs w:val="24"/>
              </w:rPr>
              <w:t xml:space="preserve"> algebraic eigen value problem: Power method. Approximation:</w:t>
            </w:r>
            <w:r w:rsidRPr="00870352">
              <w:rPr>
                <w:b w:val="0"/>
                <w:bCs/>
                <w:spacing w:val="56"/>
                <w:sz w:val="24"/>
                <w:szCs w:val="24"/>
              </w:rPr>
              <w:t xml:space="preserve"> </w:t>
            </w:r>
            <w:r w:rsidRPr="00870352">
              <w:rPr>
                <w:b w:val="0"/>
                <w:bCs/>
                <w:sz w:val="24"/>
                <w:szCs w:val="24"/>
              </w:rPr>
              <w:t>Least</w:t>
            </w:r>
            <w:r w:rsidRPr="00870352">
              <w:rPr>
                <w:b w:val="0"/>
                <w:bCs/>
                <w:spacing w:val="-2"/>
                <w:sz w:val="24"/>
                <w:szCs w:val="24"/>
              </w:rPr>
              <w:t xml:space="preserve"> </w:t>
            </w:r>
            <w:r w:rsidRPr="00870352">
              <w:rPr>
                <w:b w:val="0"/>
                <w:bCs/>
                <w:sz w:val="24"/>
                <w:szCs w:val="24"/>
              </w:rPr>
              <w:t>square</w:t>
            </w:r>
            <w:r w:rsidRPr="00870352">
              <w:rPr>
                <w:b w:val="0"/>
                <w:bCs/>
                <w:spacing w:val="56"/>
                <w:sz w:val="24"/>
                <w:szCs w:val="24"/>
              </w:rPr>
              <w:t xml:space="preserve"> </w:t>
            </w:r>
            <w:r w:rsidRPr="00870352">
              <w:rPr>
                <w:b w:val="0"/>
                <w:bCs/>
                <w:sz w:val="24"/>
                <w:szCs w:val="24"/>
              </w:rPr>
              <w:t>polynomial</w:t>
            </w:r>
            <w:r w:rsidRPr="00870352">
              <w:rPr>
                <w:b w:val="0"/>
                <w:bCs/>
                <w:spacing w:val="-1"/>
                <w:sz w:val="24"/>
                <w:szCs w:val="24"/>
              </w:rPr>
              <w:t xml:space="preserve"> </w:t>
            </w:r>
            <w:r w:rsidRPr="00870352">
              <w:rPr>
                <w:b w:val="0"/>
                <w:bCs/>
                <w:spacing w:val="-2"/>
                <w:sz w:val="24"/>
                <w:szCs w:val="24"/>
              </w:rPr>
              <w:t>approximation.</w:t>
            </w:r>
          </w:p>
        </w:tc>
        <w:tc>
          <w:tcPr>
            <w:tcW w:w="992" w:type="dxa"/>
          </w:tcPr>
          <w:p w14:paraId="3EF6918A" w14:textId="794694AF" w:rsidR="00E479CC" w:rsidRDefault="007E2F0D" w:rsidP="00493636">
            <w:pPr>
              <w:jc w:val="center"/>
              <w:rPr>
                <w:sz w:val="24"/>
                <w:szCs w:val="24"/>
              </w:rPr>
            </w:pPr>
            <w:r>
              <w:rPr>
                <w:sz w:val="24"/>
                <w:szCs w:val="24"/>
              </w:rPr>
              <w:t>3</w:t>
            </w:r>
          </w:p>
        </w:tc>
        <w:tc>
          <w:tcPr>
            <w:tcW w:w="1872" w:type="dxa"/>
          </w:tcPr>
          <w:p w14:paraId="143A29CF" w14:textId="2207E295" w:rsidR="00E479CC" w:rsidRDefault="002329E6" w:rsidP="00493636">
            <w:pPr>
              <w:spacing w:after="0" w:line="240" w:lineRule="auto"/>
              <w:jc w:val="center"/>
              <w:rPr>
                <w:sz w:val="24"/>
                <w:szCs w:val="24"/>
              </w:rPr>
            </w:pPr>
            <w:r>
              <w:rPr>
                <w:sz w:val="24"/>
                <w:szCs w:val="24"/>
              </w:rPr>
              <w:t>Dr. C. Midya</w:t>
            </w:r>
          </w:p>
        </w:tc>
      </w:tr>
      <w:tr w:rsidR="00E479CC" w14:paraId="1B2965B2" w14:textId="77777777" w:rsidTr="001A64DD">
        <w:trPr>
          <w:trHeight w:val="305"/>
        </w:trPr>
        <w:tc>
          <w:tcPr>
            <w:tcW w:w="6595" w:type="dxa"/>
          </w:tcPr>
          <w:p w14:paraId="288750AD" w14:textId="77777777" w:rsidR="00E479CC" w:rsidRDefault="00E479CC" w:rsidP="00870352">
            <w:pPr>
              <w:pStyle w:val="BodyText"/>
              <w:ind w:left="107"/>
              <w:rPr>
                <w:spacing w:val="-10"/>
              </w:rPr>
            </w:pPr>
            <w:r w:rsidRPr="00D20BAE">
              <w:rPr>
                <w:b/>
                <w:bCs/>
                <w:sz w:val="28"/>
                <w:szCs w:val="28"/>
              </w:rPr>
              <w:t>Unit</w:t>
            </w:r>
            <w:r w:rsidRPr="00D20BAE">
              <w:rPr>
                <w:b/>
                <w:bCs/>
                <w:spacing w:val="-2"/>
                <w:sz w:val="28"/>
                <w:szCs w:val="28"/>
              </w:rPr>
              <w:t xml:space="preserve"> </w:t>
            </w:r>
            <w:r w:rsidRPr="00D20BAE">
              <w:rPr>
                <w:b/>
                <w:bCs/>
                <w:spacing w:val="-10"/>
                <w:sz w:val="28"/>
                <w:szCs w:val="28"/>
              </w:rPr>
              <w:t>6</w:t>
            </w:r>
            <w:r>
              <w:rPr>
                <w:spacing w:val="-10"/>
              </w:rPr>
              <w:t xml:space="preserve"> </w:t>
            </w:r>
          </w:p>
          <w:p w14:paraId="6A2ED6AF" w14:textId="77777777" w:rsidR="00E479CC" w:rsidRPr="00870352" w:rsidRDefault="00E479CC" w:rsidP="00870352">
            <w:pPr>
              <w:pStyle w:val="BodyText"/>
              <w:ind w:left="107"/>
            </w:pPr>
            <w:r w:rsidRPr="00870352">
              <w:t>Ordinary</w:t>
            </w:r>
            <w:r w:rsidRPr="00870352">
              <w:rPr>
                <w:spacing w:val="80"/>
              </w:rPr>
              <w:t xml:space="preserve"> </w:t>
            </w:r>
            <w:r w:rsidRPr="00870352">
              <w:t>differential</w:t>
            </w:r>
            <w:r w:rsidRPr="00870352">
              <w:rPr>
                <w:spacing w:val="80"/>
              </w:rPr>
              <w:t xml:space="preserve"> </w:t>
            </w:r>
            <w:r w:rsidRPr="00870352">
              <w:t>equations:</w:t>
            </w:r>
            <w:r w:rsidRPr="00870352">
              <w:rPr>
                <w:spacing w:val="80"/>
              </w:rPr>
              <w:t xml:space="preserve"> </w:t>
            </w:r>
            <w:r w:rsidRPr="00870352">
              <w:t>The</w:t>
            </w:r>
            <w:r w:rsidRPr="00870352">
              <w:rPr>
                <w:spacing w:val="80"/>
              </w:rPr>
              <w:t xml:space="preserve"> </w:t>
            </w:r>
            <w:r w:rsidRPr="00870352">
              <w:t>method</w:t>
            </w:r>
          </w:p>
          <w:p w14:paraId="284567A1" w14:textId="21EEEF9D" w:rsidR="00E479CC" w:rsidRPr="00870352" w:rsidRDefault="00E479CC" w:rsidP="00870352">
            <w:pPr>
              <w:pStyle w:val="Heading2"/>
              <w:spacing w:before="1"/>
              <w:ind w:left="107"/>
              <w:rPr>
                <w:b w:val="0"/>
                <w:bCs/>
                <w:sz w:val="24"/>
                <w:szCs w:val="24"/>
              </w:rPr>
            </w:pPr>
            <w:r w:rsidRPr="00870352">
              <w:rPr>
                <w:b w:val="0"/>
                <w:sz w:val="24"/>
                <w:szCs w:val="24"/>
              </w:rPr>
              <w:t>of</w:t>
            </w:r>
            <w:r w:rsidRPr="00870352">
              <w:rPr>
                <w:b w:val="0"/>
                <w:spacing w:val="80"/>
                <w:sz w:val="24"/>
                <w:szCs w:val="24"/>
              </w:rPr>
              <w:t xml:space="preserve"> </w:t>
            </w:r>
            <w:r w:rsidRPr="00870352">
              <w:rPr>
                <w:b w:val="0"/>
                <w:sz w:val="24"/>
                <w:szCs w:val="24"/>
              </w:rPr>
              <w:t>successive</w:t>
            </w:r>
            <w:r w:rsidRPr="00870352">
              <w:rPr>
                <w:b w:val="0"/>
                <w:spacing w:val="80"/>
                <w:sz w:val="24"/>
                <w:szCs w:val="24"/>
              </w:rPr>
              <w:t xml:space="preserve"> </w:t>
            </w:r>
            <w:r w:rsidRPr="00870352">
              <w:rPr>
                <w:b w:val="0"/>
                <w:sz w:val="24"/>
                <w:szCs w:val="24"/>
              </w:rPr>
              <w:t>approximations,</w:t>
            </w:r>
            <w:r w:rsidRPr="00870352">
              <w:rPr>
                <w:b w:val="0"/>
                <w:spacing w:val="80"/>
                <w:sz w:val="24"/>
                <w:szCs w:val="24"/>
              </w:rPr>
              <w:t xml:space="preserve"> </w:t>
            </w:r>
            <w:r w:rsidRPr="00870352">
              <w:rPr>
                <w:b w:val="0"/>
                <w:sz w:val="24"/>
                <w:szCs w:val="24"/>
              </w:rPr>
              <w:t>Euler’s method, the modified Euler method, Runge-</w:t>
            </w:r>
            <w:proofErr w:type="spellStart"/>
            <w:r w:rsidRPr="00870352">
              <w:rPr>
                <w:b w:val="0"/>
                <w:sz w:val="24"/>
                <w:szCs w:val="24"/>
              </w:rPr>
              <w:t>Kutta</w:t>
            </w:r>
            <w:proofErr w:type="spellEnd"/>
            <w:r w:rsidRPr="00870352">
              <w:rPr>
                <w:b w:val="0"/>
                <w:sz w:val="24"/>
                <w:szCs w:val="24"/>
              </w:rPr>
              <w:t xml:space="preserve"> methods of orders two and four.</w:t>
            </w:r>
          </w:p>
        </w:tc>
        <w:tc>
          <w:tcPr>
            <w:tcW w:w="992" w:type="dxa"/>
          </w:tcPr>
          <w:p w14:paraId="09A55658" w14:textId="75F2B4E0" w:rsidR="00E479CC" w:rsidRDefault="007E2F0D" w:rsidP="00493636">
            <w:pPr>
              <w:jc w:val="center"/>
              <w:rPr>
                <w:sz w:val="24"/>
                <w:szCs w:val="24"/>
              </w:rPr>
            </w:pPr>
            <w:r>
              <w:rPr>
                <w:sz w:val="24"/>
                <w:szCs w:val="24"/>
              </w:rPr>
              <w:t>2</w:t>
            </w:r>
          </w:p>
        </w:tc>
        <w:tc>
          <w:tcPr>
            <w:tcW w:w="1872" w:type="dxa"/>
          </w:tcPr>
          <w:p w14:paraId="26EE330E" w14:textId="201B80AE" w:rsidR="00E479CC" w:rsidRDefault="008B546F" w:rsidP="00493636">
            <w:pPr>
              <w:spacing w:after="0" w:line="240" w:lineRule="auto"/>
              <w:jc w:val="center"/>
              <w:rPr>
                <w:sz w:val="24"/>
                <w:szCs w:val="24"/>
              </w:rPr>
            </w:pPr>
            <w:r>
              <w:rPr>
                <w:sz w:val="24"/>
                <w:szCs w:val="24"/>
              </w:rPr>
              <w:t xml:space="preserve">Dr. </w:t>
            </w:r>
            <w:proofErr w:type="spellStart"/>
            <w:r>
              <w:rPr>
                <w:sz w:val="24"/>
                <w:szCs w:val="24"/>
              </w:rPr>
              <w:t>S.L.Maji</w:t>
            </w:r>
            <w:proofErr w:type="spellEnd"/>
          </w:p>
        </w:tc>
      </w:tr>
      <w:tr w:rsidR="00AA348C" w14:paraId="34764E40" w14:textId="77777777" w:rsidTr="004B68E3">
        <w:trPr>
          <w:trHeight w:val="305"/>
        </w:trPr>
        <w:tc>
          <w:tcPr>
            <w:tcW w:w="9459" w:type="dxa"/>
            <w:gridSpan w:val="3"/>
          </w:tcPr>
          <w:p w14:paraId="514518BC" w14:textId="0B254FA4" w:rsidR="00AA348C" w:rsidRDefault="00AA348C" w:rsidP="00AA348C">
            <w:pPr>
              <w:spacing w:after="0" w:line="240" w:lineRule="auto"/>
              <w:jc w:val="center"/>
              <w:rPr>
                <w:b/>
                <w:bCs/>
                <w:sz w:val="28"/>
                <w:szCs w:val="28"/>
              </w:rPr>
            </w:pPr>
            <w:r w:rsidRPr="00015EA1">
              <w:rPr>
                <w:b/>
                <w:bCs/>
                <w:sz w:val="28"/>
                <w:szCs w:val="28"/>
              </w:rPr>
              <w:t>Semester-V</w:t>
            </w:r>
            <w:r>
              <w:rPr>
                <w:b/>
                <w:bCs/>
                <w:sz w:val="28"/>
                <w:szCs w:val="28"/>
              </w:rPr>
              <w:t>I</w:t>
            </w:r>
          </w:p>
          <w:p w14:paraId="62D2C9F9" w14:textId="77777777" w:rsidR="00AA348C" w:rsidRPr="00015EA1" w:rsidRDefault="00AA348C" w:rsidP="00AA348C">
            <w:pPr>
              <w:spacing w:after="0" w:line="240" w:lineRule="auto"/>
              <w:jc w:val="center"/>
              <w:rPr>
                <w:b/>
                <w:bCs/>
                <w:sz w:val="28"/>
                <w:szCs w:val="28"/>
              </w:rPr>
            </w:pPr>
            <w:r>
              <w:rPr>
                <w:b/>
                <w:bCs/>
                <w:sz w:val="28"/>
                <w:szCs w:val="28"/>
              </w:rPr>
              <w:t>HONOURS PROGRAMME</w:t>
            </w:r>
          </w:p>
          <w:p w14:paraId="4B9B41F4" w14:textId="3C29639D" w:rsidR="00AA348C" w:rsidRPr="00C51AA5" w:rsidRDefault="00AA348C" w:rsidP="00AA348C">
            <w:pPr>
              <w:pStyle w:val="BodyText"/>
              <w:ind w:left="108" w:right="119"/>
              <w:jc w:val="center"/>
              <w:rPr>
                <w:b/>
                <w:bCs/>
              </w:rPr>
            </w:pPr>
            <w:r>
              <w:rPr>
                <w:b/>
                <w:bCs/>
              </w:rPr>
              <w:t>Paper – MJ-11</w:t>
            </w:r>
            <w:r w:rsidRPr="00C51AA5">
              <w:rPr>
                <w:b/>
                <w:bCs/>
              </w:rPr>
              <w:t>:</w:t>
            </w:r>
            <w:r w:rsidRPr="00C51AA5">
              <w:rPr>
                <w:b/>
                <w:bCs/>
                <w:spacing w:val="-8"/>
              </w:rPr>
              <w:t xml:space="preserve"> </w:t>
            </w:r>
            <w:r w:rsidRPr="00AA348C">
              <w:rPr>
                <w:b/>
                <w:bCs/>
                <w:lang w:val="en-IN"/>
              </w:rPr>
              <w:t>Partial Differential Equations &amp; Applications</w:t>
            </w:r>
            <w:r>
              <w:rPr>
                <w:b/>
                <w:bCs/>
                <w:lang w:val="en-IN"/>
              </w:rPr>
              <w:t xml:space="preserve"> :</w:t>
            </w:r>
            <w:r w:rsidRPr="00C51AA5">
              <w:rPr>
                <w:b/>
                <w:bCs/>
              </w:rPr>
              <w:tab/>
              <w:t>Credits</w:t>
            </w:r>
            <w:r w:rsidRPr="00C51AA5">
              <w:rPr>
                <w:b/>
                <w:bCs/>
                <w:spacing w:val="-5"/>
              </w:rPr>
              <w:t xml:space="preserve"> 0</w:t>
            </w:r>
            <w:r>
              <w:rPr>
                <w:b/>
                <w:bCs/>
                <w:spacing w:val="-5"/>
              </w:rPr>
              <w:t>4</w:t>
            </w:r>
          </w:p>
          <w:p w14:paraId="190D760B" w14:textId="77777777" w:rsidR="00AA348C" w:rsidRDefault="00AA348C" w:rsidP="00AA348C">
            <w:pPr>
              <w:spacing w:after="0" w:line="240" w:lineRule="auto"/>
              <w:jc w:val="center"/>
              <w:rPr>
                <w:sz w:val="24"/>
                <w:szCs w:val="24"/>
              </w:rPr>
            </w:pPr>
          </w:p>
        </w:tc>
      </w:tr>
      <w:tr w:rsidR="00AA348C" w14:paraId="0215783E" w14:textId="77777777" w:rsidTr="00853099">
        <w:trPr>
          <w:trHeight w:val="305"/>
        </w:trPr>
        <w:tc>
          <w:tcPr>
            <w:tcW w:w="9459" w:type="dxa"/>
            <w:gridSpan w:val="3"/>
          </w:tcPr>
          <w:p w14:paraId="0E597F1C" w14:textId="015BBAF0" w:rsidR="00AA348C" w:rsidRPr="00C51AA5" w:rsidRDefault="00AA348C" w:rsidP="00AA348C">
            <w:pPr>
              <w:pStyle w:val="Heading2"/>
              <w:spacing w:before="0"/>
              <w:ind w:left="107"/>
              <w:jc w:val="center"/>
              <w:rPr>
                <w:spacing w:val="-10"/>
                <w:sz w:val="24"/>
                <w:szCs w:val="24"/>
              </w:rPr>
            </w:pPr>
            <w:r>
              <w:rPr>
                <w:sz w:val="24"/>
                <w:szCs w:val="24"/>
              </w:rPr>
              <w:t>Paper – MJ-11</w:t>
            </w:r>
            <w:r w:rsidRPr="00C51AA5">
              <w:rPr>
                <w:sz w:val="24"/>
                <w:szCs w:val="24"/>
              </w:rPr>
              <w:t>:</w:t>
            </w:r>
            <w:r w:rsidRPr="00C51AA5">
              <w:rPr>
                <w:spacing w:val="-5"/>
                <w:sz w:val="24"/>
                <w:szCs w:val="24"/>
              </w:rPr>
              <w:t xml:space="preserve"> </w:t>
            </w:r>
            <w:r w:rsidRPr="00AA348C">
              <w:rPr>
                <w:bCs/>
                <w:sz w:val="24"/>
                <w:szCs w:val="24"/>
                <w:lang w:val="en-IN"/>
              </w:rPr>
              <w:t>Partial Differential Equations &amp; Applications</w:t>
            </w:r>
          </w:p>
          <w:p w14:paraId="40AB2E21" w14:textId="77777777" w:rsidR="00AA348C" w:rsidRDefault="00AA348C" w:rsidP="00AA348C">
            <w:pPr>
              <w:spacing w:after="0" w:line="240" w:lineRule="auto"/>
              <w:jc w:val="center"/>
              <w:rPr>
                <w:sz w:val="24"/>
                <w:szCs w:val="24"/>
              </w:rPr>
            </w:pPr>
          </w:p>
        </w:tc>
      </w:tr>
      <w:tr w:rsidR="00AA348C" w14:paraId="7C4C2AB4" w14:textId="77777777" w:rsidTr="001A64DD">
        <w:trPr>
          <w:trHeight w:val="305"/>
        </w:trPr>
        <w:tc>
          <w:tcPr>
            <w:tcW w:w="6595" w:type="dxa"/>
          </w:tcPr>
          <w:p w14:paraId="32A605D5" w14:textId="58E9F0CF" w:rsidR="00AA348C" w:rsidRPr="00D20BAE" w:rsidRDefault="00AA348C" w:rsidP="00AA348C">
            <w:pPr>
              <w:pStyle w:val="BodyText"/>
              <w:ind w:left="107"/>
              <w:rPr>
                <w:b/>
                <w:bCs/>
                <w:sz w:val="28"/>
                <w:szCs w:val="28"/>
              </w:rPr>
            </w:pPr>
            <w:r w:rsidRPr="007E2F0D">
              <w:rPr>
                <w:b/>
                <w:bCs/>
              </w:rPr>
              <w:t>Contents</w:t>
            </w:r>
          </w:p>
        </w:tc>
        <w:tc>
          <w:tcPr>
            <w:tcW w:w="992" w:type="dxa"/>
          </w:tcPr>
          <w:p w14:paraId="263A7DA5" w14:textId="21C81CFA" w:rsidR="00AA348C" w:rsidRDefault="00AA348C" w:rsidP="00AA348C">
            <w:pPr>
              <w:jc w:val="center"/>
              <w:rPr>
                <w:sz w:val="24"/>
                <w:szCs w:val="24"/>
              </w:rPr>
            </w:pPr>
            <w:r w:rsidRPr="007E2F0D">
              <w:rPr>
                <w:b/>
                <w:bCs/>
                <w:sz w:val="24"/>
                <w:szCs w:val="24"/>
              </w:rPr>
              <w:t>No. of Week/s</w:t>
            </w:r>
          </w:p>
        </w:tc>
        <w:tc>
          <w:tcPr>
            <w:tcW w:w="1872" w:type="dxa"/>
          </w:tcPr>
          <w:p w14:paraId="2CF2DE70" w14:textId="150C6C41" w:rsidR="00AA348C" w:rsidRDefault="00AA348C" w:rsidP="00AA348C">
            <w:pPr>
              <w:spacing w:after="0" w:line="240" w:lineRule="auto"/>
              <w:jc w:val="center"/>
              <w:rPr>
                <w:sz w:val="24"/>
                <w:szCs w:val="24"/>
              </w:rPr>
            </w:pPr>
            <w:r w:rsidRPr="007E2F0D">
              <w:rPr>
                <w:b/>
                <w:bCs/>
                <w:sz w:val="24"/>
                <w:szCs w:val="24"/>
              </w:rPr>
              <w:t>Name of the Teacher</w:t>
            </w:r>
          </w:p>
        </w:tc>
      </w:tr>
      <w:tr w:rsidR="00AA348C" w14:paraId="46B4F229" w14:textId="77777777" w:rsidTr="001A64DD">
        <w:trPr>
          <w:trHeight w:val="305"/>
        </w:trPr>
        <w:tc>
          <w:tcPr>
            <w:tcW w:w="6595" w:type="dxa"/>
          </w:tcPr>
          <w:p w14:paraId="53BCA609" w14:textId="77777777" w:rsidR="00AA348C" w:rsidRPr="00AA348C" w:rsidRDefault="00AA348C" w:rsidP="00AA348C">
            <w:pPr>
              <w:pStyle w:val="BodyText"/>
              <w:ind w:left="107"/>
              <w:rPr>
                <w:b/>
                <w:bCs/>
                <w:sz w:val="28"/>
                <w:szCs w:val="28"/>
                <w:lang w:val="en-IN"/>
              </w:rPr>
            </w:pPr>
            <w:r w:rsidRPr="00AA348C">
              <w:rPr>
                <w:b/>
                <w:bCs/>
                <w:sz w:val="28"/>
                <w:szCs w:val="28"/>
                <w:lang w:val="en-IN"/>
              </w:rPr>
              <w:t xml:space="preserve">Unit 1 </w:t>
            </w:r>
          </w:p>
          <w:p w14:paraId="7A1B010D" w14:textId="073A8682" w:rsidR="00AA348C" w:rsidRPr="00AA348C" w:rsidRDefault="00AA348C" w:rsidP="00AA348C">
            <w:pPr>
              <w:pStyle w:val="BodyText"/>
              <w:ind w:left="107"/>
              <w:jc w:val="both"/>
              <w:rPr>
                <w:sz w:val="22"/>
                <w:szCs w:val="22"/>
              </w:rPr>
            </w:pPr>
            <w:r w:rsidRPr="00AA348C">
              <w:rPr>
                <w:sz w:val="22"/>
                <w:szCs w:val="22"/>
                <w:lang w:val="en-IN"/>
              </w:rPr>
              <w:t>Partial differential equations – Basic concepts and definitions. Mathematical problems. First- order equations: classification, construction and geometrical interpretation. Method of characteristics for obtaining general solution of quasi linear equations. Canonical forms of first-order linear equations. Method of separation of variables for solving first order partial differential equations.</w:t>
            </w:r>
          </w:p>
        </w:tc>
        <w:tc>
          <w:tcPr>
            <w:tcW w:w="992" w:type="dxa"/>
          </w:tcPr>
          <w:p w14:paraId="79043938" w14:textId="2950484E" w:rsidR="00AA348C" w:rsidRDefault="00192DF4" w:rsidP="00AA348C">
            <w:pPr>
              <w:jc w:val="center"/>
              <w:rPr>
                <w:sz w:val="24"/>
                <w:szCs w:val="24"/>
              </w:rPr>
            </w:pPr>
            <w:r>
              <w:rPr>
                <w:sz w:val="24"/>
                <w:szCs w:val="24"/>
              </w:rPr>
              <w:t>4</w:t>
            </w:r>
          </w:p>
        </w:tc>
        <w:tc>
          <w:tcPr>
            <w:tcW w:w="1872" w:type="dxa"/>
          </w:tcPr>
          <w:p w14:paraId="32140FF5" w14:textId="4F5516D9" w:rsidR="00AA348C" w:rsidRDefault="00192DF4" w:rsidP="00AA348C">
            <w:pPr>
              <w:spacing w:after="0" w:line="240" w:lineRule="auto"/>
              <w:jc w:val="center"/>
              <w:rPr>
                <w:sz w:val="24"/>
                <w:szCs w:val="24"/>
              </w:rPr>
            </w:pPr>
            <w:r>
              <w:rPr>
                <w:sz w:val="24"/>
                <w:szCs w:val="24"/>
              </w:rPr>
              <w:t>Dr. Mrinmoy Guria</w:t>
            </w:r>
          </w:p>
        </w:tc>
      </w:tr>
      <w:tr w:rsidR="00AA348C" w14:paraId="5485BC59" w14:textId="77777777" w:rsidTr="001A64DD">
        <w:trPr>
          <w:trHeight w:val="305"/>
        </w:trPr>
        <w:tc>
          <w:tcPr>
            <w:tcW w:w="6595" w:type="dxa"/>
          </w:tcPr>
          <w:p w14:paraId="7B471567" w14:textId="77777777" w:rsidR="00AA348C" w:rsidRPr="00AA348C" w:rsidRDefault="00AA348C" w:rsidP="00AA348C">
            <w:pPr>
              <w:pStyle w:val="BodyText"/>
              <w:ind w:left="107"/>
              <w:rPr>
                <w:b/>
                <w:bCs/>
                <w:sz w:val="28"/>
                <w:szCs w:val="28"/>
                <w:lang w:val="en-IN"/>
              </w:rPr>
            </w:pPr>
            <w:r w:rsidRPr="00AA348C">
              <w:rPr>
                <w:b/>
                <w:bCs/>
                <w:sz w:val="28"/>
                <w:szCs w:val="28"/>
                <w:lang w:val="en-IN"/>
              </w:rPr>
              <w:t xml:space="preserve">Unit 2 </w:t>
            </w:r>
          </w:p>
          <w:p w14:paraId="3961CEF6" w14:textId="710D1A10" w:rsidR="00AA348C" w:rsidRPr="00AA348C" w:rsidRDefault="00AA348C" w:rsidP="00AA348C">
            <w:pPr>
              <w:pStyle w:val="BodyText"/>
              <w:ind w:left="107"/>
              <w:jc w:val="both"/>
              <w:rPr>
                <w:sz w:val="22"/>
                <w:szCs w:val="22"/>
              </w:rPr>
            </w:pPr>
            <w:r w:rsidRPr="00AA348C">
              <w:rPr>
                <w:sz w:val="22"/>
                <w:szCs w:val="22"/>
                <w:lang w:val="en-IN"/>
              </w:rPr>
              <w:t>Derivation of heat equation, wave equation and Laplace equation. Classification of second order linear equations as hyperbolic, parabolic or elliptic. Reduction of second order linear equations to canonical forms</w:t>
            </w:r>
          </w:p>
        </w:tc>
        <w:tc>
          <w:tcPr>
            <w:tcW w:w="992" w:type="dxa"/>
          </w:tcPr>
          <w:p w14:paraId="784D760D" w14:textId="7D4B53B7" w:rsidR="00AA348C" w:rsidRDefault="000C6C9F" w:rsidP="00AA348C">
            <w:pPr>
              <w:jc w:val="center"/>
              <w:rPr>
                <w:sz w:val="24"/>
                <w:szCs w:val="24"/>
              </w:rPr>
            </w:pPr>
            <w:r>
              <w:rPr>
                <w:sz w:val="24"/>
                <w:szCs w:val="24"/>
              </w:rPr>
              <w:t>4</w:t>
            </w:r>
          </w:p>
        </w:tc>
        <w:tc>
          <w:tcPr>
            <w:tcW w:w="1872" w:type="dxa"/>
          </w:tcPr>
          <w:p w14:paraId="4EB6C3E3" w14:textId="6094A61B" w:rsidR="00AA348C" w:rsidRDefault="00192DF4" w:rsidP="00AA348C">
            <w:pPr>
              <w:spacing w:after="0" w:line="240" w:lineRule="auto"/>
              <w:jc w:val="center"/>
              <w:rPr>
                <w:sz w:val="24"/>
                <w:szCs w:val="24"/>
              </w:rPr>
            </w:pPr>
            <w:r>
              <w:rPr>
                <w:sz w:val="24"/>
                <w:szCs w:val="24"/>
              </w:rPr>
              <w:t>Dr. Mrinmoy Guria</w:t>
            </w:r>
          </w:p>
        </w:tc>
      </w:tr>
      <w:tr w:rsidR="00AA348C" w14:paraId="25B5DD5B" w14:textId="77777777" w:rsidTr="001A64DD">
        <w:trPr>
          <w:trHeight w:val="305"/>
        </w:trPr>
        <w:tc>
          <w:tcPr>
            <w:tcW w:w="6595" w:type="dxa"/>
          </w:tcPr>
          <w:p w14:paraId="3B0EA9BE" w14:textId="77777777" w:rsidR="00AA348C" w:rsidRDefault="00AA348C" w:rsidP="00AA348C">
            <w:pPr>
              <w:pStyle w:val="Default"/>
              <w:rPr>
                <w:sz w:val="23"/>
                <w:szCs w:val="23"/>
              </w:rPr>
            </w:pPr>
            <w:r>
              <w:rPr>
                <w:b/>
                <w:bCs/>
                <w:sz w:val="23"/>
                <w:szCs w:val="23"/>
              </w:rPr>
              <w:t xml:space="preserve">Unit 3 </w:t>
            </w:r>
          </w:p>
          <w:p w14:paraId="5626BB8F" w14:textId="3C92C487" w:rsidR="00AA348C" w:rsidRPr="00D20BAE" w:rsidRDefault="00AA348C" w:rsidP="00AA348C">
            <w:pPr>
              <w:pStyle w:val="BodyText"/>
              <w:ind w:left="107"/>
              <w:jc w:val="both"/>
              <w:rPr>
                <w:b/>
                <w:bCs/>
                <w:sz w:val="28"/>
                <w:szCs w:val="28"/>
              </w:rPr>
            </w:pPr>
            <w:r>
              <w:rPr>
                <w:sz w:val="23"/>
                <w:szCs w:val="23"/>
              </w:rPr>
              <w:t>The Cauchy problem, Cauchy-</w:t>
            </w:r>
            <w:proofErr w:type="spellStart"/>
            <w:r>
              <w:rPr>
                <w:sz w:val="23"/>
                <w:szCs w:val="23"/>
              </w:rPr>
              <w:t>Kowalewskaya</w:t>
            </w:r>
            <w:proofErr w:type="spellEnd"/>
            <w:r>
              <w:rPr>
                <w:sz w:val="23"/>
                <w:szCs w:val="23"/>
              </w:rPr>
              <w:t xml:space="preserve"> theorem, Cauchy problem of an infinite string. Initial boundary value problems. Semi-</w:t>
            </w:r>
            <w:r>
              <w:rPr>
                <w:sz w:val="23"/>
                <w:szCs w:val="23"/>
              </w:rPr>
              <w:lastRenderedPageBreak/>
              <w:t>infinite string with a fixed end, semi-infinite string with a free end. Equations with non-homogeneous boundary conditions. Non- homogeneous wave equation. Method of separation of variables, solving the vibrating string problem. Solving the heat conduction problem</w:t>
            </w:r>
          </w:p>
        </w:tc>
        <w:tc>
          <w:tcPr>
            <w:tcW w:w="992" w:type="dxa"/>
          </w:tcPr>
          <w:p w14:paraId="26F63AFC" w14:textId="04066165" w:rsidR="00AA348C" w:rsidRDefault="00192DF4" w:rsidP="00AA348C">
            <w:pPr>
              <w:jc w:val="center"/>
              <w:rPr>
                <w:sz w:val="24"/>
                <w:szCs w:val="24"/>
              </w:rPr>
            </w:pPr>
            <w:r>
              <w:rPr>
                <w:sz w:val="24"/>
                <w:szCs w:val="24"/>
              </w:rPr>
              <w:lastRenderedPageBreak/>
              <w:t>4</w:t>
            </w:r>
          </w:p>
        </w:tc>
        <w:tc>
          <w:tcPr>
            <w:tcW w:w="1872" w:type="dxa"/>
          </w:tcPr>
          <w:p w14:paraId="4F41ADD0" w14:textId="35E098E4" w:rsidR="00AA348C" w:rsidRDefault="00192DF4" w:rsidP="00AA348C">
            <w:pPr>
              <w:spacing w:after="0" w:line="240" w:lineRule="auto"/>
              <w:jc w:val="center"/>
              <w:rPr>
                <w:sz w:val="24"/>
                <w:szCs w:val="24"/>
              </w:rPr>
            </w:pPr>
            <w:r>
              <w:rPr>
                <w:sz w:val="24"/>
                <w:szCs w:val="24"/>
              </w:rPr>
              <w:t>Dr. Mrinmoy Guria</w:t>
            </w:r>
          </w:p>
        </w:tc>
      </w:tr>
      <w:tr w:rsidR="00AA348C" w14:paraId="2921BFEF" w14:textId="77777777" w:rsidTr="001A64DD">
        <w:trPr>
          <w:trHeight w:val="305"/>
        </w:trPr>
        <w:tc>
          <w:tcPr>
            <w:tcW w:w="6595" w:type="dxa"/>
          </w:tcPr>
          <w:p w14:paraId="26759552" w14:textId="77777777" w:rsidR="00AA348C" w:rsidRPr="00AA348C" w:rsidRDefault="00AA348C" w:rsidP="00AA348C">
            <w:pPr>
              <w:pStyle w:val="BodyText"/>
              <w:ind w:left="107"/>
              <w:rPr>
                <w:b/>
                <w:bCs/>
                <w:sz w:val="28"/>
                <w:szCs w:val="28"/>
                <w:lang w:val="en-IN"/>
              </w:rPr>
            </w:pPr>
            <w:r w:rsidRPr="00AA348C">
              <w:rPr>
                <w:b/>
                <w:bCs/>
                <w:sz w:val="28"/>
                <w:szCs w:val="28"/>
                <w:lang w:val="en-IN"/>
              </w:rPr>
              <w:t xml:space="preserve">Unit 4 </w:t>
            </w:r>
          </w:p>
          <w:p w14:paraId="61DE8A9F" w14:textId="07EE246A" w:rsidR="00AA348C" w:rsidRPr="00AA348C" w:rsidRDefault="00AA348C" w:rsidP="00AA348C">
            <w:pPr>
              <w:pStyle w:val="BodyText"/>
              <w:ind w:left="107"/>
              <w:jc w:val="both"/>
              <w:rPr>
                <w:sz w:val="22"/>
                <w:szCs w:val="22"/>
              </w:rPr>
            </w:pPr>
            <w:r w:rsidRPr="00AA348C">
              <w:rPr>
                <w:sz w:val="22"/>
                <w:szCs w:val="22"/>
                <w:lang w:val="en-IN"/>
              </w:rPr>
              <w:t>Central force. Constrained motion, varying mass, tangent and normal components of acceleration, modelling ballistics and planetary motion, Kepler's second law</w:t>
            </w:r>
          </w:p>
        </w:tc>
        <w:tc>
          <w:tcPr>
            <w:tcW w:w="992" w:type="dxa"/>
          </w:tcPr>
          <w:p w14:paraId="3178D5AC" w14:textId="03D31771" w:rsidR="00AA348C" w:rsidRDefault="00192DF4" w:rsidP="00AA348C">
            <w:pPr>
              <w:jc w:val="center"/>
              <w:rPr>
                <w:sz w:val="24"/>
                <w:szCs w:val="24"/>
              </w:rPr>
            </w:pPr>
            <w:r>
              <w:rPr>
                <w:sz w:val="24"/>
                <w:szCs w:val="24"/>
              </w:rPr>
              <w:t>2</w:t>
            </w:r>
          </w:p>
        </w:tc>
        <w:tc>
          <w:tcPr>
            <w:tcW w:w="1872" w:type="dxa"/>
          </w:tcPr>
          <w:p w14:paraId="03A9EE25" w14:textId="63345BE5" w:rsidR="00AA348C" w:rsidRDefault="00192DF4" w:rsidP="00AA348C">
            <w:pPr>
              <w:spacing w:after="0" w:line="240" w:lineRule="auto"/>
              <w:jc w:val="center"/>
              <w:rPr>
                <w:sz w:val="24"/>
                <w:szCs w:val="24"/>
              </w:rPr>
            </w:pPr>
            <w:r>
              <w:rPr>
                <w:sz w:val="24"/>
                <w:szCs w:val="24"/>
              </w:rPr>
              <w:t>Dr. Mrinmoy Guria</w:t>
            </w:r>
          </w:p>
        </w:tc>
      </w:tr>
      <w:tr w:rsidR="00AA348C" w14:paraId="2F95A929" w14:textId="77777777" w:rsidTr="001A64DD">
        <w:trPr>
          <w:trHeight w:val="305"/>
        </w:trPr>
        <w:tc>
          <w:tcPr>
            <w:tcW w:w="6595" w:type="dxa"/>
          </w:tcPr>
          <w:p w14:paraId="37D549B4" w14:textId="77777777" w:rsidR="00143034" w:rsidRPr="00143034" w:rsidRDefault="00143034" w:rsidP="00143034">
            <w:pPr>
              <w:pStyle w:val="BodyText"/>
              <w:ind w:left="107"/>
              <w:rPr>
                <w:b/>
                <w:bCs/>
                <w:sz w:val="28"/>
                <w:szCs w:val="28"/>
                <w:lang w:val="en-IN"/>
              </w:rPr>
            </w:pPr>
            <w:r w:rsidRPr="00143034">
              <w:rPr>
                <w:b/>
                <w:bCs/>
                <w:sz w:val="28"/>
                <w:szCs w:val="28"/>
                <w:lang w:val="en-IN"/>
              </w:rPr>
              <w:t xml:space="preserve">Unit 5 </w:t>
            </w:r>
          </w:p>
          <w:p w14:paraId="0C79607A" w14:textId="77777777" w:rsidR="00143034" w:rsidRPr="00143034" w:rsidRDefault="00143034" w:rsidP="00143034">
            <w:pPr>
              <w:pStyle w:val="BodyText"/>
              <w:ind w:left="107"/>
              <w:rPr>
                <w:sz w:val="22"/>
                <w:szCs w:val="22"/>
                <w:lang w:val="en-IN"/>
              </w:rPr>
            </w:pPr>
            <w:r w:rsidRPr="00143034">
              <w:rPr>
                <w:sz w:val="22"/>
                <w:szCs w:val="22"/>
                <w:lang w:val="en-IN"/>
              </w:rPr>
              <w:t xml:space="preserve">Graphical Demonstration(Teaching aid) </w:t>
            </w:r>
          </w:p>
          <w:p w14:paraId="2776D2E2" w14:textId="77777777" w:rsidR="00143034" w:rsidRPr="00143034" w:rsidRDefault="00143034" w:rsidP="00143034">
            <w:pPr>
              <w:pStyle w:val="BodyText"/>
              <w:ind w:left="107"/>
              <w:rPr>
                <w:sz w:val="22"/>
                <w:szCs w:val="22"/>
                <w:lang w:val="en-IN"/>
              </w:rPr>
            </w:pPr>
            <w:r w:rsidRPr="00143034">
              <w:rPr>
                <w:sz w:val="22"/>
                <w:szCs w:val="22"/>
                <w:lang w:val="en-IN"/>
              </w:rPr>
              <w:t xml:space="preserve">1. Solution of Cauchy problem for first order PDE. </w:t>
            </w:r>
          </w:p>
          <w:p w14:paraId="1484E22D" w14:textId="77777777" w:rsidR="00143034" w:rsidRPr="00143034" w:rsidRDefault="00143034" w:rsidP="00143034">
            <w:pPr>
              <w:pStyle w:val="BodyText"/>
              <w:ind w:left="107"/>
              <w:rPr>
                <w:sz w:val="22"/>
                <w:szCs w:val="22"/>
                <w:lang w:val="en-IN"/>
              </w:rPr>
            </w:pPr>
            <w:r w:rsidRPr="00143034">
              <w:rPr>
                <w:sz w:val="22"/>
                <w:szCs w:val="22"/>
                <w:lang w:val="en-IN"/>
              </w:rPr>
              <w:t xml:space="preserve">2. Finding the characteristics for the first order PDE. </w:t>
            </w:r>
          </w:p>
          <w:p w14:paraId="48E5830E" w14:textId="77777777" w:rsidR="00143034" w:rsidRPr="00143034" w:rsidRDefault="00143034" w:rsidP="00143034">
            <w:pPr>
              <w:pStyle w:val="BodyText"/>
              <w:ind w:left="107"/>
              <w:rPr>
                <w:sz w:val="22"/>
                <w:szCs w:val="22"/>
                <w:lang w:val="en-IN"/>
              </w:rPr>
            </w:pPr>
            <w:r w:rsidRPr="00143034">
              <w:rPr>
                <w:sz w:val="22"/>
                <w:szCs w:val="22"/>
                <w:lang w:val="en-IN"/>
              </w:rPr>
              <w:t xml:space="preserve">3. Plot the integral surfaces of a given first order PDE with initial data. </w:t>
            </w:r>
          </w:p>
          <w:p w14:paraId="27E19E75" w14:textId="77777777" w:rsidR="00143034" w:rsidRPr="00143034" w:rsidRDefault="00143034" w:rsidP="00143034">
            <w:pPr>
              <w:pStyle w:val="BodyText"/>
              <w:ind w:left="107"/>
              <w:rPr>
                <w:sz w:val="22"/>
                <w:szCs w:val="22"/>
                <w:lang w:val="en-IN"/>
              </w:rPr>
            </w:pPr>
            <w:r w:rsidRPr="00143034">
              <w:rPr>
                <w:sz w:val="22"/>
                <w:szCs w:val="22"/>
                <w:lang w:val="en-IN"/>
              </w:rPr>
              <w:t xml:space="preserve">1. Solution of wave equation in different initial and boundary conditions </w:t>
            </w:r>
          </w:p>
          <w:p w14:paraId="2DDF3ACC" w14:textId="77777777" w:rsidR="00AA348C" w:rsidRPr="00D20BAE" w:rsidRDefault="00AA348C" w:rsidP="00AA348C">
            <w:pPr>
              <w:pStyle w:val="BodyText"/>
              <w:ind w:left="107"/>
              <w:rPr>
                <w:b/>
                <w:bCs/>
                <w:sz w:val="28"/>
                <w:szCs w:val="28"/>
              </w:rPr>
            </w:pPr>
          </w:p>
        </w:tc>
        <w:tc>
          <w:tcPr>
            <w:tcW w:w="992" w:type="dxa"/>
          </w:tcPr>
          <w:p w14:paraId="67DF71F5" w14:textId="6C72103C" w:rsidR="00AA348C" w:rsidRDefault="000C6C9F" w:rsidP="00AA348C">
            <w:pPr>
              <w:jc w:val="center"/>
              <w:rPr>
                <w:sz w:val="24"/>
                <w:szCs w:val="24"/>
              </w:rPr>
            </w:pPr>
            <w:r>
              <w:rPr>
                <w:sz w:val="24"/>
                <w:szCs w:val="24"/>
              </w:rPr>
              <w:t>1</w:t>
            </w:r>
          </w:p>
        </w:tc>
        <w:tc>
          <w:tcPr>
            <w:tcW w:w="1872" w:type="dxa"/>
          </w:tcPr>
          <w:p w14:paraId="0223B9A5" w14:textId="045AC557" w:rsidR="00AA348C" w:rsidRDefault="00192DF4" w:rsidP="00AA348C">
            <w:pPr>
              <w:spacing w:after="0" w:line="240" w:lineRule="auto"/>
              <w:jc w:val="center"/>
              <w:rPr>
                <w:sz w:val="24"/>
                <w:szCs w:val="24"/>
              </w:rPr>
            </w:pPr>
            <w:r>
              <w:rPr>
                <w:sz w:val="24"/>
                <w:szCs w:val="24"/>
              </w:rPr>
              <w:t>Dr. Mrinmoy Guria</w:t>
            </w:r>
          </w:p>
        </w:tc>
      </w:tr>
      <w:tr w:rsidR="00143034" w14:paraId="7CFA8C89" w14:textId="77777777" w:rsidTr="00C812E0">
        <w:trPr>
          <w:trHeight w:val="305"/>
        </w:trPr>
        <w:tc>
          <w:tcPr>
            <w:tcW w:w="9459" w:type="dxa"/>
            <w:gridSpan w:val="3"/>
          </w:tcPr>
          <w:p w14:paraId="1E6CDE8E" w14:textId="77777777" w:rsidR="00143034" w:rsidRDefault="00143034" w:rsidP="00143034">
            <w:pPr>
              <w:spacing w:after="0" w:line="240" w:lineRule="auto"/>
              <w:jc w:val="center"/>
              <w:rPr>
                <w:b/>
                <w:bCs/>
                <w:sz w:val="28"/>
                <w:szCs w:val="28"/>
              </w:rPr>
            </w:pPr>
            <w:r w:rsidRPr="00015EA1">
              <w:rPr>
                <w:b/>
                <w:bCs/>
                <w:sz w:val="28"/>
                <w:szCs w:val="28"/>
              </w:rPr>
              <w:t>Semester-V</w:t>
            </w:r>
            <w:r>
              <w:rPr>
                <w:b/>
                <w:bCs/>
                <w:sz w:val="28"/>
                <w:szCs w:val="28"/>
              </w:rPr>
              <w:t>I</w:t>
            </w:r>
          </w:p>
          <w:p w14:paraId="51A2B451" w14:textId="77777777" w:rsidR="00143034" w:rsidRPr="00015EA1" w:rsidRDefault="00143034" w:rsidP="00143034">
            <w:pPr>
              <w:spacing w:after="0" w:line="240" w:lineRule="auto"/>
              <w:jc w:val="center"/>
              <w:rPr>
                <w:b/>
                <w:bCs/>
                <w:sz w:val="28"/>
                <w:szCs w:val="28"/>
              </w:rPr>
            </w:pPr>
            <w:r>
              <w:rPr>
                <w:b/>
                <w:bCs/>
                <w:sz w:val="28"/>
                <w:szCs w:val="28"/>
              </w:rPr>
              <w:t>HONOURS PROGRAMME</w:t>
            </w:r>
          </w:p>
          <w:p w14:paraId="69EC733F" w14:textId="4D6270C5" w:rsidR="00143034" w:rsidRPr="00C51AA5" w:rsidRDefault="00143034" w:rsidP="00143034">
            <w:pPr>
              <w:pStyle w:val="BodyText"/>
              <w:ind w:left="108" w:right="119"/>
              <w:jc w:val="center"/>
              <w:rPr>
                <w:b/>
                <w:bCs/>
              </w:rPr>
            </w:pPr>
            <w:r>
              <w:rPr>
                <w:b/>
                <w:bCs/>
              </w:rPr>
              <w:t>Paper – MJ-12</w:t>
            </w:r>
            <w:r w:rsidRPr="00C51AA5">
              <w:rPr>
                <w:b/>
                <w:bCs/>
              </w:rPr>
              <w:t>:</w:t>
            </w:r>
            <w:r w:rsidRPr="00C51AA5">
              <w:rPr>
                <w:b/>
                <w:bCs/>
                <w:spacing w:val="-8"/>
              </w:rPr>
              <w:t xml:space="preserve"> </w:t>
            </w:r>
            <w:r w:rsidRPr="00143034">
              <w:rPr>
                <w:b/>
                <w:bCs/>
                <w:lang w:val="en-IN"/>
              </w:rPr>
              <w:t>Group Theory II</w:t>
            </w:r>
            <w:r>
              <w:rPr>
                <w:b/>
                <w:bCs/>
                <w:lang w:val="en-IN"/>
              </w:rPr>
              <w:t>:</w:t>
            </w:r>
            <w:r w:rsidRPr="00C51AA5">
              <w:rPr>
                <w:b/>
                <w:bCs/>
              </w:rPr>
              <w:tab/>
              <w:t>Credits</w:t>
            </w:r>
            <w:r w:rsidRPr="00C51AA5">
              <w:rPr>
                <w:b/>
                <w:bCs/>
                <w:spacing w:val="-5"/>
              </w:rPr>
              <w:t xml:space="preserve"> 0</w:t>
            </w:r>
            <w:r>
              <w:rPr>
                <w:b/>
                <w:bCs/>
                <w:spacing w:val="-5"/>
              </w:rPr>
              <w:t>4</w:t>
            </w:r>
          </w:p>
          <w:p w14:paraId="432BA8E1" w14:textId="77777777" w:rsidR="00143034" w:rsidRDefault="00143034" w:rsidP="00143034">
            <w:pPr>
              <w:spacing w:after="0" w:line="240" w:lineRule="auto"/>
              <w:jc w:val="center"/>
              <w:rPr>
                <w:sz w:val="24"/>
                <w:szCs w:val="24"/>
              </w:rPr>
            </w:pPr>
          </w:p>
        </w:tc>
      </w:tr>
      <w:tr w:rsidR="00143034" w14:paraId="14FB3871" w14:textId="77777777" w:rsidTr="00AD33FA">
        <w:trPr>
          <w:trHeight w:val="305"/>
        </w:trPr>
        <w:tc>
          <w:tcPr>
            <w:tcW w:w="9459" w:type="dxa"/>
            <w:gridSpan w:val="3"/>
          </w:tcPr>
          <w:p w14:paraId="2F0E2057" w14:textId="41F4D2A6" w:rsidR="00143034" w:rsidRPr="00C51AA5" w:rsidRDefault="00143034" w:rsidP="00143034">
            <w:pPr>
              <w:pStyle w:val="Heading2"/>
              <w:spacing w:before="0"/>
              <w:ind w:left="107"/>
              <w:jc w:val="center"/>
              <w:rPr>
                <w:spacing w:val="-10"/>
                <w:sz w:val="24"/>
                <w:szCs w:val="24"/>
              </w:rPr>
            </w:pPr>
            <w:r>
              <w:rPr>
                <w:sz w:val="24"/>
                <w:szCs w:val="24"/>
              </w:rPr>
              <w:t>Paper – MJ-12</w:t>
            </w:r>
            <w:r w:rsidRPr="00C51AA5">
              <w:rPr>
                <w:sz w:val="24"/>
                <w:szCs w:val="24"/>
              </w:rPr>
              <w:t>:</w:t>
            </w:r>
            <w:r w:rsidRPr="00C51AA5">
              <w:rPr>
                <w:spacing w:val="-5"/>
                <w:sz w:val="24"/>
                <w:szCs w:val="24"/>
              </w:rPr>
              <w:t xml:space="preserve"> </w:t>
            </w:r>
            <w:r w:rsidRPr="00143034">
              <w:rPr>
                <w:bCs/>
                <w:sz w:val="24"/>
                <w:szCs w:val="24"/>
                <w:lang w:val="en-IN"/>
              </w:rPr>
              <w:t>Group Theory II</w:t>
            </w:r>
          </w:p>
          <w:p w14:paraId="35478D0F" w14:textId="77777777" w:rsidR="00143034" w:rsidRDefault="00143034" w:rsidP="00143034">
            <w:pPr>
              <w:spacing w:after="0" w:line="240" w:lineRule="auto"/>
              <w:jc w:val="center"/>
              <w:rPr>
                <w:sz w:val="24"/>
                <w:szCs w:val="24"/>
              </w:rPr>
            </w:pPr>
          </w:p>
        </w:tc>
      </w:tr>
      <w:tr w:rsidR="00143034" w14:paraId="3B808AF3" w14:textId="77777777" w:rsidTr="001A64DD">
        <w:trPr>
          <w:trHeight w:val="305"/>
        </w:trPr>
        <w:tc>
          <w:tcPr>
            <w:tcW w:w="6595" w:type="dxa"/>
          </w:tcPr>
          <w:p w14:paraId="3A48B623" w14:textId="0FCA2FB5" w:rsidR="00143034" w:rsidRPr="00D20BAE" w:rsidRDefault="00143034" w:rsidP="00143034">
            <w:pPr>
              <w:pStyle w:val="BodyText"/>
              <w:ind w:left="107"/>
              <w:rPr>
                <w:b/>
                <w:bCs/>
                <w:sz w:val="28"/>
                <w:szCs w:val="28"/>
              </w:rPr>
            </w:pPr>
            <w:r w:rsidRPr="007E2F0D">
              <w:rPr>
                <w:b/>
                <w:bCs/>
              </w:rPr>
              <w:t>Contents</w:t>
            </w:r>
          </w:p>
        </w:tc>
        <w:tc>
          <w:tcPr>
            <w:tcW w:w="992" w:type="dxa"/>
          </w:tcPr>
          <w:p w14:paraId="1280411F" w14:textId="5A94F8F6" w:rsidR="00143034" w:rsidRDefault="00143034" w:rsidP="00143034">
            <w:pPr>
              <w:jc w:val="center"/>
              <w:rPr>
                <w:sz w:val="24"/>
                <w:szCs w:val="24"/>
              </w:rPr>
            </w:pPr>
            <w:r w:rsidRPr="007E2F0D">
              <w:rPr>
                <w:b/>
                <w:bCs/>
                <w:sz w:val="24"/>
                <w:szCs w:val="24"/>
              </w:rPr>
              <w:t>No. of Week/s</w:t>
            </w:r>
          </w:p>
        </w:tc>
        <w:tc>
          <w:tcPr>
            <w:tcW w:w="1872" w:type="dxa"/>
          </w:tcPr>
          <w:p w14:paraId="5D4F0505" w14:textId="201FD6C7" w:rsidR="00143034" w:rsidRDefault="00143034" w:rsidP="00143034">
            <w:pPr>
              <w:spacing w:after="0" w:line="240" w:lineRule="auto"/>
              <w:jc w:val="center"/>
              <w:rPr>
                <w:sz w:val="24"/>
                <w:szCs w:val="24"/>
              </w:rPr>
            </w:pPr>
            <w:r w:rsidRPr="007E2F0D">
              <w:rPr>
                <w:b/>
                <w:bCs/>
                <w:sz w:val="24"/>
                <w:szCs w:val="24"/>
              </w:rPr>
              <w:t>Name of the Teacher</w:t>
            </w:r>
          </w:p>
        </w:tc>
      </w:tr>
      <w:tr w:rsidR="00143034" w14:paraId="545F8CC9" w14:textId="77777777" w:rsidTr="001A64DD">
        <w:trPr>
          <w:trHeight w:val="305"/>
        </w:trPr>
        <w:tc>
          <w:tcPr>
            <w:tcW w:w="6595" w:type="dxa"/>
          </w:tcPr>
          <w:p w14:paraId="3B946F28" w14:textId="77777777" w:rsidR="00143034" w:rsidRPr="00143034" w:rsidRDefault="00143034" w:rsidP="00143034">
            <w:pPr>
              <w:pStyle w:val="BodyText"/>
              <w:ind w:left="107"/>
              <w:rPr>
                <w:b/>
                <w:bCs/>
                <w:sz w:val="28"/>
                <w:szCs w:val="28"/>
                <w:lang w:val="en-IN"/>
              </w:rPr>
            </w:pPr>
            <w:r w:rsidRPr="00143034">
              <w:rPr>
                <w:b/>
                <w:bCs/>
                <w:sz w:val="28"/>
                <w:szCs w:val="28"/>
                <w:lang w:val="en-IN"/>
              </w:rPr>
              <w:t xml:space="preserve">Unit 1 </w:t>
            </w:r>
          </w:p>
          <w:p w14:paraId="4F1C04CF" w14:textId="487912F2" w:rsidR="00143034" w:rsidRPr="00143034" w:rsidRDefault="00143034" w:rsidP="00143034">
            <w:pPr>
              <w:pStyle w:val="BodyText"/>
              <w:ind w:left="107"/>
              <w:jc w:val="both"/>
              <w:rPr>
                <w:sz w:val="22"/>
                <w:szCs w:val="22"/>
              </w:rPr>
            </w:pPr>
            <w:r w:rsidRPr="00143034">
              <w:rPr>
                <w:sz w:val="22"/>
                <w:szCs w:val="22"/>
                <w:lang w:val="en-IN"/>
              </w:rPr>
              <w:t>Automorphism, inner automorphism, automorphism groups, automorphism groups of finite and infinite cyclic groups, applications of factor groups to automorphism groups, Characteristic subgroups, Commutator subgroup and its properties</w:t>
            </w:r>
          </w:p>
        </w:tc>
        <w:tc>
          <w:tcPr>
            <w:tcW w:w="992" w:type="dxa"/>
          </w:tcPr>
          <w:p w14:paraId="00F150F2" w14:textId="4DD787FE" w:rsidR="00143034" w:rsidRDefault="000C6C9F" w:rsidP="00143034">
            <w:pPr>
              <w:jc w:val="center"/>
              <w:rPr>
                <w:sz w:val="24"/>
                <w:szCs w:val="24"/>
              </w:rPr>
            </w:pPr>
            <w:r>
              <w:rPr>
                <w:sz w:val="24"/>
                <w:szCs w:val="24"/>
              </w:rPr>
              <w:t>4</w:t>
            </w:r>
          </w:p>
        </w:tc>
        <w:tc>
          <w:tcPr>
            <w:tcW w:w="1872" w:type="dxa"/>
          </w:tcPr>
          <w:p w14:paraId="44BAFBED" w14:textId="369B0601" w:rsidR="00143034" w:rsidRDefault="000C6C9F" w:rsidP="00143034">
            <w:pPr>
              <w:spacing w:after="0" w:line="240" w:lineRule="auto"/>
              <w:jc w:val="center"/>
              <w:rPr>
                <w:sz w:val="24"/>
                <w:szCs w:val="24"/>
              </w:rPr>
            </w:pPr>
            <w:r>
              <w:rPr>
                <w:sz w:val="24"/>
                <w:szCs w:val="24"/>
              </w:rPr>
              <w:t>Dr. Tapas Kumar Jana</w:t>
            </w:r>
          </w:p>
        </w:tc>
      </w:tr>
      <w:tr w:rsidR="00143034" w14:paraId="001BFE89" w14:textId="77777777" w:rsidTr="001A64DD">
        <w:trPr>
          <w:trHeight w:val="305"/>
        </w:trPr>
        <w:tc>
          <w:tcPr>
            <w:tcW w:w="6595" w:type="dxa"/>
          </w:tcPr>
          <w:p w14:paraId="3AA1E632" w14:textId="77777777" w:rsidR="00CF52F8" w:rsidRPr="00CF52F8" w:rsidRDefault="00CF52F8" w:rsidP="00CF52F8">
            <w:pPr>
              <w:pStyle w:val="BodyText"/>
              <w:ind w:left="107"/>
              <w:rPr>
                <w:b/>
                <w:bCs/>
                <w:sz w:val="28"/>
                <w:szCs w:val="28"/>
                <w:lang w:val="en-IN"/>
              </w:rPr>
            </w:pPr>
            <w:r w:rsidRPr="00CF52F8">
              <w:rPr>
                <w:b/>
                <w:bCs/>
                <w:sz w:val="28"/>
                <w:szCs w:val="28"/>
                <w:lang w:val="en-IN"/>
              </w:rPr>
              <w:t xml:space="preserve">Unit 2 </w:t>
            </w:r>
          </w:p>
          <w:p w14:paraId="75652EEB" w14:textId="7008D777" w:rsidR="00143034" w:rsidRPr="00CF52F8" w:rsidRDefault="00CF52F8" w:rsidP="00CF52F8">
            <w:pPr>
              <w:pStyle w:val="BodyText"/>
              <w:ind w:left="107"/>
              <w:jc w:val="both"/>
              <w:rPr>
                <w:sz w:val="22"/>
                <w:szCs w:val="22"/>
              </w:rPr>
            </w:pPr>
            <w:r w:rsidRPr="00CF52F8">
              <w:rPr>
                <w:sz w:val="22"/>
                <w:szCs w:val="22"/>
                <w:lang w:val="en-IN"/>
              </w:rPr>
              <w:t>Properties of external direct products, the group of units modulo n as an external direct product, internal direct products, Fundamental theorem of finite abelian groups</w:t>
            </w:r>
          </w:p>
        </w:tc>
        <w:tc>
          <w:tcPr>
            <w:tcW w:w="992" w:type="dxa"/>
          </w:tcPr>
          <w:p w14:paraId="45C5E0FC" w14:textId="6089067F" w:rsidR="00143034" w:rsidRDefault="000C6C9F" w:rsidP="00143034">
            <w:pPr>
              <w:jc w:val="center"/>
              <w:rPr>
                <w:sz w:val="24"/>
                <w:szCs w:val="24"/>
              </w:rPr>
            </w:pPr>
            <w:r>
              <w:rPr>
                <w:sz w:val="24"/>
                <w:szCs w:val="24"/>
              </w:rPr>
              <w:t>3</w:t>
            </w:r>
          </w:p>
        </w:tc>
        <w:tc>
          <w:tcPr>
            <w:tcW w:w="1872" w:type="dxa"/>
          </w:tcPr>
          <w:p w14:paraId="535507E0" w14:textId="5F5628B9" w:rsidR="00143034" w:rsidRDefault="000C6C9F" w:rsidP="00143034">
            <w:pPr>
              <w:spacing w:after="0" w:line="240" w:lineRule="auto"/>
              <w:jc w:val="center"/>
              <w:rPr>
                <w:sz w:val="24"/>
                <w:szCs w:val="24"/>
              </w:rPr>
            </w:pPr>
            <w:r>
              <w:rPr>
                <w:sz w:val="24"/>
                <w:szCs w:val="24"/>
              </w:rPr>
              <w:t>Dr. Tapas Kumar Jana</w:t>
            </w:r>
          </w:p>
        </w:tc>
      </w:tr>
      <w:tr w:rsidR="00143034" w14:paraId="6C23DA3A" w14:textId="77777777" w:rsidTr="001A64DD">
        <w:trPr>
          <w:trHeight w:val="305"/>
        </w:trPr>
        <w:tc>
          <w:tcPr>
            <w:tcW w:w="6595" w:type="dxa"/>
          </w:tcPr>
          <w:p w14:paraId="356DE53F" w14:textId="77777777" w:rsidR="00CF52F8" w:rsidRPr="00CF52F8" w:rsidRDefault="00CF52F8" w:rsidP="00CF52F8">
            <w:pPr>
              <w:pStyle w:val="BodyText"/>
              <w:ind w:left="107"/>
              <w:rPr>
                <w:b/>
                <w:bCs/>
                <w:sz w:val="28"/>
                <w:szCs w:val="28"/>
                <w:lang w:val="en-IN"/>
              </w:rPr>
            </w:pPr>
            <w:r w:rsidRPr="00CF52F8">
              <w:rPr>
                <w:b/>
                <w:bCs/>
                <w:sz w:val="28"/>
                <w:szCs w:val="28"/>
                <w:lang w:val="en-IN"/>
              </w:rPr>
              <w:t xml:space="preserve">Unit 3 </w:t>
            </w:r>
          </w:p>
          <w:p w14:paraId="637DBBBA" w14:textId="5400846B" w:rsidR="00143034" w:rsidRPr="00CF52F8" w:rsidRDefault="00CF52F8" w:rsidP="00CF52F8">
            <w:pPr>
              <w:pStyle w:val="BodyText"/>
              <w:ind w:left="107"/>
              <w:jc w:val="both"/>
              <w:rPr>
                <w:sz w:val="22"/>
                <w:szCs w:val="22"/>
              </w:rPr>
            </w:pPr>
            <w:r w:rsidRPr="00CF52F8">
              <w:rPr>
                <w:sz w:val="22"/>
                <w:szCs w:val="22"/>
                <w:lang w:val="en-IN"/>
              </w:rPr>
              <w:t>Group actions, stabilizers and kernels, permutation representation associated with a given group action. Applications of group actions. Generalized Cayley’s theorem. Index theorem</w:t>
            </w:r>
          </w:p>
        </w:tc>
        <w:tc>
          <w:tcPr>
            <w:tcW w:w="992" w:type="dxa"/>
          </w:tcPr>
          <w:p w14:paraId="6997B78B" w14:textId="03CB0D35" w:rsidR="00143034" w:rsidRDefault="000C6C9F" w:rsidP="00143034">
            <w:pPr>
              <w:jc w:val="center"/>
              <w:rPr>
                <w:sz w:val="24"/>
                <w:szCs w:val="24"/>
              </w:rPr>
            </w:pPr>
            <w:r>
              <w:rPr>
                <w:sz w:val="24"/>
                <w:szCs w:val="24"/>
              </w:rPr>
              <w:t>4</w:t>
            </w:r>
          </w:p>
        </w:tc>
        <w:tc>
          <w:tcPr>
            <w:tcW w:w="1872" w:type="dxa"/>
          </w:tcPr>
          <w:p w14:paraId="7C693BB0" w14:textId="3383DB69" w:rsidR="00143034" w:rsidRDefault="000C6C9F" w:rsidP="00143034">
            <w:pPr>
              <w:spacing w:after="0" w:line="240" w:lineRule="auto"/>
              <w:jc w:val="center"/>
              <w:rPr>
                <w:sz w:val="24"/>
                <w:szCs w:val="24"/>
              </w:rPr>
            </w:pPr>
            <w:r>
              <w:rPr>
                <w:sz w:val="24"/>
                <w:szCs w:val="24"/>
              </w:rPr>
              <w:t>Dr. Tapas Kumar Jana</w:t>
            </w:r>
          </w:p>
        </w:tc>
      </w:tr>
      <w:tr w:rsidR="00143034" w14:paraId="4457430A" w14:textId="77777777" w:rsidTr="001A64DD">
        <w:trPr>
          <w:trHeight w:val="305"/>
        </w:trPr>
        <w:tc>
          <w:tcPr>
            <w:tcW w:w="6595" w:type="dxa"/>
          </w:tcPr>
          <w:p w14:paraId="6E24BC4F" w14:textId="77777777" w:rsidR="00CF52F8" w:rsidRPr="00CF52F8" w:rsidRDefault="00CF52F8" w:rsidP="00CF52F8">
            <w:pPr>
              <w:pStyle w:val="BodyText"/>
              <w:ind w:left="107"/>
              <w:rPr>
                <w:b/>
                <w:bCs/>
                <w:sz w:val="28"/>
                <w:szCs w:val="28"/>
                <w:lang w:val="en-IN"/>
              </w:rPr>
            </w:pPr>
            <w:r w:rsidRPr="00CF52F8">
              <w:rPr>
                <w:b/>
                <w:bCs/>
                <w:sz w:val="28"/>
                <w:szCs w:val="28"/>
                <w:lang w:val="en-IN"/>
              </w:rPr>
              <w:t xml:space="preserve">Unit 4 </w:t>
            </w:r>
          </w:p>
          <w:p w14:paraId="6EF723CA" w14:textId="1259230E" w:rsidR="00143034" w:rsidRPr="00CF52F8" w:rsidRDefault="00CF52F8" w:rsidP="00CF52F8">
            <w:pPr>
              <w:pStyle w:val="BodyText"/>
              <w:ind w:left="107"/>
              <w:jc w:val="both"/>
              <w:rPr>
                <w:sz w:val="22"/>
                <w:szCs w:val="22"/>
              </w:rPr>
            </w:pPr>
            <w:r w:rsidRPr="00CF52F8">
              <w:rPr>
                <w:sz w:val="22"/>
                <w:szCs w:val="22"/>
                <w:lang w:val="en-IN"/>
              </w:rPr>
              <w:t>Groups acting on themselves by conjugation, class equation and consequences, conjugacy in Sn, p-groups, Sylow’s theorems and consequences, Cauchy’s theorem, Simplicity of An for n ≥ 5, non-simplicity tests</w:t>
            </w:r>
          </w:p>
        </w:tc>
        <w:tc>
          <w:tcPr>
            <w:tcW w:w="992" w:type="dxa"/>
          </w:tcPr>
          <w:p w14:paraId="1A24FF0F" w14:textId="1FC66048" w:rsidR="00143034" w:rsidRDefault="000C6C9F" w:rsidP="00143034">
            <w:pPr>
              <w:jc w:val="center"/>
              <w:rPr>
                <w:sz w:val="24"/>
                <w:szCs w:val="24"/>
              </w:rPr>
            </w:pPr>
            <w:r>
              <w:rPr>
                <w:sz w:val="24"/>
                <w:szCs w:val="24"/>
              </w:rPr>
              <w:t>4</w:t>
            </w:r>
          </w:p>
        </w:tc>
        <w:tc>
          <w:tcPr>
            <w:tcW w:w="1872" w:type="dxa"/>
          </w:tcPr>
          <w:p w14:paraId="1859B3E6" w14:textId="57A78995" w:rsidR="00143034" w:rsidRDefault="000C6C9F" w:rsidP="00143034">
            <w:pPr>
              <w:spacing w:after="0" w:line="240" w:lineRule="auto"/>
              <w:jc w:val="center"/>
              <w:rPr>
                <w:sz w:val="24"/>
                <w:szCs w:val="24"/>
              </w:rPr>
            </w:pPr>
            <w:r>
              <w:rPr>
                <w:sz w:val="24"/>
                <w:szCs w:val="24"/>
              </w:rPr>
              <w:t>Dr. Tapas Kumar Jana</w:t>
            </w:r>
          </w:p>
        </w:tc>
      </w:tr>
      <w:tr w:rsidR="00143034" w14:paraId="386E159B" w14:textId="77777777" w:rsidTr="001A64DD">
        <w:trPr>
          <w:trHeight w:val="305"/>
        </w:trPr>
        <w:tc>
          <w:tcPr>
            <w:tcW w:w="6595" w:type="dxa"/>
          </w:tcPr>
          <w:p w14:paraId="664457FD" w14:textId="77777777" w:rsidR="00143034" w:rsidRPr="00D20BAE" w:rsidRDefault="00143034" w:rsidP="00143034">
            <w:pPr>
              <w:pStyle w:val="BodyText"/>
              <w:ind w:left="107"/>
              <w:rPr>
                <w:b/>
                <w:bCs/>
                <w:sz w:val="28"/>
                <w:szCs w:val="28"/>
              </w:rPr>
            </w:pPr>
          </w:p>
        </w:tc>
        <w:tc>
          <w:tcPr>
            <w:tcW w:w="992" w:type="dxa"/>
          </w:tcPr>
          <w:p w14:paraId="66F07A2C" w14:textId="77777777" w:rsidR="00143034" w:rsidRDefault="00143034" w:rsidP="00143034">
            <w:pPr>
              <w:jc w:val="center"/>
              <w:rPr>
                <w:sz w:val="24"/>
                <w:szCs w:val="24"/>
              </w:rPr>
            </w:pPr>
          </w:p>
        </w:tc>
        <w:tc>
          <w:tcPr>
            <w:tcW w:w="1872" w:type="dxa"/>
          </w:tcPr>
          <w:p w14:paraId="328BCE17" w14:textId="77777777" w:rsidR="00143034" w:rsidRDefault="00143034" w:rsidP="00143034">
            <w:pPr>
              <w:spacing w:after="0" w:line="240" w:lineRule="auto"/>
              <w:jc w:val="center"/>
              <w:rPr>
                <w:sz w:val="24"/>
                <w:szCs w:val="24"/>
              </w:rPr>
            </w:pPr>
          </w:p>
        </w:tc>
      </w:tr>
      <w:tr w:rsidR="00CF52F8" w14:paraId="33F55440" w14:textId="77777777" w:rsidTr="008406FD">
        <w:trPr>
          <w:trHeight w:val="305"/>
        </w:trPr>
        <w:tc>
          <w:tcPr>
            <w:tcW w:w="9459" w:type="dxa"/>
            <w:gridSpan w:val="3"/>
          </w:tcPr>
          <w:p w14:paraId="4C39B412" w14:textId="77777777" w:rsidR="00CF52F8" w:rsidRDefault="00CF52F8" w:rsidP="00CF52F8">
            <w:pPr>
              <w:spacing w:after="0" w:line="240" w:lineRule="auto"/>
              <w:jc w:val="center"/>
              <w:rPr>
                <w:b/>
                <w:bCs/>
                <w:sz w:val="28"/>
                <w:szCs w:val="28"/>
              </w:rPr>
            </w:pPr>
            <w:r w:rsidRPr="00015EA1">
              <w:rPr>
                <w:b/>
                <w:bCs/>
                <w:sz w:val="28"/>
                <w:szCs w:val="28"/>
              </w:rPr>
              <w:t>Semester-V</w:t>
            </w:r>
            <w:r>
              <w:rPr>
                <w:b/>
                <w:bCs/>
                <w:sz w:val="28"/>
                <w:szCs w:val="28"/>
              </w:rPr>
              <w:t>I</w:t>
            </w:r>
          </w:p>
          <w:p w14:paraId="5CBE031C" w14:textId="77777777" w:rsidR="00CF52F8" w:rsidRPr="00015EA1" w:rsidRDefault="00CF52F8" w:rsidP="00CF52F8">
            <w:pPr>
              <w:spacing w:after="0" w:line="240" w:lineRule="auto"/>
              <w:jc w:val="center"/>
              <w:rPr>
                <w:b/>
                <w:bCs/>
                <w:sz w:val="28"/>
                <w:szCs w:val="28"/>
              </w:rPr>
            </w:pPr>
            <w:r>
              <w:rPr>
                <w:b/>
                <w:bCs/>
                <w:sz w:val="28"/>
                <w:szCs w:val="28"/>
              </w:rPr>
              <w:t>HONOURS PROGRAMME</w:t>
            </w:r>
          </w:p>
          <w:p w14:paraId="008A2A95" w14:textId="773AB8CE" w:rsidR="00CF52F8" w:rsidRPr="00C51AA5" w:rsidRDefault="00CF52F8" w:rsidP="00CF52F8">
            <w:pPr>
              <w:pStyle w:val="BodyText"/>
              <w:ind w:left="108" w:right="119"/>
              <w:jc w:val="center"/>
              <w:rPr>
                <w:b/>
                <w:bCs/>
              </w:rPr>
            </w:pPr>
            <w:r>
              <w:rPr>
                <w:b/>
                <w:bCs/>
              </w:rPr>
              <w:t>Paper – MJ-1</w:t>
            </w:r>
            <w:r w:rsidR="0007176B">
              <w:rPr>
                <w:b/>
                <w:bCs/>
              </w:rPr>
              <w:t>3</w:t>
            </w:r>
            <w:r w:rsidRPr="00C51AA5">
              <w:rPr>
                <w:b/>
                <w:bCs/>
              </w:rPr>
              <w:t>:</w:t>
            </w:r>
            <w:r w:rsidRPr="00C51AA5">
              <w:rPr>
                <w:b/>
                <w:bCs/>
                <w:spacing w:val="-8"/>
              </w:rPr>
              <w:t xml:space="preserve"> </w:t>
            </w:r>
            <w:r w:rsidR="0007176B" w:rsidRPr="0007176B">
              <w:rPr>
                <w:b/>
                <w:bCs/>
                <w:lang w:val="en-IN"/>
              </w:rPr>
              <w:t xml:space="preserve">Metric Spaces and Complex Analysis </w:t>
            </w:r>
            <w:r w:rsidRPr="00C51AA5">
              <w:rPr>
                <w:b/>
                <w:bCs/>
                <w:spacing w:val="-5"/>
              </w:rPr>
              <w:t>0</w:t>
            </w:r>
            <w:r>
              <w:rPr>
                <w:b/>
                <w:bCs/>
                <w:spacing w:val="-5"/>
              </w:rPr>
              <w:t>4</w:t>
            </w:r>
          </w:p>
          <w:p w14:paraId="4C9CBC6C" w14:textId="77777777" w:rsidR="00CF52F8" w:rsidRDefault="00CF52F8" w:rsidP="00CF52F8">
            <w:pPr>
              <w:spacing w:after="0" w:line="240" w:lineRule="auto"/>
              <w:jc w:val="center"/>
              <w:rPr>
                <w:sz w:val="24"/>
                <w:szCs w:val="24"/>
              </w:rPr>
            </w:pPr>
          </w:p>
        </w:tc>
      </w:tr>
      <w:tr w:rsidR="00CF52F8" w14:paraId="2D2776AF" w14:textId="77777777" w:rsidTr="00812713">
        <w:trPr>
          <w:trHeight w:val="305"/>
        </w:trPr>
        <w:tc>
          <w:tcPr>
            <w:tcW w:w="9459" w:type="dxa"/>
            <w:gridSpan w:val="3"/>
          </w:tcPr>
          <w:p w14:paraId="31459EC0" w14:textId="7A76FDA6" w:rsidR="00CF52F8" w:rsidRPr="00C51AA5" w:rsidRDefault="00CF52F8" w:rsidP="00CF52F8">
            <w:pPr>
              <w:pStyle w:val="Heading2"/>
              <w:spacing w:before="0"/>
              <w:ind w:left="107"/>
              <w:jc w:val="center"/>
              <w:rPr>
                <w:spacing w:val="-10"/>
                <w:sz w:val="24"/>
                <w:szCs w:val="24"/>
              </w:rPr>
            </w:pPr>
            <w:r>
              <w:rPr>
                <w:sz w:val="24"/>
                <w:szCs w:val="24"/>
              </w:rPr>
              <w:lastRenderedPageBreak/>
              <w:t>Paper – MJ-1</w:t>
            </w:r>
            <w:r w:rsidR="0007176B">
              <w:rPr>
                <w:sz w:val="24"/>
                <w:szCs w:val="24"/>
              </w:rPr>
              <w:t>3</w:t>
            </w:r>
            <w:r w:rsidRPr="00C51AA5">
              <w:rPr>
                <w:sz w:val="24"/>
                <w:szCs w:val="24"/>
              </w:rPr>
              <w:t>:</w:t>
            </w:r>
            <w:r w:rsidRPr="00C51AA5">
              <w:rPr>
                <w:spacing w:val="-5"/>
                <w:sz w:val="24"/>
                <w:szCs w:val="24"/>
              </w:rPr>
              <w:t xml:space="preserve"> </w:t>
            </w:r>
            <w:r w:rsidR="0007176B" w:rsidRPr="0007176B">
              <w:rPr>
                <w:bCs/>
                <w:sz w:val="24"/>
                <w:szCs w:val="24"/>
                <w:lang w:val="en-IN"/>
              </w:rPr>
              <w:t>Metric Spaces and Complex Analysis</w:t>
            </w:r>
          </w:p>
          <w:p w14:paraId="20E2857B" w14:textId="77777777" w:rsidR="00CF52F8" w:rsidRDefault="00CF52F8" w:rsidP="00CF52F8">
            <w:pPr>
              <w:spacing w:after="0" w:line="240" w:lineRule="auto"/>
              <w:jc w:val="center"/>
              <w:rPr>
                <w:sz w:val="24"/>
                <w:szCs w:val="24"/>
              </w:rPr>
            </w:pPr>
          </w:p>
        </w:tc>
      </w:tr>
      <w:tr w:rsidR="00CF52F8" w14:paraId="04A3D9F1" w14:textId="77777777" w:rsidTr="001A64DD">
        <w:trPr>
          <w:trHeight w:val="305"/>
        </w:trPr>
        <w:tc>
          <w:tcPr>
            <w:tcW w:w="6595" w:type="dxa"/>
          </w:tcPr>
          <w:p w14:paraId="66065C83" w14:textId="1E4E91CD" w:rsidR="00CF52F8" w:rsidRPr="00D20BAE" w:rsidRDefault="00CF52F8" w:rsidP="00CF52F8">
            <w:pPr>
              <w:pStyle w:val="BodyText"/>
              <w:ind w:left="107"/>
              <w:rPr>
                <w:b/>
                <w:bCs/>
                <w:sz w:val="28"/>
                <w:szCs w:val="28"/>
              </w:rPr>
            </w:pPr>
            <w:r w:rsidRPr="007E2F0D">
              <w:rPr>
                <w:b/>
                <w:bCs/>
              </w:rPr>
              <w:t>Contents</w:t>
            </w:r>
          </w:p>
        </w:tc>
        <w:tc>
          <w:tcPr>
            <w:tcW w:w="992" w:type="dxa"/>
          </w:tcPr>
          <w:p w14:paraId="1D17F6B7" w14:textId="473C1AD2" w:rsidR="00CF52F8" w:rsidRDefault="00CF52F8" w:rsidP="00CF52F8">
            <w:pPr>
              <w:jc w:val="center"/>
              <w:rPr>
                <w:sz w:val="24"/>
                <w:szCs w:val="24"/>
              </w:rPr>
            </w:pPr>
            <w:r w:rsidRPr="007E2F0D">
              <w:rPr>
                <w:b/>
                <w:bCs/>
                <w:sz w:val="24"/>
                <w:szCs w:val="24"/>
              </w:rPr>
              <w:t>No. of Week/s</w:t>
            </w:r>
          </w:p>
        </w:tc>
        <w:tc>
          <w:tcPr>
            <w:tcW w:w="1872" w:type="dxa"/>
          </w:tcPr>
          <w:p w14:paraId="3B609E40" w14:textId="67DDD0B7" w:rsidR="00CF52F8" w:rsidRDefault="00CF52F8" w:rsidP="00CF52F8">
            <w:pPr>
              <w:spacing w:after="0" w:line="240" w:lineRule="auto"/>
              <w:jc w:val="center"/>
              <w:rPr>
                <w:sz w:val="24"/>
                <w:szCs w:val="24"/>
              </w:rPr>
            </w:pPr>
            <w:r w:rsidRPr="007E2F0D">
              <w:rPr>
                <w:b/>
                <w:bCs/>
                <w:sz w:val="24"/>
                <w:szCs w:val="24"/>
              </w:rPr>
              <w:t>Name of the Teacher</w:t>
            </w:r>
          </w:p>
        </w:tc>
      </w:tr>
      <w:tr w:rsidR="00CF52F8" w14:paraId="56DDC5CB" w14:textId="77777777" w:rsidTr="001A64DD">
        <w:trPr>
          <w:trHeight w:val="305"/>
        </w:trPr>
        <w:tc>
          <w:tcPr>
            <w:tcW w:w="6595" w:type="dxa"/>
          </w:tcPr>
          <w:p w14:paraId="690B35BA" w14:textId="77777777" w:rsidR="00CF52F8" w:rsidRPr="00CF52F8" w:rsidRDefault="00CF52F8" w:rsidP="00CF52F8">
            <w:pPr>
              <w:pStyle w:val="BodyText"/>
              <w:ind w:left="107"/>
              <w:rPr>
                <w:b/>
                <w:bCs/>
                <w:sz w:val="28"/>
                <w:szCs w:val="28"/>
                <w:lang w:val="en-IN"/>
              </w:rPr>
            </w:pPr>
            <w:r w:rsidRPr="00CF52F8">
              <w:rPr>
                <w:b/>
                <w:bCs/>
                <w:sz w:val="28"/>
                <w:szCs w:val="28"/>
                <w:lang w:val="en-IN"/>
              </w:rPr>
              <w:t xml:space="preserve">Unit 1 </w:t>
            </w:r>
          </w:p>
          <w:p w14:paraId="37B5E166" w14:textId="13C2268C" w:rsidR="00CF52F8" w:rsidRPr="00D20BAE" w:rsidRDefault="00CF52F8" w:rsidP="00CF52F8">
            <w:pPr>
              <w:pStyle w:val="BodyText"/>
              <w:ind w:left="107"/>
              <w:jc w:val="both"/>
              <w:rPr>
                <w:b/>
                <w:bCs/>
                <w:sz w:val="28"/>
                <w:szCs w:val="28"/>
              </w:rPr>
            </w:pPr>
            <w:r w:rsidRPr="00CF52F8">
              <w:rPr>
                <w:sz w:val="22"/>
                <w:szCs w:val="22"/>
                <w:lang w:val="en-IN"/>
              </w:rPr>
              <w:t>Metric spaces: sequences in metric spaces, Cauchy sequences. Complete metric spaces, Cantor’s theorem</w:t>
            </w:r>
          </w:p>
        </w:tc>
        <w:tc>
          <w:tcPr>
            <w:tcW w:w="992" w:type="dxa"/>
          </w:tcPr>
          <w:p w14:paraId="5794D6E7" w14:textId="76D9A848" w:rsidR="00CF52F8" w:rsidRDefault="00192DF4" w:rsidP="00CF52F8">
            <w:pPr>
              <w:jc w:val="center"/>
              <w:rPr>
                <w:sz w:val="24"/>
                <w:szCs w:val="24"/>
              </w:rPr>
            </w:pPr>
            <w:r>
              <w:rPr>
                <w:sz w:val="24"/>
                <w:szCs w:val="24"/>
              </w:rPr>
              <w:t>2</w:t>
            </w:r>
          </w:p>
        </w:tc>
        <w:tc>
          <w:tcPr>
            <w:tcW w:w="1872" w:type="dxa"/>
          </w:tcPr>
          <w:p w14:paraId="04053563" w14:textId="26F38848" w:rsidR="00CF52F8" w:rsidRDefault="00192DF4" w:rsidP="00CF52F8">
            <w:pPr>
              <w:spacing w:after="0" w:line="240" w:lineRule="auto"/>
              <w:jc w:val="center"/>
              <w:rPr>
                <w:sz w:val="24"/>
                <w:szCs w:val="24"/>
              </w:rPr>
            </w:pPr>
            <w:r>
              <w:rPr>
                <w:sz w:val="24"/>
                <w:szCs w:val="24"/>
              </w:rPr>
              <w:t>Dr. C. Midya</w:t>
            </w:r>
          </w:p>
        </w:tc>
      </w:tr>
      <w:tr w:rsidR="00CF52F8" w14:paraId="4E3A5F50" w14:textId="77777777" w:rsidTr="001A64DD">
        <w:trPr>
          <w:trHeight w:val="305"/>
        </w:trPr>
        <w:tc>
          <w:tcPr>
            <w:tcW w:w="6595" w:type="dxa"/>
          </w:tcPr>
          <w:p w14:paraId="0BB2BAD4" w14:textId="77777777" w:rsidR="00CF52F8" w:rsidRPr="00CF52F8" w:rsidRDefault="00CF52F8" w:rsidP="00CF52F8">
            <w:pPr>
              <w:pStyle w:val="BodyText"/>
              <w:ind w:left="107"/>
              <w:rPr>
                <w:b/>
                <w:bCs/>
                <w:sz w:val="28"/>
                <w:szCs w:val="28"/>
                <w:lang w:val="en-IN"/>
              </w:rPr>
            </w:pPr>
            <w:r w:rsidRPr="00CF52F8">
              <w:rPr>
                <w:b/>
                <w:bCs/>
                <w:sz w:val="28"/>
                <w:szCs w:val="28"/>
                <w:lang w:val="en-IN"/>
              </w:rPr>
              <w:t xml:space="preserve">Unit 2 </w:t>
            </w:r>
          </w:p>
          <w:p w14:paraId="736ECF82" w14:textId="62B61A60" w:rsidR="00CF52F8" w:rsidRPr="00CF52F8" w:rsidRDefault="00CF52F8" w:rsidP="00CF52F8">
            <w:pPr>
              <w:pStyle w:val="BodyText"/>
              <w:ind w:left="107"/>
              <w:jc w:val="both"/>
              <w:rPr>
                <w:sz w:val="22"/>
                <w:szCs w:val="22"/>
                <w:lang w:val="en-IN"/>
              </w:rPr>
            </w:pPr>
            <w:r w:rsidRPr="00CF52F8">
              <w:rPr>
                <w:sz w:val="22"/>
                <w:szCs w:val="22"/>
                <w:lang w:val="en-IN"/>
              </w:rPr>
              <w:t>Continuous mappings, sequential criterion and other characterizations of continuity. Uniform continuity. Connectedness, connected subsets of R. Compactness: Sequential compactness, Heine-Borel property, totally bounded spaces, finite intersection property, and continuous functions on compact sets. Homeomorphism. Contraction mappings. Banach fixed point theorem and its application to ordinary differential equation</w:t>
            </w:r>
          </w:p>
        </w:tc>
        <w:tc>
          <w:tcPr>
            <w:tcW w:w="992" w:type="dxa"/>
          </w:tcPr>
          <w:p w14:paraId="7D1BB3D2" w14:textId="1719C014" w:rsidR="00CF52F8" w:rsidRDefault="00192DF4" w:rsidP="00CF52F8">
            <w:pPr>
              <w:jc w:val="center"/>
              <w:rPr>
                <w:sz w:val="24"/>
                <w:szCs w:val="24"/>
              </w:rPr>
            </w:pPr>
            <w:r>
              <w:rPr>
                <w:sz w:val="24"/>
                <w:szCs w:val="24"/>
              </w:rPr>
              <w:t>4</w:t>
            </w:r>
          </w:p>
        </w:tc>
        <w:tc>
          <w:tcPr>
            <w:tcW w:w="1872" w:type="dxa"/>
          </w:tcPr>
          <w:p w14:paraId="2ACE7A66" w14:textId="67BFE81A" w:rsidR="00CF52F8" w:rsidRDefault="00192DF4" w:rsidP="00CF52F8">
            <w:pPr>
              <w:spacing w:after="0" w:line="240" w:lineRule="auto"/>
              <w:jc w:val="center"/>
              <w:rPr>
                <w:sz w:val="24"/>
                <w:szCs w:val="24"/>
              </w:rPr>
            </w:pPr>
            <w:r>
              <w:rPr>
                <w:sz w:val="24"/>
                <w:szCs w:val="24"/>
              </w:rPr>
              <w:t>Dr. C. Midya</w:t>
            </w:r>
          </w:p>
        </w:tc>
      </w:tr>
      <w:tr w:rsidR="00CF52F8" w14:paraId="7CABE555" w14:textId="77777777" w:rsidTr="001A64DD">
        <w:trPr>
          <w:trHeight w:val="305"/>
        </w:trPr>
        <w:tc>
          <w:tcPr>
            <w:tcW w:w="6595" w:type="dxa"/>
          </w:tcPr>
          <w:p w14:paraId="772A9E9F" w14:textId="77777777" w:rsidR="00CF52F8" w:rsidRPr="00CF52F8" w:rsidRDefault="00CF52F8" w:rsidP="00CF52F8">
            <w:pPr>
              <w:pStyle w:val="BodyText"/>
              <w:ind w:left="107"/>
              <w:rPr>
                <w:b/>
                <w:bCs/>
                <w:sz w:val="28"/>
                <w:szCs w:val="28"/>
                <w:lang w:val="en-IN"/>
              </w:rPr>
            </w:pPr>
            <w:r w:rsidRPr="00CF52F8">
              <w:rPr>
                <w:b/>
                <w:bCs/>
                <w:sz w:val="28"/>
                <w:szCs w:val="28"/>
                <w:lang w:val="en-IN"/>
              </w:rPr>
              <w:t xml:space="preserve">Unit 3 </w:t>
            </w:r>
          </w:p>
          <w:p w14:paraId="15439663" w14:textId="391427AF" w:rsidR="00CF52F8" w:rsidRPr="00CF52F8" w:rsidRDefault="00CF52F8" w:rsidP="00CF52F8">
            <w:pPr>
              <w:pStyle w:val="BodyText"/>
              <w:ind w:left="107"/>
              <w:jc w:val="both"/>
              <w:rPr>
                <w:sz w:val="22"/>
                <w:szCs w:val="22"/>
                <w:lang w:val="en-IN"/>
              </w:rPr>
            </w:pPr>
            <w:r w:rsidRPr="00CF52F8">
              <w:rPr>
                <w:sz w:val="22"/>
                <w:szCs w:val="22"/>
                <w:lang w:val="en-IN"/>
              </w:rPr>
              <w:t>Limits, limits involving the point at infinity, continuity. Properties of complex numbers regions in the complex plane, functions of complex variable, mappings. Derivatives, differentiation formulas, Cauchy-Riemann equations, sufficient conditions for differentiability</w:t>
            </w:r>
          </w:p>
        </w:tc>
        <w:tc>
          <w:tcPr>
            <w:tcW w:w="992" w:type="dxa"/>
          </w:tcPr>
          <w:p w14:paraId="5CED13F4" w14:textId="51EA84B9" w:rsidR="00CF52F8" w:rsidRDefault="00192DF4" w:rsidP="00CF52F8">
            <w:pPr>
              <w:jc w:val="center"/>
              <w:rPr>
                <w:sz w:val="24"/>
                <w:szCs w:val="24"/>
              </w:rPr>
            </w:pPr>
            <w:r>
              <w:rPr>
                <w:sz w:val="24"/>
                <w:szCs w:val="24"/>
              </w:rPr>
              <w:t>3</w:t>
            </w:r>
          </w:p>
        </w:tc>
        <w:tc>
          <w:tcPr>
            <w:tcW w:w="1872" w:type="dxa"/>
          </w:tcPr>
          <w:p w14:paraId="0E235621" w14:textId="48382541" w:rsidR="00CF52F8" w:rsidRDefault="00192DF4" w:rsidP="00CF52F8">
            <w:pPr>
              <w:spacing w:after="0" w:line="240" w:lineRule="auto"/>
              <w:jc w:val="center"/>
              <w:rPr>
                <w:sz w:val="24"/>
                <w:szCs w:val="24"/>
              </w:rPr>
            </w:pPr>
            <w:r>
              <w:rPr>
                <w:sz w:val="24"/>
                <w:szCs w:val="24"/>
              </w:rPr>
              <w:t>Dr. C. Midya</w:t>
            </w:r>
          </w:p>
        </w:tc>
      </w:tr>
      <w:tr w:rsidR="00CF52F8" w14:paraId="7B8B9F51" w14:textId="77777777" w:rsidTr="001A64DD">
        <w:trPr>
          <w:trHeight w:val="305"/>
        </w:trPr>
        <w:tc>
          <w:tcPr>
            <w:tcW w:w="6595" w:type="dxa"/>
          </w:tcPr>
          <w:p w14:paraId="2AA20195" w14:textId="77777777" w:rsidR="00CF52F8" w:rsidRPr="00CF52F8" w:rsidRDefault="00CF52F8" w:rsidP="00CF52F8">
            <w:pPr>
              <w:pStyle w:val="BodyText"/>
              <w:ind w:left="107"/>
              <w:rPr>
                <w:b/>
                <w:bCs/>
                <w:sz w:val="28"/>
                <w:szCs w:val="28"/>
                <w:lang w:val="en-IN"/>
              </w:rPr>
            </w:pPr>
            <w:r w:rsidRPr="00CF52F8">
              <w:rPr>
                <w:b/>
                <w:bCs/>
                <w:sz w:val="28"/>
                <w:szCs w:val="28"/>
                <w:lang w:val="en-IN"/>
              </w:rPr>
              <w:t xml:space="preserve">Unit 4 </w:t>
            </w:r>
          </w:p>
          <w:p w14:paraId="7789561D" w14:textId="24238101" w:rsidR="00CF52F8" w:rsidRPr="00CF52F8" w:rsidRDefault="00CF52F8" w:rsidP="00CF52F8">
            <w:pPr>
              <w:pStyle w:val="BodyText"/>
              <w:ind w:left="107"/>
              <w:jc w:val="both"/>
              <w:rPr>
                <w:sz w:val="22"/>
                <w:szCs w:val="22"/>
                <w:lang w:val="en-IN"/>
              </w:rPr>
            </w:pPr>
            <w:r w:rsidRPr="00CF52F8">
              <w:rPr>
                <w:sz w:val="22"/>
                <w:szCs w:val="22"/>
                <w:lang w:val="en-IN"/>
              </w:rPr>
              <w:t xml:space="preserve">Analytic functions, examples of analytic functions, exponential function, logarithmic function, trigonometric function, derivatives of functions, and definite integrals of functions. Contours, Contour integrals and its examples, upper bounds for moduli of contour integrals. Cauchy- </w:t>
            </w:r>
            <w:proofErr w:type="spellStart"/>
            <w:r w:rsidRPr="00CF52F8">
              <w:rPr>
                <w:sz w:val="22"/>
                <w:szCs w:val="22"/>
                <w:lang w:val="en-IN"/>
              </w:rPr>
              <w:t>Goursat</w:t>
            </w:r>
            <w:proofErr w:type="spellEnd"/>
            <w:r w:rsidRPr="00CF52F8">
              <w:rPr>
                <w:sz w:val="22"/>
                <w:szCs w:val="22"/>
                <w:lang w:val="en-IN"/>
              </w:rPr>
              <w:t xml:space="preserve"> theorem, Cauchy integral formula.</w:t>
            </w:r>
          </w:p>
        </w:tc>
        <w:tc>
          <w:tcPr>
            <w:tcW w:w="992" w:type="dxa"/>
          </w:tcPr>
          <w:p w14:paraId="6AB986DA" w14:textId="2CF295A9" w:rsidR="00CF52F8" w:rsidRDefault="00192DF4" w:rsidP="00CF52F8">
            <w:pPr>
              <w:jc w:val="center"/>
              <w:rPr>
                <w:sz w:val="24"/>
                <w:szCs w:val="24"/>
              </w:rPr>
            </w:pPr>
            <w:r>
              <w:rPr>
                <w:sz w:val="24"/>
                <w:szCs w:val="24"/>
              </w:rPr>
              <w:t>4</w:t>
            </w:r>
          </w:p>
        </w:tc>
        <w:tc>
          <w:tcPr>
            <w:tcW w:w="1872" w:type="dxa"/>
          </w:tcPr>
          <w:p w14:paraId="6A773DD2" w14:textId="5F3FA22D" w:rsidR="00CF52F8" w:rsidRDefault="00192DF4" w:rsidP="00CF52F8">
            <w:pPr>
              <w:spacing w:after="0" w:line="240" w:lineRule="auto"/>
              <w:jc w:val="center"/>
              <w:rPr>
                <w:sz w:val="24"/>
                <w:szCs w:val="24"/>
              </w:rPr>
            </w:pPr>
            <w:r>
              <w:rPr>
                <w:sz w:val="24"/>
                <w:szCs w:val="24"/>
              </w:rPr>
              <w:t>Dr. C. Midya</w:t>
            </w:r>
          </w:p>
        </w:tc>
      </w:tr>
      <w:tr w:rsidR="00CF52F8" w14:paraId="362064C5" w14:textId="77777777" w:rsidTr="001A64DD">
        <w:trPr>
          <w:trHeight w:val="305"/>
        </w:trPr>
        <w:tc>
          <w:tcPr>
            <w:tcW w:w="6595" w:type="dxa"/>
          </w:tcPr>
          <w:p w14:paraId="25D8146E" w14:textId="77777777" w:rsidR="00CF52F8" w:rsidRPr="00CF52F8" w:rsidRDefault="00CF52F8" w:rsidP="00CF52F8">
            <w:pPr>
              <w:pStyle w:val="BodyText"/>
              <w:ind w:left="107"/>
              <w:rPr>
                <w:b/>
                <w:bCs/>
                <w:sz w:val="28"/>
                <w:szCs w:val="28"/>
                <w:lang w:val="en-IN"/>
              </w:rPr>
            </w:pPr>
            <w:r w:rsidRPr="00CF52F8">
              <w:rPr>
                <w:b/>
                <w:bCs/>
                <w:sz w:val="28"/>
                <w:szCs w:val="28"/>
                <w:lang w:val="en-IN"/>
              </w:rPr>
              <w:t xml:space="preserve">Unit 5 </w:t>
            </w:r>
          </w:p>
          <w:p w14:paraId="181ADCC2" w14:textId="6D9473F5" w:rsidR="00CF52F8" w:rsidRPr="00CF52F8" w:rsidRDefault="00CF52F8" w:rsidP="00CF52F8">
            <w:pPr>
              <w:pStyle w:val="BodyText"/>
              <w:ind w:left="107"/>
              <w:jc w:val="both"/>
              <w:rPr>
                <w:sz w:val="22"/>
                <w:szCs w:val="22"/>
                <w:lang w:val="en-IN"/>
              </w:rPr>
            </w:pPr>
            <w:r w:rsidRPr="00CF52F8">
              <w:rPr>
                <w:sz w:val="22"/>
                <w:szCs w:val="22"/>
                <w:lang w:val="en-IN"/>
              </w:rPr>
              <w:t>Liouville’s theorem and the fundamental theorem of algebra. Convergence of sequences and series, Taylor series and its examples</w:t>
            </w:r>
          </w:p>
        </w:tc>
        <w:tc>
          <w:tcPr>
            <w:tcW w:w="992" w:type="dxa"/>
          </w:tcPr>
          <w:p w14:paraId="5993BAA5" w14:textId="71642FCF" w:rsidR="00CF52F8" w:rsidRDefault="00192DF4" w:rsidP="00CF52F8">
            <w:pPr>
              <w:jc w:val="center"/>
              <w:rPr>
                <w:sz w:val="24"/>
                <w:szCs w:val="24"/>
              </w:rPr>
            </w:pPr>
            <w:r>
              <w:rPr>
                <w:sz w:val="24"/>
                <w:szCs w:val="24"/>
              </w:rPr>
              <w:t>1</w:t>
            </w:r>
          </w:p>
        </w:tc>
        <w:tc>
          <w:tcPr>
            <w:tcW w:w="1872" w:type="dxa"/>
          </w:tcPr>
          <w:p w14:paraId="136C2050" w14:textId="4AFC72E6" w:rsidR="00CF52F8" w:rsidRDefault="00192DF4" w:rsidP="00CF52F8">
            <w:pPr>
              <w:spacing w:after="0" w:line="240" w:lineRule="auto"/>
              <w:jc w:val="center"/>
              <w:rPr>
                <w:sz w:val="24"/>
                <w:szCs w:val="24"/>
              </w:rPr>
            </w:pPr>
            <w:r>
              <w:rPr>
                <w:sz w:val="24"/>
                <w:szCs w:val="24"/>
              </w:rPr>
              <w:t>Dr. C. Midya</w:t>
            </w:r>
          </w:p>
        </w:tc>
      </w:tr>
      <w:tr w:rsidR="00CF52F8" w14:paraId="3B4029DB" w14:textId="77777777" w:rsidTr="001A64DD">
        <w:trPr>
          <w:trHeight w:val="305"/>
        </w:trPr>
        <w:tc>
          <w:tcPr>
            <w:tcW w:w="6595" w:type="dxa"/>
          </w:tcPr>
          <w:p w14:paraId="6446E1F6" w14:textId="77777777" w:rsidR="0007176B" w:rsidRPr="0007176B" w:rsidRDefault="0007176B" w:rsidP="0007176B">
            <w:pPr>
              <w:pStyle w:val="BodyText"/>
              <w:ind w:left="107"/>
              <w:rPr>
                <w:b/>
                <w:bCs/>
                <w:sz w:val="28"/>
                <w:szCs w:val="28"/>
                <w:lang w:val="en-IN"/>
              </w:rPr>
            </w:pPr>
            <w:r w:rsidRPr="0007176B">
              <w:rPr>
                <w:b/>
                <w:bCs/>
                <w:sz w:val="28"/>
                <w:szCs w:val="28"/>
                <w:lang w:val="en-IN"/>
              </w:rPr>
              <w:t xml:space="preserve">Unit 6 </w:t>
            </w:r>
          </w:p>
          <w:p w14:paraId="1500BAFE" w14:textId="0E5792C8" w:rsidR="00CF52F8" w:rsidRPr="0007176B" w:rsidRDefault="0007176B" w:rsidP="0007176B">
            <w:pPr>
              <w:pStyle w:val="BodyText"/>
              <w:ind w:left="107"/>
              <w:jc w:val="both"/>
              <w:rPr>
                <w:sz w:val="22"/>
                <w:szCs w:val="22"/>
                <w:lang w:val="en-IN"/>
              </w:rPr>
            </w:pPr>
            <w:r w:rsidRPr="0007176B">
              <w:rPr>
                <w:sz w:val="22"/>
                <w:szCs w:val="22"/>
                <w:lang w:val="en-IN"/>
              </w:rPr>
              <w:t>Laurent series and its examples, absolute and uniform convergence of power series</w:t>
            </w:r>
          </w:p>
        </w:tc>
        <w:tc>
          <w:tcPr>
            <w:tcW w:w="992" w:type="dxa"/>
          </w:tcPr>
          <w:p w14:paraId="58126D93" w14:textId="2B8B19FA" w:rsidR="00CF52F8" w:rsidRDefault="00192DF4" w:rsidP="00CF52F8">
            <w:pPr>
              <w:jc w:val="center"/>
              <w:rPr>
                <w:sz w:val="24"/>
                <w:szCs w:val="24"/>
              </w:rPr>
            </w:pPr>
            <w:r>
              <w:rPr>
                <w:sz w:val="24"/>
                <w:szCs w:val="24"/>
              </w:rPr>
              <w:t>1</w:t>
            </w:r>
          </w:p>
        </w:tc>
        <w:tc>
          <w:tcPr>
            <w:tcW w:w="1872" w:type="dxa"/>
          </w:tcPr>
          <w:p w14:paraId="56028F4C" w14:textId="5EA98C1B" w:rsidR="00CF52F8" w:rsidRDefault="00192DF4" w:rsidP="00CF52F8">
            <w:pPr>
              <w:spacing w:after="0" w:line="240" w:lineRule="auto"/>
              <w:jc w:val="center"/>
              <w:rPr>
                <w:sz w:val="24"/>
                <w:szCs w:val="24"/>
              </w:rPr>
            </w:pPr>
            <w:r>
              <w:rPr>
                <w:sz w:val="24"/>
                <w:szCs w:val="24"/>
              </w:rPr>
              <w:t>Dr. C. Midya</w:t>
            </w:r>
          </w:p>
        </w:tc>
      </w:tr>
      <w:tr w:rsidR="00CF52F8" w14:paraId="5C44329B" w14:textId="77777777" w:rsidTr="001A64DD">
        <w:trPr>
          <w:trHeight w:val="305"/>
        </w:trPr>
        <w:tc>
          <w:tcPr>
            <w:tcW w:w="6595" w:type="dxa"/>
          </w:tcPr>
          <w:p w14:paraId="1BD0191E" w14:textId="77777777" w:rsidR="00CF52F8" w:rsidRPr="00CF52F8" w:rsidRDefault="00CF52F8" w:rsidP="00CF52F8">
            <w:pPr>
              <w:pStyle w:val="BodyText"/>
              <w:ind w:left="107"/>
              <w:rPr>
                <w:b/>
                <w:bCs/>
                <w:sz w:val="28"/>
                <w:szCs w:val="28"/>
                <w:lang w:val="en-IN"/>
              </w:rPr>
            </w:pPr>
          </w:p>
        </w:tc>
        <w:tc>
          <w:tcPr>
            <w:tcW w:w="992" w:type="dxa"/>
          </w:tcPr>
          <w:p w14:paraId="196043B5" w14:textId="77777777" w:rsidR="00CF52F8" w:rsidRDefault="00CF52F8" w:rsidP="00CF52F8">
            <w:pPr>
              <w:jc w:val="center"/>
              <w:rPr>
                <w:sz w:val="24"/>
                <w:szCs w:val="24"/>
              </w:rPr>
            </w:pPr>
          </w:p>
        </w:tc>
        <w:tc>
          <w:tcPr>
            <w:tcW w:w="1872" w:type="dxa"/>
          </w:tcPr>
          <w:p w14:paraId="1D1225E3" w14:textId="77777777" w:rsidR="00CF52F8" w:rsidRDefault="00CF52F8" w:rsidP="00CF52F8">
            <w:pPr>
              <w:spacing w:after="0" w:line="240" w:lineRule="auto"/>
              <w:jc w:val="center"/>
              <w:rPr>
                <w:sz w:val="24"/>
                <w:szCs w:val="24"/>
              </w:rPr>
            </w:pPr>
          </w:p>
        </w:tc>
      </w:tr>
      <w:tr w:rsidR="0007176B" w14:paraId="5BDC5B75" w14:textId="77777777" w:rsidTr="00434F39">
        <w:trPr>
          <w:trHeight w:val="305"/>
        </w:trPr>
        <w:tc>
          <w:tcPr>
            <w:tcW w:w="9459" w:type="dxa"/>
            <w:gridSpan w:val="3"/>
          </w:tcPr>
          <w:p w14:paraId="72BF52FD" w14:textId="77777777" w:rsidR="0007176B" w:rsidRDefault="0007176B" w:rsidP="0007176B">
            <w:pPr>
              <w:spacing w:after="0" w:line="240" w:lineRule="auto"/>
              <w:jc w:val="center"/>
              <w:rPr>
                <w:b/>
                <w:bCs/>
                <w:sz w:val="28"/>
                <w:szCs w:val="28"/>
              </w:rPr>
            </w:pPr>
            <w:r w:rsidRPr="00015EA1">
              <w:rPr>
                <w:b/>
                <w:bCs/>
                <w:sz w:val="28"/>
                <w:szCs w:val="28"/>
              </w:rPr>
              <w:t>Semester-V</w:t>
            </w:r>
            <w:r>
              <w:rPr>
                <w:b/>
                <w:bCs/>
                <w:sz w:val="28"/>
                <w:szCs w:val="28"/>
              </w:rPr>
              <w:t>I</w:t>
            </w:r>
          </w:p>
          <w:p w14:paraId="30DFA1AE" w14:textId="77777777" w:rsidR="0007176B" w:rsidRPr="00015EA1" w:rsidRDefault="0007176B" w:rsidP="0007176B">
            <w:pPr>
              <w:spacing w:after="0" w:line="240" w:lineRule="auto"/>
              <w:jc w:val="center"/>
              <w:rPr>
                <w:b/>
                <w:bCs/>
                <w:sz w:val="28"/>
                <w:szCs w:val="28"/>
              </w:rPr>
            </w:pPr>
            <w:r>
              <w:rPr>
                <w:b/>
                <w:bCs/>
                <w:sz w:val="28"/>
                <w:szCs w:val="28"/>
              </w:rPr>
              <w:t>HONOURS PROGRAMME</w:t>
            </w:r>
          </w:p>
          <w:p w14:paraId="0E4A6E19" w14:textId="64B1F14F" w:rsidR="0007176B" w:rsidRPr="00C51AA5" w:rsidRDefault="0007176B" w:rsidP="0007176B">
            <w:pPr>
              <w:pStyle w:val="BodyText"/>
              <w:ind w:left="108" w:right="119"/>
              <w:jc w:val="center"/>
              <w:rPr>
                <w:b/>
                <w:bCs/>
              </w:rPr>
            </w:pPr>
            <w:r>
              <w:rPr>
                <w:b/>
                <w:bCs/>
              </w:rPr>
              <w:t xml:space="preserve">Paper – </w:t>
            </w:r>
            <w:r w:rsidRPr="0007176B">
              <w:rPr>
                <w:b/>
                <w:bCs/>
                <w:lang w:val="en-IN"/>
              </w:rPr>
              <w:t>Major Elective-2</w:t>
            </w:r>
            <w:r w:rsidRPr="00C51AA5">
              <w:rPr>
                <w:b/>
                <w:bCs/>
              </w:rPr>
              <w:t>:</w:t>
            </w:r>
            <w:r w:rsidRPr="00C51AA5">
              <w:rPr>
                <w:b/>
                <w:bCs/>
                <w:spacing w:val="-8"/>
              </w:rPr>
              <w:t xml:space="preserve"> </w:t>
            </w:r>
            <w:r w:rsidR="0064684D" w:rsidRPr="0064684D">
              <w:rPr>
                <w:b/>
                <w:bCs/>
                <w:lang w:val="en-IN"/>
              </w:rPr>
              <w:t>Probability and Statistics</w:t>
            </w:r>
            <w:r>
              <w:rPr>
                <w:b/>
                <w:bCs/>
                <w:lang w:val="en-IN"/>
              </w:rPr>
              <w:t>:</w:t>
            </w:r>
            <w:r w:rsidRPr="00C51AA5">
              <w:rPr>
                <w:b/>
                <w:bCs/>
              </w:rPr>
              <w:tab/>
              <w:t>Credits</w:t>
            </w:r>
            <w:r w:rsidRPr="00C51AA5">
              <w:rPr>
                <w:b/>
                <w:bCs/>
                <w:spacing w:val="-5"/>
              </w:rPr>
              <w:t xml:space="preserve"> 0</w:t>
            </w:r>
            <w:r>
              <w:rPr>
                <w:b/>
                <w:bCs/>
                <w:spacing w:val="-5"/>
              </w:rPr>
              <w:t>4</w:t>
            </w:r>
          </w:p>
          <w:p w14:paraId="54AF1598" w14:textId="77777777" w:rsidR="0007176B" w:rsidRDefault="0007176B" w:rsidP="0007176B">
            <w:pPr>
              <w:spacing w:after="0" w:line="240" w:lineRule="auto"/>
              <w:jc w:val="center"/>
              <w:rPr>
                <w:sz w:val="24"/>
                <w:szCs w:val="24"/>
              </w:rPr>
            </w:pPr>
          </w:p>
        </w:tc>
      </w:tr>
      <w:tr w:rsidR="0007176B" w14:paraId="2FA63692" w14:textId="77777777" w:rsidTr="00D94CBB">
        <w:trPr>
          <w:trHeight w:val="305"/>
        </w:trPr>
        <w:tc>
          <w:tcPr>
            <w:tcW w:w="9459" w:type="dxa"/>
            <w:gridSpan w:val="3"/>
          </w:tcPr>
          <w:p w14:paraId="5C472012" w14:textId="43968561" w:rsidR="0007176B" w:rsidRDefault="0007176B" w:rsidP="0007176B">
            <w:pPr>
              <w:spacing w:after="0" w:line="240" w:lineRule="auto"/>
              <w:jc w:val="center"/>
              <w:rPr>
                <w:sz w:val="24"/>
                <w:szCs w:val="24"/>
              </w:rPr>
            </w:pPr>
            <w:r>
              <w:rPr>
                <w:sz w:val="24"/>
                <w:szCs w:val="24"/>
              </w:rPr>
              <w:t xml:space="preserve">Paper – </w:t>
            </w:r>
            <w:r w:rsidRPr="0007176B">
              <w:rPr>
                <w:bCs/>
                <w:sz w:val="24"/>
                <w:szCs w:val="24"/>
                <w:lang w:val="en-IN"/>
              </w:rPr>
              <w:t>Major Elective-2</w:t>
            </w:r>
            <w:r w:rsidRPr="00C51AA5">
              <w:rPr>
                <w:sz w:val="24"/>
                <w:szCs w:val="24"/>
              </w:rPr>
              <w:t>:</w:t>
            </w:r>
            <w:r w:rsidRPr="00C51AA5">
              <w:rPr>
                <w:spacing w:val="-5"/>
                <w:sz w:val="24"/>
                <w:szCs w:val="24"/>
              </w:rPr>
              <w:t xml:space="preserve"> </w:t>
            </w:r>
            <w:r w:rsidR="0064684D" w:rsidRPr="0064684D">
              <w:rPr>
                <w:b/>
                <w:bCs/>
                <w:sz w:val="24"/>
                <w:szCs w:val="24"/>
                <w:lang w:val="en-IN"/>
              </w:rPr>
              <w:t xml:space="preserve">Probability and Statistics </w:t>
            </w:r>
          </w:p>
        </w:tc>
      </w:tr>
      <w:tr w:rsidR="0007176B" w14:paraId="125E07CC" w14:textId="77777777" w:rsidTr="001A64DD">
        <w:trPr>
          <w:trHeight w:val="305"/>
        </w:trPr>
        <w:tc>
          <w:tcPr>
            <w:tcW w:w="6595" w:type="dxa"/>
          </w:tcPr>
          <w:p w14:paraId="3CEBFB13" w14:textId="2B927229" w:rsidR="0007176B" w:rsidRPr="00CF52F8" w:rsidRDefault="0007176B" w:rsidP="0007176B">
            <w:pPr>
              <w:pStyle w:val="BodyText"/>
              <w:ind w:left="107"/>
              <w:rPr>
                <w:b/>
                <w:bCs/>
                <w:sz w:val="28"/>
                <w:szCs w:val="28"/>
                <w:lang w:val="en-IN"/>
              </w:rPr>
            </w:pPr>
            <w:r w:rsidRPr="007E2F0D">
              <w:rPr>
                <w:b/>
                <w:bCs/>
              </w:rPr>
              <w:t>Contents</w:t>
            </w:r>
          </w:p>
        </w:tc>
        <w:tc>
          <w:tcPr>
            <w:tcW w:w="992" w:type="dxa"/>
          </w:tcPr>
          <w:p w14:paraId="440BD228" w14:textId="2C326883" w:rsidR="0007176B" w:rsidRDefault="0007176B" w:rsidP="0007176B">
            <w:pPr>
              <w:jc w:val="center"/>
              <w:rPr>
                <w:sz w:val="24"/>
                <w:szCs w:val="24"/>
              </w:rPr>
            </w:pPr>
            <w:r w:rsidRPr="007E2F0D">
              <w:rPr>
                <w:b/>
                <w:bCs/>
                <w:sz w:val="24"/>
                <w:szCs w:val="24"/>
              </w:rPr>
              <w:t>No. of Week/s</w:t>
            </w:r>
          </w:p>
        </w:tc>
        <w:tc>
          <w:tcPr>
            <w:tcW w:w="1872" w:type="dxa"/>
          </w:tcPr>
          <w:p w14:paraId="148A2299" w14:textId="24E0265C" w:rsidR="0007176B" w:rsidRDefault="0007176B" w:rsidP="0007176B">
            <w:pPr>
              <w:spacing w:after="0" w:line="240" w:lineRule="auto"/>
              <w:jc w:val="center"/>
              <w:rPr>
                <w:sz w:val="24"/>
                <w:szCs w:val="24"/>
              </w:rPr>
            </w:pPr>
            <w:r w:rsidRPr="007E2F0D">
              <w:rPr>
                <w:b/>
                <w:bCs/>
                <w:sz w:val="24"/>
                <w:szCs w:val="24"/>
              </w:rPr>
              <w:t>Name of the Teacher</w:t>
            </w:r>
          </w:p>
        </w:tc>
      </w:tr>
      <w:tr w:rsidR="0007176B" w14:paraId="17E745DD" w14:textId="77777777" w:rsidTr="001A64DD">
        <w:trPr>
          <w:trHeight w:val="305"/>
        </w:trPr>
        <w:tc>
          <w:tcPr>
            <w:tcW w:w="6595" w:type="dxa"/>
          </w:tcPr>
          <w:p w14:paraId="4420BDC3" w14:textId="77777777" w:rsidR="0007176B" w:rsidRPr="0007176B" w:rsidRDefault="0007176B" w:rsidP="0007176B">
            <w:pPr>
              <w:pStyle w:val="BodyText"/>
              <w:ind w:left="107"/>
              <w:jc w:val="both"/>
              <w:rPr>
                <w:sz w:val="22"/>
                <w:szCs w:val="22"/>
                <w:lang w:val="en-IN"/>
              </w:rPr>
            </w:pPr>
            <w:r w:rsidRPr="0007176B">
              <w:rPr>
                <w:sz w:val="22"/>
                <w:szCs w:val="22"/>
                <w:lang w:val="en-IN"/>
              </w:rPr>
              <w:t xml:space="preserve">Unit 1 </w:t>
            </w:r>
          </w:p>
          <w:p w14:paraId="274053D3" w14:textId="371CC14D" w:rsidR="0007176B" w:rsidRPr="0007176B" w:rsidRDefault="0007176B" w:rsidP="0007176B">
            <w:pPr>
              <w:pStyle w:val="BodyText"/>
              <w:ind w:left="107"/>
              <w:jc w:val="both"/>
              <w:rPr>
                <w:sz w:val="22"/>
                <w:szCs w:val="22"/>
                <w:lang w:val="en-IN"/>
              </w:rPr>
            </w:pPr>
            <w:r w:rsidRPr="0007176B">
              <w:rPr>
                <w:sz w:val="22"/>
                <w:szCs w:val="22"/>
                <w:lang w:val="en-IN"/>
              </w:rPr>
              <w:t>Sample space, probability axioms, real random variables (discrete and continuous), cumulative distribution function, probability mass/density functions, mathematical expectation, moments, moment generating function, characteristic function, discrete distributions: uniform, binomial, Poisson, geometric, negative binomial, continuous distributions: uniform, normal, exponential</w:t>
            </w:r>
          </w:p>
        </w:tc>
        <w:tc>
          <w:tcPr>
            <w:tcW w:w="992" w:type="dxa"/>
          </w:tcPr>
          <w:p w14:paraId="69DC93CD" w14:textId="15397469" w:rsidR="0007176B" w:rsidRDefault="00192DF4" w:rsidP="0007176B">
            <w:pPr>
              <w:jc w:val="center"/>
              <w:rPr>
                <w:sz w:val="24"/>
                <w:szCs w:val="24"/>
              </w:rPr>
            </w:pPr>
            <w:r>
              <w:rPr>
                <w:sz w:val="24"/>
                <w:szCs w:val="24"/>
              </w:rPr>
              <w:t>4</w:t>
            </w:r>
          </w:p>
        </w:tc>
        <w:tc>
          <w:tcPr>
            <w:tcW w:w="1872" w:type="dxa"/>
          </w:tcPr>
          <w:p w14:paraId="4E1F0A9F" w14:textId="4C9720B5" w:rsidR="0007176B" w:rsidRDefault="00192DF4" w:rsidP="0007176B">
            <w:pPr>
              <w:spacing w:after="0" w:line="240" w:lineRule="auto"/>
              <w:jc w:val="center"/>
              <w:rPr>
                <w:sz w:val="24"/>
                <w:szCs w:val="24"/>
              </w:rPr>
            </w:pPr>
            <w:r>
              <w:rPr>
                <w:sz w:val="24"/>
                <w:szCs w:val="24"/>
              </w:rPr>
              <w:t>Mr. A. Mondal</w:t>
            </w:r>
          </w:p>
        </w:tc>
      </w:tr>
      <w:tr w:rsidR="0007176B" w14:paraId="174ADFEA" w14:textId="77777777" w:rsidTr="001A64DD">
        <w:trPr>
          <w:trHeight w:val="305"/>
        </w:trPr>
        <w:tc>
          <w:tcPr>
            <w:tcW w:w="6595" w:type="dxa"/>
          </w:tcPr>
          <w:p w14:paraId="3CE9313F" w14:textId="77777777" w:rsidR="0007176B" w:rsidRPr="0007176B" w:rsidRDefault="0007176B" w:rsidP="0007176B">
            <w:pPr>
              <w:pStyle w:val="BodyText"/>
              <w:ind w:left="107"/>
              <w:jc w:val="both"/>
              <w:rPr>
                <w:lang w:val="en-IN"/>
              </w:rPr>
            </w:pPr>
            <w:r w:rsidRPr="0007176B">
              <w:rPr>
                <w:b/>
                <w:bCs/>
                <w:lang w:val="en-IN"/>
              </w:rPr>
              <w:lastRenderedPageBreak/>
              <w:t xml:space="preserve">Unit 2 </w:t>
            </w:r>
          </w:p>
          <w:p w14:paraId="617AAC1A" w14:textId="59130AC3" w:rsidR="0007176B" w:rsidRPr="0007176B" w:rsidRDefault="0007176B" w:rsidP="0007176B">
            <w:pPr>
              <w:pStyle w:val="BodyText"/>
              <w:ind w:left="107"/>
              <w:jc w:val="both"/>
              <w:rPr>
                <w:sz w:val="22"/>
                <w:szCs w:val="22"/>
                <w:lang w:val="en-IN"/>
              </w:rPr>
            </w:pPr>
            <w:r w:rsidRPr="0007176B">
              <w:rPr>
                <w:sz w:val="22"/>
                <w:szCs w:val="22"/>
                <w:lang w:val="en-IN"/>
              </w:rPr>
              <w:t>Joint cumulative distribution function and its properties, joint probability density functions, marginal and conditional distributions, expectation of function of two random variables, conditional expectations, independent random variables, bivariate normal distribution, correlation coefficient, joint moment generating function (</w:t>
            </w:r>
            <w:proofErr w:type="spellStart"/>
            <w:r w:rsidRPr="0007176B">
              <w:rPr>
                <w:sz w:val="22"/>
                <w:szCs w:val="22"/>
                <w:lang w:val="en-IN"/>
              </w:rPr>
              <w:t>jmgf</w:t>
            </w:r>
            <w:proofErr w:type="spellEnd"/>
            <w:r w:rsidRPr="0007176B">
              <w:rPr>
                <w:sz w:val="22"/>
                <w:szCs w:val="22"/>
                <w:lang w:val="en-IN"/>
              </w:rPr>
              <w:t xml:space="preserve">) and calculation of covariance (from </w:t>
            </w:r>
            <w:proofErr w:type="spellStart"/>
            <w:r w:rsidRPr="0007176B">
              <w:rPr>
                <w:sz w:val="22"/>
                <w:szCs w:val="22"/>
                <w:lang w:val="en-IN"/>
              </w:rPr>
              <w:t>jmgf</w:t>
            </w:r>
            <w:proofErr w:type="spellEnd"/>
            <w:r w:rsidRPr="0007176B">
              <w:rPr>
                <w:sz w:val="22"/>
                <w:szCs w:val="22"/>
                <w:lang w:val="en-IN"/>
              </w:rPr>
              <w:t>), linear regression for two variables</w:t>
            </w:r>
          </w:p>
        </w:tc>
        <w:tc>
          <w:tcPr>
            <w:tcW w:w="992" w:type="dxa"/>
          </w:tcPr>
          <w:p w14:paraId="3A294254" w14:textId="58339228" w:rsidR="0007176B" w:rsidRDefault="00192DF4" w:rsidP="0007176B">
            <w:pPr>
              <w:jc w:val="center"/>
              <w:rPr>
                <w:sz w:val="24"/>
                <w:szCs w:val="24"/>
              </w:rPr>
            </w:pPr>
            <w:r>
              <w:rPr>
                <w:sz w:val="24"/>
                <w:szCs w:val="24"/>
              </w:rPr>
              <w:t>4</w:t>
            </w:r>
          </w:p>
        </w:tc>
        <w:tc>
          <w:tcPr>
            <w:tcW w:w="1872" w:type="dxa"/>
          </w:tcPr>
          <w:p w14:paraId="5BE26509" w14:textId="06851D56" w:rsidR="0007176B" w:rsidRDefault="00192DF4" w:rsidP="0007176B">
            <w:pPr>
              <w:spacing w:after="0" w:line="240" w:lineRule="auto"/>
              <w:jc w:val="center"/>
              <w:rPr>
                <w:sz w:val="24"/>
                <w:szCs w:val="24"/>
              </w:rPr>
            </w:pPr>
            <w:r>
              <w:rPr>
                <w:sz w:val="24"/>
                <w:szCs w:val="24"/>
              </w:rPr>
              <w:t>Mr. A. Mondal</w:t>
            </w:r>
          </w:p>
        </w:tc>
      </w:tr>
      <w:tr w:rsidR="0007176B" w14:paraId="7E0BB401" w14:textId="77777777" w:rsidTr="001A64DD">
        <w:trPr>
          <w:trHeight w:val="305"/>
        </w:trPr>
        <w:tc>
          <w:tcPr>
            <w:tcW w:w="6595" w:type="dxa"/>
          </w:tcPr>
          <w:p w14:paraId="5E1CC1AB" w14:textId="77777777" w:rsidR="0007176B" w:rsidRPr="0007176B" w:rsidRDefault="0007176B" w:rsidP="0007176B">
            <w:pPr>
              <w:pStyle w:val="BodyText"/>
              <w:ind w:left="107"/>
              <w:jc w:val="both"/>
              <w:rPr>
                <w:lang w:val="en-IN"/>
              </w:rPr>
            </w:pPr>
            <w:r w:rsidRPr="0007176B">
              <w:rPr>
                <w:b/>
                <w:bCs/>
                <w:lang w:val="en-IN"/>
              </w:rPr>
              <w:t xml:space="preserve">Unit 3 </w:t>
            </w:r>
          </w:p>
          <w:p w14:paraId="0490B0E6" w14:textId="103EADBE" w:rsidR="0007176B" w:rsidRPr="0007176B" w:rsidRDefault="0007176B" w:rsidP="0007176B">
            <w:pPr>
              <w:pStyle w:val="BodyText"/>
              <w:ind w:left="107"/>
              <w:jc w:val="both"/>
              <w:rPr>
                <w:sz w:val="22"/>
                <w:szCs w:val="22"/>
                <w:lang w:val="en-IN"/>
              </w:rPr>
            </w:pPr>
            <w:r w:rsidRPr="0007176B">
              <w:rPr>
                <w:sz w:val="22"/>
                <w:szCs w:val="22"/>
                <w:lang w:val="en-IN"/>
              </w:rPr>
              <w:t>Chebyshev’s inequality, statement and interpretation of (weak) law of large numbers and strong law of large numbers. Central limit theorem for independent and identically distributed random variables with finite variance, Markov chains, Chapman-Kolmogorov equations, classification of states</w:t>
            </w:r>
          </w:p>
        </w:tc>
        <w:tc>
          <w:tcPr>
            <w:tcW w:w="992" w:type="dxa"/>
          </w:tcPr>
          <w:p w14:paraId="3DDF102B" w14:textId="4D7AEA1B" w:rsidR="0007176B" w:rsidRDefault="00192DF4" w:rsidP="0007176B">
            <w:pPr>
              <w:jc w:val="center"/>
              <w:rPr>
                <w:sz w:val="24"/>
                <w:szCs w:val="24"/>
              </w:rPr>
            </w:pPr>
            <w:r>
              <w:rPr>
                <w:sz w:val="24"/>
                <w:szCs w:val="24"/>
              </w:rPr>
              <w:t>4</w:t>
            </w:r>
          </w:p>
        </w:tc>
        <w:tc>
          <w:tcPr>
            <w:tcW w:w="1872" w:type="dxa"/>
          </w:tcPr>
          <w:p w14:paraId="317C0655" w14:textId="2E7C136C" w:rsidR="0007176B" w:rsidRDefault="00192DF4" w:rsidP="0007176B">
            <w:pPr>
              <w:spacing w:after="0" w:line="240" w:lineRule="auto"/>
              <w:jc w:val="center"/>
              <w:rPr>
                <w:sz w:val="24"/>
                <w:szCs w:val="24"/>
              </w:rPr>
            </w:pPr>
            <w:r>
              <w:rPr>
                <w:sz w:val="24"/>
                <w:szCs w:val="24"/>
              </w:rPr>
              <w:t>Mr. A. Mondal</w:t>
            </w:r>
          </w:p>
        </w:tc>
      </w:tr>
      <w:tr w:rsidR="0007176B" w14:paraId="0C5AB98F" w14:textId="77777777" w:rsidTr="001A64DD">
        <w:trPr>
          <w:trHeight w:val="305"/>
        </w:trPr>
        <w:tc>
          <w:tcPr>
            <w:tcW w:w="6595" w:type="dxa"/>
          </w:tcPr>
          <w:p w14:paraId="3A5C91C1" w14:textId="77777777" w:rsidR="0007176B" w:rsidRPr="0007176B" w:rsidRDefault="0007176B" w:rsidP="0007176B">
            <w:pPr>
              <w:pStyle w:val="BodyText"/>
              <w:ind w:left="107"/>
              <w:jc w:val="both"/>
              <w:rPr>
                <w:lang w:val="en-IN"/>
              </w:rPr>
            </w:pPr>
            <w:r w:rsidRPr="0007176B">
              <w:rPr>
                <w:b/>
                <w:bCs/>
                <w:lang w:val="en-IN"/>
              </w:rPr>
              <w:t xml:space="preserve">Unit 4 </w:t>
            </w:r>
          </w:p>
          <w:p w14:paraId="1F40BF86" w14:textId="3BB09DFE" w:rsidR="0007176B" w:rsidRPr="0007176B" w:rsidRDefault="0007176B" w:rsidP="0007176B">
            <w:pPr>
              <w:pStyle w:val="BodyText"/>
              <w:ind w:left="107"/>
              <w:jc w:val="both"/>
              <w:rPr>
                <w:sz w:val="22"/>
                <w:szCs w:val="22"/>
                <w:lang w:val="en-IN"/>
              </w:rPr>
            </w:pPr>
            <w:r w:rsidRPr="0007176B">
              <w:rPr>
                <w:sz w:val="22"/>
                <w:szCs w:val="22"/>
                <w:lang w:val="en-IN"/>
              </w:rPr>
              <w:t xml:space="preserve">Random Samples, Sampling </w:t>
            </w:r>
            <w:r w:rsidR="00192DF4" w:rsidRPr="0007176B">
              <w:rPr>
                <w:sz w:val="22"/>
                <w:szCs w:val="22"/>
                <w:lang w:val="en-IN"/>
              </w:rPr>
              <w:t>Distributions</w:t>
            </w:r>
            <w:r w:rsidRPr="0007176B">
              <w:rPr>
                <w:sz w:val="22"/>
                <w:szCs w:val="22"/>
                <w:lang w:val="en-IN"/>
              </w:rPr>
              <w:t>, Estimation of parameters, Testing of hypothesis</w:t>
            </w:r>
          </w:p>
        </w:tc>
        <w:tc>
          <w:tcPr>
            <w:tcW w:w="992" w:type="dxa"/>
          </w:tcPr>
          <w:p w14:paraId="12003B6B" w14:textId="7F73F2CF" w:rsidR="0007176B" w:rsidRDefault="00192DF4" w:rsidP="0007176B">
            <w:pPr>
              <w:jc w:val="center"/>
              <w:rPr>
                <w:sz w:val="24"/>
                <w:szCs w:val="24"/>
              </w:rPr>
            </w:pPr>
            <w:r>
              <w:rPr>
                <w:sz w:val="24"/>
                <w:szCs w:val="24"/>
              </w:rPr>
              <w:t>3</w:t>
            </w:r>
          </w:p>
        </w:tc>
        <w:tc>
          <w:tcPr>
            <w:tcW w:w="1872" w:type="dxa"/>
          </w:tcPr>
          <w:p w14:paraId="2DF43324" w14:textId="0908EA27" w:rsidR="0007176B" w:rsidRDefault="00192DF4" w:rsidP="0007176B">
            <w:pPr>
              <w:spacing w:after="0" w:line="240" w:lineRule="auto"/>
              <w:jc w:val="center"/>
              <w:rPr>
                <w:sz w:val="24"/>
                <w:szCs w:val="24"/>
              </w:rPr>
            </w:pPr>
            <w:r>
              <w:rPr>
                <w:sz w:val="24"/>
                <w:szCs w:val="24"/>
              </w:rPr>
              <w:t>Mr. A. Mondal</w:t>
            </w:r>
          </w:p>
        </w:tc>
      </w:tr>
    </w:tbl>
    <w:p w14:paraId="1C9902E4" w14:textId="77777777" w:rsidR="008E099B" w:rsidRDefault="008E099B" w:rsidP="003D6936">
      <w:pPr>
        <w:spacing w:after="0" w:line="0" w:lineRule="atLeast"/>
        <w:ind w:right="-119"/>
        <w:jc w:val="center"/>
        <w:rPr>
          <w:rFonts w:ascii="Tahoma" w:eastAsia="Tahoma" w:hAnsi="Tahoma"/>
          <w:b/>
          <w:color w:val="0070C0"/>
          <w:sz w:val="32"/>
        </w:rPr>
      </w:pPr>
      <w:bookmarkStart w:id="0" w:name="_Hlk157596328"/>
    </w:p>
    <w:p w14:paraId="3510AA23" w14:textId="77777777" w:rsidR="008E099B" w:rsidRDefault="008E099B" w:rsidP="003D6936">
      <w:pPr>
        <w:spacing w:after="0" w:line="0" w:lineRule="atLeast"/>
        <w:ind w:right="-119"/>
        <w:jc w:val="center"/>
        <w:rPr>
          <w:rFonts w:ascii="Tahoma" w:eastAsia="Tahoma" w:hAnsi="Tahoma"/>
          <w:b/>
          <w:color w:val="0070C0"/>
          <w:sz w:val="32"/>
        </w:rPr>
      </w:pPr>
    </w:p>
    <w:p w14:paraId="5B5BDB3A" w14:textId="77777777" w:rsidR="008E099B" w:rsidRDefault="008E099B" w:rsidP="003D6936">
      <w:pPr>
        <w:spacing w:after="0" w:line="0" w:lineRule="atLeast"/>
        <w:ind w:right="-119"/>
        <w:jc w:val="center"/>
        <w:rPr>
          <w:rFonts w:ascii="Tahoma" w:eastAsia="Tahoma" w:hAnsi="Tahoma"/>
          <w:b/>
          <w:color w:val="0070C0"/>
          <w:sz w:val="32"/>
        </w:rPr>
      </w:pPr>
    </w:p>
    <w:p w14:paraId="6DF62A17" w14:textId="77777777" w:rsidR="008E099B" w:rsidRDefault="008E099B" w:rsidP="003D6936">
      <w:pPr>
        <w:spacing w:after="0" w:line="0" w:lineRule="atLeast"/>
        <w:ind w:right="-119"/>
        <w:jc w:val="center"/>
        <w:rPr>
          <w:rFonts w:ascii="Tahoma" w:eastAsia="Tahoma" w:hAnsi="Tahoma"/>
          <w:b/>
          <w:color w:val="0070C0"/>
          <w:sz w:val="32"/>
        </w:rPr>
      </w:pPr>
    </w:p>
    <w:p w14:paraId="17B9B563" w14:textId="77777777" w:rsidR="008E099B" w:rsidRDefault="008E099B" w:rsidP="003D6936">
      <w:pPr>
        <w:spacing w:after="0" w:line="0" w:lineRule="atLeast"/>
        <w:ind w:right="-119"/>
        <w:jc w:val="center"/>
        <w:rPr>
          <w:rFonts w:ascii="Tahoma" w:eastAsia="Tahoma" w:hAnsi="Tahoma"/>
          <w:b/>
          <w:color w:val="0070C0"/>
          <w:sz w:val="32"/>
        </w:rPr>
      </w:pPr>
    </w:p>
    <w:p w14:paraId="4A704259" w14:textId="77777777" w:rsidR="008E099B" w:rsidRDefault="008E099B" w:rsidP="003D6936">
      <w:pPr>
        <w:spacing w:after="0" w:line="0" w:lineRule="atLeast"/>
        <w:ind w:right="-119"/>
        <w:jc w:val="center"/>
        <w:rPr>
          <w:rFonts w:ascii="Tahoma" w:eastAsia="Tahoma" w:hAnsi="Tahoma"/>
          <w:b/>
          <w:color w:val="0070C0"/>
          <w:sz w:val="32"/>
        </w:rPr>
      </w:pPr>
    </w:p>
    <w:p w14:paraId="6414645C" w14:textId="77777777" w:rsidR="00642F39" w:rsidRDefault="00642F39" w:rsidP="003D6936">
      <w:pPr>
        <w:spacing w:after="0" w:line="0" w:lineRule="atLeast"/>
        <w:ind w:right="-119"/>
        <w:jc w:val="center"/>
        <w:rPr>
          <w:rFonts w:ascii="Tahoma" w:eastAsia="Tahoma" w:hAnsi="Tahoma"/>
          <w:b/>
          <w:color w:val="0070C0"/>
          <w:sz w:val="32"/>
        </w:rPr>
      </w:pPr>
    </w:p>
    <w:p w14:paraId="7D5B08F1" w14:textId="77777777" w:rsidR="00642F39" w:rsidRDefault="00642F39" w:rsidP="003D6936">
      <w:pPr>
        <w:spacing w:after="0" w:line="0" w:lineRule="atLeast"/>
        <w:ind w:right="-119"/>
        <w:jc w:val="center"/>
        <w:rPr>
          <w:rFonts w:ascii="Tahoma" w:eastAsia="Tahoma" w:hAnsi="Tahoma"/>
          <w:b/>
          <w:color w:val="0070C0"/>
          <w:sz w:val="32"/>
        </w:rPr>
      </w:pPr>
    </w:p>
    <w:p w14:paraId="2872F87E" w14:textId="77777777" w:rsidR="00642F39" w:rsidRDefault="00642F39" w:rsidP="003D6936">
      <w:pPr>
        <w:spacing w:after="0" w:line="0" w:lineRule="atLeast"/>
        <w:ind w:right="-119"/>
        <w:jc w:val="center"/>
        <w:rPr>
          <w:rFonts w:ascii="Tahoma" w:eastAsia="Tahoma" w:hAnsi="Tahoma"/>
          <w:b/>
          <w:color w:val="0070C0"/>
          <w:sz w:val="32"/>
        </w:rPr>
      </w:pPr>
    </w:p>
    <w:bookmarkEnd w:id="0"/>
    <w:p w14:paraId="5DB3C5D3" w14:textId="77777777" w:rsidR="00642F39" w:rsidRPr="00642F39" w:rsidRDefault="00642F39" w:rsidP="003D6936">
      <w:pPr>
        <w:spacing w:after="0" w:line="0" w:lineRule="atLeast"/>
        <w:ind w:right="-119"/>
        <w:jc w:val="center"/>
        <w:rPr>
          <w:rFonts w:ascii="Tahoma" w:eastAsia="Tahoma" w:hAnsi="Tahoma"/>
          <w:color w:val="0070C0"/>
          <w:sz w:val="32"/>
        </w:rPr>
      </w:pPr>
    </w:p>
    <w:sectPr w:rsidR="00642F39" w:rsidRPr="00642F39" w:rsidSect="00642F39">
      <w:footerReference w:type="default" r:id="rId8"/>
      <w:pgSz w:w="12240" w:h="15840"/>
      <w:pgMar w:top="1115" w:right="1060" w:bottom="431" w:left="1320" w:header="0" w:footer="0" w:gutter="0"/>
      <w:cols w:space="0" w:equalWidth="0">
        <w:col w:w="98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A676F" w14:textId="77777777" w:rsidR="007E41CB" w:rsidRDefault="007E41CB">
      <w:pPr>
        <w:spacing w:after="0" w:line="240" w:lineRule="auto"/>
      </w:pPr>
      <w:r>
        <w:separator/>
      </w:r>
    </w:p>
  </w:endnote>
  <w:endnote w:type="continuationSeparator" w:id="0">
    <w:p w14:paraId="774AB95F" w14:textId="77777777" w:rsidR="007E41CB" w:rsidRDefault="007E4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3480F" w14:textId="77777777" w:rsidR="002329E6" w:rsidRDefault="002329E6">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642F39">
      <w:rPr>
        <w:noProof/>
        <w:color w:val="000000"/>
      </w:rPr>
      <w:t>2</w:t>
    </w:r>
    <w:r>
      <w:rPr>
        <w:color w:val="000000"/>
      </w:rPr>
      <w:fldChar w:fldCharType="end"/>
    </w:r>
  </w:p>
  <w:p w14:paraId="226043FD" w14:textId="77777777" w:rsidR="002329E6" w:rsidRDefault="002329E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3DB3C" w14:textId="77777777" w:rsidR="007E41CB" w:rsidRDefault="007E41CB">
      <w:pPr>
        <w:spacing w:after="0" w:line="240" w:lineRule="auto"/>
      </w:pPr>
      <w:r>
        <w:separator/>
      </w:r>
    </w:p>
  </w:footnote>
  <w:footnote w:type="continuationSeparator" w:id="0">
    <w:p w14:paraId="043CC0FE" w14:textId="77777777" w:rsidR="007E41CB" w:rsidRDefault="007E41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AE7"/>
    <w:multiLevelType w:val="hybridMultilevel"/>
    <w:tmpl w:val="3C420AE2"/>
    <w:lvl w:ilvl="0" w:tplc="C0DEB442">
      <w:start w:val="1"/>
      <w:numFmt w:val="decimal"/>
      <w:lvlText w:val="%1."/>
      <w:lvlJc w:val="left"/>
      <w:pPr>
        <w:ind w:left="46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9282082">
      <w:numFmt w:val="bullet"/>
      <w:lvlText w:val="•"/>
      <w:lvlJc w:val="left"/>
      <w:pPr>
        <w:ind w:left="1310" w:hanging="360"/>
      </w:pPr>
      <w:rPr>
        <w:rFonts w:hint="default"/>
        <w:lang w:val="en-US" w:eastAsia="en-US" w:bidi="ar-SA"/>
      </w:rPr>
    </w:lvl>
    <w:lvl w:ilvl="2" w:tplc="8CE81CD0">
      <w:numFmt w:val="bullet"/>
      <w:lvlText w:val="•"/>
      <w:lvlJc w:val="left"/>
      <w:pPr>
        <w:ind w:left="2161" w:hanging="360"/>
      </w:pPr>
      <w:rPr>
        <w:rFonts w:hint="default"/>
        <w:lang w:val="en-US" w:eastAsia="en-US" w:bidi="ar-SA"/>
      </w:rPr>
    </w:lvl>
    <w:lvl w:ilvl="3" w:tplc="BAC82A40">
      <w:numFmt w:val="bullet"/>
      <w:lvlText w:val="•"/>
      <w:lvlJc w:val="left"/>
      <w:pPr>
        <w:ind w:left="3011" w:hanging="360"/>
      </w:pPr>
      <w:rPr>
        <w:rFonts w:hint="default"/>
        <w:lang w:val="en-US" w:eastAsia="en-US" w:bidi="ar-SA"/>
      </w:rPr>
    </w:lvl>
    <w:lvl w:ilvl="4" w:tplc="2B7EC948">
      <w:numFmt w:val="bullet"/>
      <w:lvlText w:val="•"/>
      <w:lvlJc w:val="left"/>
      <w:pPr>
        <w:ind w:left="3862" w:hanging="360"/>
      </w:pPr>
      <w:rPr>
        <w:rFonts w:hint="default"/>
        <w:lang w:val="en-US" w:eastAsia="en-US" w:bidi="ar-SA"/>
      </w:rPr>
    </w:lvl>
    <w:lvl w:ilvl="5" w:tplc="84E02892">
      <w:numFmt w:val="bullet"/>
      <w:lvlText w:val="•"/>
      <w:lvlJc w:val="left"/>
      <w:pPr>
        <w:ind w:left="4713" w:hanging="360"/>
      </w:pPr>
      <w:rPr>
        <w:rFonts w:hint="default"/>
        <w:lang w:val="en-US" w:eastAsia="en-US" w:bidi="ar-SA"/>
      </w:rPr>
    </w:lvl>
    <w:lvl w:ilvl="6" w:tplc="B4408E82">
      <w:numFmt w:val="bullet"/>
      <w:lvlText w:val="•"/>
      <w:lvlJc w:val="left"/>
      <w:pPr>
        <w:ind w:left="5563" w:hanging="360"/>
      </w:pPr>
      <w:rPr>
        <w:rFonts w:hint="default"/>
        <w:lang w:val="en-US" w:eastAsia="en-US" w:bidi="ar-SA"/>
      </w:rPr>
    </w:lvl>
    <w:lvl w:ilvl="7" w:tplc="8AAC67D4">
      <w:numFmt w:val="bullet"/>
      <w:lvlText w:val="•"/>
      <w:lvlJc w:val="left"/>
      <w:pPr>
        <w:ind w:left="6414" w:hanging="360"/>
      </w:pPr>
      <w:rPr>
        <w:rFonts w:hint="default"/>
        <w:lang w:val="en-US" w:eastAsia="en-US" w:bidi="ar-SA"/>
      </w:rPr>
    </w:lvl>
    <w:lvl w:ilvl="8" w:tplc="96E07A04">
      <w:numFmt w:val="bullet"/>
      <w:lvlText w:val="•"/>
      <w:lvlJc w:val="left"/>
      <w:pPr>
        <w:ind w:left="7265" w:hanging="360"/>
      </w:pPr>
      <w:rPr>
        <w:rFonts w:hint="default"/>
        <w:lang w:val="en-US" w:eastAsia="en-US" w:bidi="ar-SA"/>
      </w:rPr>
    </w:lvl>
  </w:abstractNum>
  <w:abstractNum w:abstractNumId="1" w15:restartNumberingAfterBreak="0">
    <w:nsid w:val="0F32214F"/>
    <w:multiLevelType w:val="hybridMultilevel"/>
    <w:tmpl w:val="1EBA36CE"/>
    <w:lvl w:ilvl="0" w:tplc="DEDE85B4">
      <w:start w:val="1"/>
      <w:numFmt w:val="decimal"/>
      <w:lvlText w:val="%1."/>
      <w:lvlJc w:val="left"/>
      <w:pPr>
        <w:ind w:left="82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F5AEA1E">
      <w:start w:val="1"/>
      <w:numFmt w:val="lowerRoman"/>
      <w:lvlText w:val="%2)"/>
      <w:lvlJc w:val="left"/>
      <w:pPr>
        <w:ind w:left="1548"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28BCF7BE">
      <w:numFmt w:val="bullet"/>
      <w:lvlText w:val="•"/>
      <w:lvlJc w:val="left"/>
      <w:pPr>
        <w:ind w:left="2365" w:hanging="720"/>
      </w:pPr>
      <w:rPr>
        <w:rFonts w:hint="default"/>
        <w:lang w:val="en-US" w:eastAsia="en-US" w:bidi="ar-SA"/>
      </w:rPr>
    </w:lvl>
    <w:lvl w:ilvl="3" w:tplc="F224FC50">
      <w:numFmt w:val="bullet"/>
      <w:lvlText w:val="•"/>
      <w:lvlJc w:val="left"/>
      <w:pPr>
        <w:ind w:left="3190" w:hanging="720"/>
      </w:pPr>
      <w:rPr>
        <w:rFonts w:hint="default"/>
        <w:lang w:val="en-US" w:eastAsia="en-US" w:bidi="ar-SA"/>
      </w:rPr>
    </w:lvl>
    <w:lvl w:ilvl="4" w:tplc="570E366A">
      <w:numFmt w:val="bullet"/>
      <w:lvlText w:val="•"/>
      <w:lvlJc w:val="left"/>
      <w:pPr>
        <w:ind w:left="4015" w:hanging="720"/>
      </w:pPr>
      <w:rPr>
        <w:rFonts w:hint="default"/>
        <w:lang w:val="en-US" w:eastAsia="en-US" w:bidi="ar-SA"/>
      </w:rPr>
    </w:lvl>
    <w:lvl w:ilvl="5" w:tplc="0ACC9E94">
      <w:numFmt w:val="bullet"/>
      <w:lvlText w:val="•"/>
      <w:lvlJc w:val="left"/>
      <w:pPr>
        <w:ind w:left="4840" w:hanging="720"/>
      </w:pPr>
      <w:rPr>
        <w:rFonts w:hint="default"/>
        <w:lang w:val="en-US" w:eastAsia="en-US" w:bidi="ar-SA"/>
      </w:rPr>
    </w:lvl>
    <w:lvl w:ilvl="6" w:tplc="288E2350">
      <w:numFmt w:val="bullet"/>
      <w:lvlText w:val="•"/>
      <w:lvlJc w:val="left"/>
      <w:pPr>
        <w:ind w:left="5665" w:hanging="720"/>
      </w:pPr>
      <w:rPr>
        <w:rFonts w:hint="default"/>
        <w:lang w:val="en-US" w:eastAsia="en-US" w:bidi="ar-SA"/>
      </w:rPr>
    </w:lvl>
    <w:lvl w:ilvl="7" w:tplc="2454F9F0">
      <w:numFmt w:val="bullet"/>
      <w:lvlText w:val="•"/>
      <w:lvlJc w:val="left"/>
      <w:pPr>
        <w:ind w:left="6490" w:hanging="720"/>
      </w:pPr>
      <w:rPr>
        <w:rFonts w:hint="default"/>
        <w:lang w:val="en-US" w:eastAsia="en-US" w:bidi="ar-SA"/>
      </w:rPr>
    </w:lvl>
    <w:lvl w:ilvl="8" w:tplc="1F9287B0">
      <w:numFmt w:val="bullet"/>
      <w:lvlText w:val="•"/>
      <w:lvlJc w:val="left"/>
      <w:pPr>
        <w:ind w:left="7316" w:hanging="720"/>
      </w:pPr>
      <w:rPr>
        <w:rFonts w:hint="default"/>
        <w:lang w:val="en-US" w:eastAsia="en-US" w:bidi="ar-SA"/>
      </w:rPr>
    </w:lvl>
  </w:abstractNum>
  <w:abstractNum w:abstractNumId="2" w15:restartNumberingAfterBreak="0">
    <w:nsid w:val="11DF40A2"/>
    <w:multiLevelType w:val="hybridMultilevel"/>
    <w:tmpl w:val="6CD476F6"/>
    <w:lvl w:ilvl="0" w:tplc="32B224B0">
      <w:start w:val="1"/>
      <w:numFmt w:val="decimal"/>
      <w:lvlText w:val="%1."/>
      <w:lvlJc w:val="left"/>
      <w:pPr>
        <w:ind w:left="1798" w:hanging="226"/>
      </w:pPr>
      <w:rPr>
        <w:rFonts w:ascii="Times New Roman" w:eastAsia="Times New Roman" w:hAnsi="Times New Roman" w:cs="Times New Roman" w:hint="default"/>
        <w:spacing w:val="-3"/>
        <w:w w:val="102"/>
        <w:sz w:val="22"/>
        <w:szCs w:val="22"/>
        <w:lang w:val="en-US" w:eastAsia="en-US" w:bidi="ar-SA"/>
      </w:rPr>
    </w:lvl>
    <w:lvl w:ilvl="1" w:tplc="C60442B6">
      <w:numFmt w:val="bullet"/>
      <w:lvlText w:val="•"/>
      <w:lvlJc w:val="left"/>
      <w:pPr>
        <w:ind w:left="2716" w:hanging="226"/>
      </w:pPr>
      <w:rPr>
        <w:rFonts w:hint="default"/>
        <w:lang w:val="en-US" w:eastAsia="en-US" w:bidi="ar-SA"/>
      </w:rPr>
    </w:lvl>
    <w:lvl w:ilvl="2" w:tplc="D284A1FE">
      <w:numFmt w:val="bullet"/>
      <w:lvlText w:val="•"/>
      <w:lvlJc w:val="left"/>
      <w:pPr>
        <w:ind w:left="3632" w:hanging="226"/>
      </w:pPr>
      <w:rPr>
        <w:rFonts w:hint="default"/>
        <w:lang w:val="en-US" w:eastAsia="en-US" w:bidi="ar-SA"/>
      </w:rPr>
    </w:lvl>
    <w:lvl w:ilvl="3" w:tplc="01349C6C">
      <w:numFmt w:val="bullet"/>
      <w:lvlText w:val="•"/>
      <w:lvlJc w:val="left"/>
      <w:pPr>
        <w:ind w:left="4548" w:hanging="226"/>
      </w:pPr>
      <w:rPr>
        <w:rFonts w:hint="default"/>
        <w:lang w:val="en-US" w:eastAsia="en-US" w:bidi="ar-SA"/>
      </w:rPr>
    </w:lvl>
    <w:lvl w:ilvl="4" w:tplc="88BC3D58">
      <w:numFmt w:val="bullet"/>
      <w:lvlText w:val="•"/>
      <w:lvlJc w:val="left"/>
      <w:pPr>
        <w:ind w:left="5464" w:hanging="226"/>
      </w:pPr>
      <w:rPr>
        <w:rFonts w:hint="default"/>
        <w:lang w:val="en-US" w:eastAsia="en-US" w:bidi="ar-SA"/>
      </w:rPr>
    </w:lvl>
    <w:lvl w:ilvl="5" w:tplc="A6E2B91E">
      <w:numFmt w:val="bullet"/>
      <w:lvlText w:val="•"/>
      <w:lvlJc w:val="left"/>
      <w:pPr>
        <w:ind w:left="6380" w:hanging="226"/>
      </w:pPr>
      <w:rPr>
        <w:rFonts w:hint="default"/>
        <w:lang w:val="en-US" w:eastAsia="en-US" w:bidi="ar-SA"/>
      </w:rPr>
    </w:lvl>
    <w:lvl w:ilvl="6" w:tplc="62BE7524">
      <w:numFmt w:val="bullet"/>
      <w:lvlText w:val="•"/>
      <w:lvlJc w:val="left"/>
      <w:pPr>
        <w:ind w:left="7296" w:hanging="226"/>
      </w:pPr>
      <w:rPr>
        <w:rFonts w:hint="default"/>
        <w:lang w:val="en-US" w:eastAsia="en-US" w:bidi="ar-SA"/>
      </w:rPr>
    </w:lvl>
    <w:lvl w:ilvl="7" w:tplc="5E8A55FC">
      <w:numFmt w:val="bullet"/>
      <w:lvlText w:val="•"/>
      <w:lvlJc w:val="left"/>
      <w:pPr>
        <w:ind w:left="8212" w:hanging="226"/>
      </w:pPr>
      <w:rPr>
        <w:rFonts w:hint="default"/>
        <w:lang w:val="en-US" w:eastAsia="en-US" w:bidi="ar-SA"/>
      </w:rPr>
    </w:lvl>
    <w:lvl w:ilvl="8" w:tplc="05329AC0">
      <w:numFmt w:val="bullet"/>
      <w:lvlText w:val="•"/>
      <w:lvlJc w:val="left"/>
      <w:pPr>
        <w:ind w:left="9128" w:hanging="226"/>
      </w:pPr>
      <w:rPr>
        <w:rFonts w:hint="default"/>
        <w:lang w:val="en-US" w:eastAsia="en-US" w:bidi="ar-SA"/>
      </w:rPr>
    </w:lvl>
  </w:abstractNum>
  <w:abstractNum w:abstractNumId="3" w15:restartNumberingAfterBreak="0">
    <w:nsid w:val="15145A8A"/>
    <w:multiLevelType w:val="hybridMultilevel"/>
    <w:tmpl w:val="2DB86414"/>
    <w:lvl w:ilvl="0" w:tplc="D21C2944">
      <w:start w:val="1"/>
      <w:numFmt w:val="upperRoman"/>
      <w:lvlText w:val="%1."/>
      <w:lvlJc w:val="left"/>
      <w:pPr>
        <w:ind w:left="920" w:hanging="488"/>
        <w:jc w:val="right"/>
      </w:pPr>
      <w:rPr>
        <w:rFonts w:ascii="Times New Roman" w:eastAsia="Times New Roman" w:hAnsi="Times New Roman" w:cs="Times New Roman" w:hint="default"/>
        <w:b w:val="0"/>
        <w:bCs w:val="0"/>
        <w:i w:val="0"/>
        <w:iCs w:val="0"/>
        <w:spacing w:val="-4"/>
        <w:w w:val="100"/>
        <w:sz w:val="22"/>
        <w:szCs w:val="22"/>
        <w:lang w:val="en-US" w:eastAsia="en-US" w:bidi="ar-SA"/>
      </w:rPr>
    </w:lvl>
    <w:lvl w:ilvl="1" w:tplc="6DD63448">
      <w:numFmt w:val="bullet"/>
      <w:lvlText w:val="•"/>
      <w:lvlJc w:val="left"/>
      <w:pPr>
        <w:ind w:left="1798" w:hanging="488"/>
      </w:pPr>
      <w:rPr>
        <w:rFonts w:hint="default"/>
        <w:lang w:val="en-US" w:eastAsia="en-US" w:bidi="ar-SA"/>
      </w:rPr>
    </w:lvl>
    <w:lvl w:ilvl="2" w:tplc="FB4ACF94">
      <w:numFmt w:val="bullet"/>
      <w:lvlText w:val="•"/>
      <w:lvlJc w:val="left"/>
      <w:pPr>
        <w:ind w:left="2676" w:hanging="488"/>
      </w:pPr>
      <w:rPr>
        <w:rFonts w:hint="default"/>
        <w:lang w:val="en-US" w:eastAsia="en-US" w:bidi="ar-SA"/>
      </w:rPr>
    </w:lvl>
    <w:lvl w:ilvl="3" w:tplc="F69C75F8">
      <w:numFmt w:val="bullet"/>
      <w:lvlText w:val="•"/>
      <w:lvlJc w:val="left"/>
      <w:pPr>
        <w:ind w:left="3554" w:hanging="488"/>
      </w:pPr>
      <w:rPr>
        <w:rFonts w:hint="default"/>
        <w:lang w:val="en-US" w:eastAsia="en-US" w:bidi="ar-SA"/>
      </w:rPr>
    </w:lvl>
    <w:lvl w:ilvl="4" w:tplc="382EBF4C">
      <w:numFmt w:val="bullet"/>
      <w:lvlText w:val="•"/>
      <w:lvlJc w:val="left"/>
      <w:pPr>
        <w:ind w:left="4432" w:hanging="488"/>
      </w:pPr>
      <w:rPr>
        <w:rFonts w:hint="default"/>
        <w:lang w:val="en-US" w:eastAsia="en-US" w:bidi="ar-SA"/>
      </w:rPr>
    </w:lvl>
    <w:lvl w:ilvl="5" w:tplc="7C16D178">
      <w:numFmt w:val="bullet"/>
      <w:lvlText w:val="•"/>
      <w:lvlJc w:val="left"/>
      <w:pPr>
        <w:ind w:left="5310" w:hanging="488"/>
      </w:pPr>
      <w:rPr>
        <w:rFonts w:hint="default"/>
        <w:lang w:val="en-US" w:eastAsia="en-US" w:bidi="ar-SA"/>
      </w:rPr>
    </w:lvl>
    <w:lvl w:ilvl="6" w:tplc="7C401E5E">
      <w:numFmt w:val="bullet"/>
      <w:lvlText w:val="•"/>
      <w:lvlJc w:val="left"/>
      <w:pPr>
        <w:ind w:left="6188" w:hanging="488"/>
      </w:pPr>
      <w:rPr>
        <w:rFonts w:hint="default"/>
        <w:lang w:val="en-US" w:eastAsia="en-US" w:bidi="ar-SA"/>
      </w:rPr>
    </w:lvl>
    <w:lvl w:ilvl="7" w:tplc="6D0A995A">
      <w:numFmt w:val="bullet"/>
      <w:lvlText w:val="•"/>
      <w:lvlJc w:val="left"/>
      <w:pPr>
        <w:ind w:left="7066" w:hanging="488"/>
      </w:pPr>
      <w:rPr>
        <w:rFonts w:hint="default"/>
        <w:lang w:val="en-US" w:eastAsia="en-US" w:bidi="ar-SA"/>
      </w:rPr>
    </w:lvl>
    <w:lvl w:ilvl="8" w:tplc="99D85C44">
      <w:numFmt w:val="bullet"/>
      <w:lvlText w:val="•"/>
      <w:lvlJc w:val="left"/>
      <w:pPr>
        <w:ind w:left="7944" w:hanging="488"/>
      </w:pPr>
      <w:rPr>
        <w:rFonts w:hint="default"/>
        <w:lang w:val="en-US" w:eastAsia="en-US" w:bidi="ar-SA"/>
      </w:rPr>
    </w:lvl>
  </w:abstractNum>
  <w:abstractNum w:abstractNumId="4" w15:restartNumberingAfterBreak="0">
    <w:nsid w:val="5A867F26"/>
    <w:multiLevelType w:val="hybridMultilevel"/>
    <w:tmpl w:val="4F76D1C0"/>
    <w:lvl w:ilvl="0" w:tplc="2FEA7158">
      <w:start w:val="10"/>
      <w:numFmt w:val="upperRoman"/>
      <w:lvlText w:val="%1-"/>
      <w:lvlJc w:val="left"/>
      <w:pPr>
        <w:ind w:left="108" w:hanging="254"/>
      </w:pPr>
      <w:rPr>
        <w:rFonts w:ascii="Times New Roman" w:eastAsia="Times New Roman" w:hAnsi="Times New Roman" w:cs="Times New Roman" w:hint="default"/>
        <w:b w:val="0"/>
        <w:bCs w:val="0"/>
        <w:i w:val="0"/>
        <w:iCs w:val="0"/>
        <w:spacing w:val="-1"/>
        <w:w w:val="100"/>
        <w:sz w:val="22"/>
        <w:szCs w:val="22"/>
        <w:lang w:val="en-US" w:eastAsia="en-US" w:bidi="ar-SA"/>
      </w:rPr>
    </w:lvl>
    <w:lvl w:ilvl="1" w:tplc="B156E13C">
      <w:start w:val="1"/>
      <w:numFmt w:val="decimal"/>
      <w:lvlText w:val="%2."/>
      <w:lvlJc w:val="left"/>
      <w:pPr>
        <w:ind w:left="828" w:hanging="360"/>
      </w:pPr>
      <w:rPr>
        <w:rFonts w:hint="default"/>
        <w:spacing w:val="0"/>
        <w:w w:val="100"/>
        <w:lang w:val="en-US" w:eastAsia="en-US" w:bidi="ar-SA"/>
      </w:rPr>
    </w:lvl>
    <w:lvl w:ilvl="2" w:tplc="7A44FB42">
      <w:numFmt w:val="bullet"/>
      <w:lvlText w:val="•"/>
      <w:lvlJc w:val="left"/>
      <w:pPr>
        <w:ind w:left="1725" w:hanging="360"/>
      </w:pPr>
      <w:rPr>
        <w:rFonts w:hint="default"/>
        <w:lang w:val="en-US" w:eastAsia="en-US" w:bidi="ar-SA"/>
      </w:rPr>
    </w:lvl>
    <w:lvl w:ilvl="3" w:tplc="D47C2830">
      <w:numFmt w:val="bullet"/>
      <w:lvlText w:val="•"/>
      <w:lvlJc w:val="left"/>
      <w:pPr>
        <w:ind w:left="2630" w:hanging="360"/>
      </w:pPr>
      <w:rPr>
        <w:rFonts w:hint="default"/>
        <w:lang w:val="en-US" w:eastAsia="en-US" w:bidi="ar-SA"/>
      </w:rPr>
    </w:lvl>
    <w:lvl w:ilvl="4" w:tplc="1BA62E6E">
      <w:numFmt w:val="bullet"/>
      <w:lvlText w:val="•"/>
      <w:lvlJc w:val="left"/>
      <w:pPr>
        <w:ind w:left="3535" w:hanging="360"/>
      </w:pPr>
      <w:rPr>
        <w:rFonts w:hint="default"/>
        <w:lang w:val="en-US" w:eastAsia="en-US" w:bidi="ar-SA"/>
      </w:rPr>
    </w:lvl>
    <w:lvl w:ilvl="5" w:tplc="BE6821D6">
      <w:numFmt w:val="bullet"/>
      <w:lvlText w:val="•"/>
      <w:lvlJc w:val="left"/>
      <w:pPr>
        <w:ind w:left="4440" w:hanging="360"/>
      </w:pPr>
      <w:rPr>
        <w:rFonts w:hint="default"/>
        <w:lang w:val="en-US" w:eastAsia="en-US" w:bidi="ar-SA"/>
      </w:rPr>
    </w:lvl>
    <w:lvl w:ilvl="6" w:tplc="90B61E50">
      <w:numFmt w:val="bullet"/>
      <w:lvlText w:val="•"/>
      <w:lvlJc w:val="left"/>
      <w:pPr>
        <w:ind w:left="5345" w:hanging="360"/>
      </w:pPr>
      <w:rPr>
        <w:rFonts w:hint="default"/>
        <w:lang w:val="en-US" w:eastAsia="en-US" w:bidi="ar-SA"/>
      </w:rPr>
    </w:lvl>
    <w:lvl w:ilvl="7" w:tplc="2C623B96">
      <w:numFmt w:val="bullet"/>
      <w:lvlText w:val="•"/>
      <w:lvlJc w:val="left"/>
      <w:pPr>
        <w:ind w:left="6250" w:hanging="360"/>
      </w:pPr>
      <w:rPr>
        <w:rFonts w:hint="default"/>
        <w:lang w:val="en-US" w:eastAsia="en-US" w:bidi="ar-SA"/>
      </w:rPr>
    </w:lvl>
    <w:lvl w:ilvl="8" w:tplc="6DA49E98">
      <w:numFmt w:val="bullet"/>
      <w:lvlText w:val="•"/>
      <w:lvlJc w:val="left"/>
      <w:pPr>
        <w:ind w:left="7156" w:hanging="360"/>
      </w:pPr>
      <w:rPr>
        <w:rFonts w:hint="default"/>
        <w:lang w:val="en-US" w:eastAsia="en-US" w:bidi="ar-SA"/>
      </w:rPr>
    </w:lvl>
  </w:abstractNum>
  <w:abstractNum w:abstractNumId="5" w15:restartNumberingAfterBreak="0">
    <w:nsid w:val="729B02E1"/>
    <w:multiLevelType w:val="hybridMultilevel"/>
    <w:tmpl w:val="31029D14"/>
    <w:lvl w:ilvl="0" w:tplc="80BA0464">
      <w:start w:val="1"/>
      <w:numFmt w:val="decimal"/>
      <w:lvlText w:val="%1."/>
      <w:lvlJc w:val="left"/>
      <w:pPr>
        <w:ind w:left="82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164E3F8">
      <w:numFmt w:val="bullet"/>
      <w:lvlText w:val=""/>
      <w:lvlJc w:val="left"/>
      <w:pPr>
        <w:ind w:left="1279" w:hanging="360"/>
      </w:pPr>
      <w:rPr>
        <w:rFonts w:ascii="Wingdings" w:eastAsia="Wingdings" w:hAnsi="Wingdings" w:cs="Wingdings" w:hint="default"/>
        <w:spacing w:val="0"/>
        <w:w w:val="100"/>
        <w:lang w:val="en-US" w:eastAsia="en-US" w:bidi="ar-SA"/>
      </w:rPr>
    </w:lvl>
    <w:lvl w:ilvl="2" w:tplc="2FC85E9E">
      <w:numFmt w:val="bullet"/>
      <w:lvlText w:val="•"/>
      <w:lvlJc w:val="left"/>
      <w:pPr>
        <w:ind w:left="2134" w:hanging="360"/>
      </w:pPr>
      <w:rPr>
        <w:rFonts w:hint="default"/>
        <w:lang w:val="en-US" w:eastAsia="en-US" w:bidi="ar-SA"/>
      </w:rPr>
    </w:lvl>
    <w:lvl w:ilvl="3" w:tplc="3B98B212">
      <w:numFmt w:val="bullet"/>
      <w:lvlText w:val="•"/>
      <w:lvlJc w:val="left"/>
      <w:pPr>
        <w:ind w:left="2988" w:hanging="360"/>
      </w:pPr>
      <w:rPr>
        <w:rFonts w:hint="default"/>
        <w:lang w:val="en-US" w:eastAsia="en-US" w:bidi="ar-SA"/>
      </w:rPr>
    </w:lvl>
    <w:lvl w:ilvl="4" w:tplc="D2D4B6DC">
      <w:numFmt w:val="bullet"/>
      <w:lvlText w:val="•"/>
      <w:lvlJc w:val="left"/>
      <w:pPr>
        <w:ind w:left="3842" w:hanging="360"/>
      </w:pPr>
      <w:rPr>
        <w:rFonts w:hint="default"/>
        <w:lang w:val="en-US" w:eastAsia="en-US" w:bidi="ar-SA"/>
      </w:rPr>
    </w:lvl>
    <w:lvl w:ilvl="5" w:tplc="91306468">
      <w:numFmt w:val="bullet"/>
      <w:lvlText w:val="•"/>
      <w:lvlJc w:val="left"/>
      <w:pPr>
        <w:ind w:left="4696" w:hanging="360"/>
      </w:pPr>
      <w:rPr>
        <w:rFonts w:hint="default"/>
        <w:lang w:val="en-US" w:eastAsia="en-US" w:bidi="ar-SA"/>
      </w:rPr>
    </w:lvl>
    <w:lvl w:ilvl="6" w:tplc="691E0934">
      <w:numFmt w:val="bullet"/>
      <w:lvlText w:val="•"/>
      <w:lvlJc w:val="left"/>
      <w:pPr>
        <w:ind w:left="5550" w:hanging="360"/>
      </w:pPr>
      <w:rPr>
        <w:rFonts w:hint="default"/>
        <w:lang w:val="en-US" w:eastAsia="en-US" w:bidi="ar-SA"/>
      </w:rPr>
    </w:lvl>
    <w:lvl w:ilvl="7" w:tplc="550401F6">
      <w:numFmt w:val="bullet"/>
      <w:lvlText w:val="•"/>
      <w:lvlJc w:val="left"/>
      <w:pPr>
        <w:ind w:left="6404" w:hanging="360"/>
      </w:pPr>
      <w:rPr>
        <w:rFonts w:hint="default"/>
        <w:lang w:val="en-US" w:eastAsia="en-US" w:bidi="ar-SA"/>
      </w:rPr>
    </w:lvl>
    <w:lvl w:ilvl="8" w:tplc="9C02694C">
      <w:numFmt w:val="bullet"/>
      <w:lvlText w:val="•"/>
      <w:lvlJc w:val="left"/>
      <w:pPr>
        <w:ind w:left="7258" w:hanging="360"/>
      </w:pPr>
      <w:rPr>
        <w:rFonts w:hint="default"/>
        <w:lang w:val="en-US" w:eastAsia="en-US" w:bidi="ar-SA"/>
      </w:rPr>
    </w:lvl>
  </w:abstractNum>
  <w:num w:numId="1" w16cid:durableId="729694722">
    <w:abstractNumId w:val="1"/>
  </w:num>
  <w:num w:numId="2" w16cid:durableId="1475902166">
    <w:abstractNumId w:val="0"/>
  </w:num>
  <w:num w:numId="3" w16cid:durableId="394747444">
    <w:abstractNumId w:val="5"/>
  </w:num>
  <w:num w:numId="4" w16cid:durableId="2069570854">
    <w:abstractNumId w:val="4"/>
  </w:num>
  <w:num w:numId="5" w16cid:durableId="185365322">
    <w:abstractNumId w:val="2"/>
  </w:num>
  <w:num w:numId="6" w16cid:durableId="165479734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E12"/>
    <w:rsid w:val="000100AD"/>
    <w:rsid w:val="00015EA1"/>
    <w:rsid w:val="00031659"/>
    <w:rsid w:val="00047AC8"/>
    <w:rsid w:val="00055161"/>
    <w:rsid w:val="0007176B"/>
    <w:rsid w:val="00075754"/>
    <w:rsid w:val="00085B94"/>
    <w:rsid w:val="00096058"/>
    <w:rsid w:val="000C6C9F"/>
    <w:rsid w:val="000D7926"/>
    <w:rsid w:val="000E3832"/>
    <w:rsid w:val="000F333C"/>
    <w:rsid w:val="000F464A"/>
    <w:rsid w:val="00102385"/>
    <w:rsid w:val="00123302"/>
    <w:rsid w:val="00143034"/>
    <w:rsid w:val="0016485D"/>
    <w:rsid w:val="00192DF4"/>
    <w:rsid w:val="00193122"/>
    <w:rsid w:val="00195A08"/>
    <w:rsid w:val="001A4836"/>
    <w:rsid w:val="001A64DD"/>
    <w:rsid w:val="001B41BD"/>
    <w:rsid w:val="001B6E5E"/>
    <w:rsid w:val="001C3739"/>
    <w:rsid w:val="001D6E11"/>
    <w:rsid w:val="001E3320"/>
    <w:rsid w:val="001F709D"/>
    <w:rsid w:val="002031E9"/>
    <w:rsid w:val="00210072"/>
    <w:rsid w:val="002126B1"/>
    <w:rsid w:val="00226E77"/>
    <w:rsid w:val="002329E6"/>
    <w:rsid w:val="0023381C"/>
    <w:rsid w:val="002533C3"/>
    <w:rsid w:val="00261EC5"/>
    <w:rsid w:val="00264798"/>
    <w:rsid w:val="00276A91"/>
    <w:rsid w:val="002A50FA"/>
    <w:rsid w:val="002A6101"/>
    <w:rsid w:val="002B62D5"/>
    <w:rsid w:val="002C6F41"/>
    <w:rsid w:val="002D3191"/>
    <w:rsid w:val="002D67A7"/>
    <w:rsid w:val="00307286"/>
    <w:rsid w:val="00314E50"/>
    <w:rsid w:val="00325B4D"/>
    <w:rsid w:val="003361EB"/>
    <w:rsid w:val="003368B6"/>
    <w:rsid w:val="003433C3"/>
    <w:rsid w:val="00345CD2"/>
    <w:rsid w:val="00346BFF"/>
    <w:rsid w:val="003569CB"/>
    <w:rsid w:val="0036004A"/>
    <w:rsid w:val="00377A49"/>
    <w:rsid w:val="003A055D"/>
    <w:rsid w:val="003A5136"/>
    <w:rsid w:val="003B49C1"/>
    <w:rsid w:val="003D6936"/>
    <w:rsid w:val="003E144C"/>
    <w:rsid w:val="00403DF8"/>
    <w:rsid w:val="00405CF9"/>
    <w:rsid w:val="00416FAD"/>
    <w:rsid w:val="00443F3E"/>
    <w:rsid w:val="0046676A"/>
    <w:rsid w:val="00481C7C"/>
    <w:rsid w:val="00493636"/>
    <w:rsid w:val="004A6D70"/>
    <w:rsid w:val="004B5446"/>
    <w:rsid w:val="004C14C4"/>
    <w:rsid w:val="004D7D47"/>
    <w:rsid w:val="004F6ED4"/>
    <w:rsid w:val="004F732A"/>
    <w:rsid w:val="0050370B"/>
    <w:rsid w:val="00514CF2"/>
    <w:rsid w:val="005230A6"/>
    <w:rsid w:val="00543F8D"/>
    <w:rsid w:val="00544AFF"/>
    <w:rsid w:val="00590422"/>
    <w:rsid w:val="0059100B"/>
    <w:rsid w:val="005A0348"/>
    <w:rsid w:val="005A586D"/>
    <w:rsid w:val="005B403B"/>
    <w:rsid w:val="005D5900"/>
    <w:rsid w:val="005F506C"/>
    <w:rsid w:val="00610D6C"/>
    <w:rsid w:val="0061595D"/>
    <w:rsid w:val="00640586"/>
    <w:rsid w:val="00642F39"/>
    <w:rsid w:val="0064684D"/>
    <w:rsid w:val="0064749A"/>
    <w:rsid w:val="00673641"/>
    <w:rsid w:val="0067777E"/>
    <w:rsid w:val="006B245D"/>
    <w:rsid w:val="006B667B"/>
    <w:rsid w:val="006C2324"/>
    <w:rsid w:val="006D00EA"/>
    <w:rsid w:val="006D7DF4"/>
    <w:rsid w:val="00723CFF"/>
    <w:rsid w:val="00725D91"/>
    <w:rsid w:val="0074066C"/>
    <w:rsid w:val="00767EF2"/>
    <w:rsid w:val="00777F53"/>
    <w:rsid w:val="007826D8"/>
    <w:rsid w:val="00787D4E"/>
    <w:rsid w:val="00796E7B"/>
    <w:rsid w:val="007B1363"/>
    <w:rsid w:val="007B7FAF"/>
    <w:rsid w:val="007C3EE7"/>
    <w:rsid w:val="007D2F37"/>
    <w:rsid w:val="007E2F0D"/>
    <w:rsid w:val="007E41CB"/>
    <w:rsid w:val="00822580"/>
    <w:rsid w:val="00855246"/>
    <w:rsid w:val="00862479"/>
    <w:rsid w:val="00870352"/>
    <w:rsid w:val="00882026"/>
    <w:rsid w:val="008B4A86"/>
    <w:rsid w:val="008B546F"/>
    <w:rsid w:val="008B5C35"/>
    <w:rsid w:val="008B6D7F"/>
    <w:rsid w:val="008C4B0B"/>
    <w:rsid w:val="008E099B"/>
    <w:rsid w:val="00952656"/>
    <w:rsid w:val="00984DE6"/>
    <w:rsid w:val="00985EF2"/>
    <w:rsid w:val="00986719"/>
    <w:rsid w:val="00997888"/>
    <w:rsid w:val="009B5380"/>
    <w:rsid w:val="009B5A0F"/>
    <w:rsid w:val="009D2A35"/>
    <w:rsid w:val="009F35DE"/>
    <w:rsid w:val="00A040DD"/>
    <w:rsid w:val="00A07A0C"/>
    <w:rsid w:val="00A14570"/>
    <w:rsid w:val="00A34C34"/>
    <w:rsid w:val="00A461FB"/>
    <w:rsid w:val="00A60CF2"/>
    <w:rsid w:val="00A77BDE"/>
    <w:rsid w:val="00A8786C"/>
    <w:rsid w:val="00A944E8"/>
    <w:rsid w:val="00AA348C"/>
    <w:rsid w:val="00AB279E"/>
    <w:rsid w:val="00AB4AF9"/>
    <w:rsid w:val="00AC4682"/>
    <w:rsid w:val="00AD1F34"/>
    <w:rsid w:val="00AE2452"/>
    <w:rsid w:val="00AE2816"/>
    <w:rsid w:val="00AE3E50"/>
    <w:rsid w:val="00AF0EE9"/>
    <w:rsid w:val="00B30B69"/>
    <w:rsid w:val="00B91F07"/>
    <w:rsid w:val="00BB0FBC"/>
    <w:rsid w:val="00BB4BB9"/>
    <w:rsid w:val="00BE6A05"/>
    <w:rsid w:val="00BE7C45"/>
    <w:rsid w:val="00C23404"/>
    <w:rsid w:val="00C2695A"/>
    <w:rsid w:val="00C51AA5"/>
    <w:rsid w:val="00C615C0"/>
    <w:rsid w:val="00C67BF2"/>
    <w:rsid w:val="00C74BC9"/>
    <w:rsid w:val="00CB1009"/>
    <w:rsid w:val="00CC4498"/>
    <w:rsid w:val="00CC58C5"/>
    <w:rsid w:val="00CE1AE4"/>
    <w:rsid w:val="00CE52D6"/>
    <w:rsid w:val="00CF52F8"/>
    <w:rsid w:val="00D20BAE"/>
    <w:rsid w:val="00D52CF9"/>
    <w:rsid w:val="00D63030"/>
    <w:rsid w:val="00D64196"/>
    <w:rsid w:val="00D67E7B"/>
    <w:rsid w:val="00DA1443"/>
    <w:rsid w:val="00DA5DAB"/>
    <w:rsid w:val="00DB2A11"/>
    <w:rsid w:val="00DC1D0A"/>
    <w:rsid w:val="00DC4465"/>
    <w:rsid w:val="00DE0E12"/>
    <w:rsid w:val="00DF6B89"/>
    <w:rsid w:val="00E043A2"/>
    <w:rsid w:val="00E25068"/>
    <w:rsid w:val="00E34E7B"/>
    <w:rsid w:val="00E479CC"/>
    <w:rsid w:val="00E738D4"/>
    <w:rsid w:val="00E73904"/>
    <w:rsid w:val="00E847D0"/>
    <w:rsid w:val="00EB039C"/>
    <w:rsid w:val="00EF7CC9"/>
    <w:rsid w:val="00F01811"/>
    <w:rsid w:val="00F0713C"/>
    <w:rsid w:val="00F54A58"/>
    <w:rsid w:val="00F60F5D"/>
    <w:rsid w:val="00FA0BF6"/>
    <w:rsid w:val="00FD4D75"/>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CAB66"/>
  <w15:docId w15:val="{56865A9A-FFE4-4421-B27A-3C9122E26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9C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odyText">
    <w:name w:val="Body Text"/>
    <w:basedOn w:val="Normal"/>
    <w:link w:val="BodyTextChar"/>
    <w:uiPriority w:val="1"/>
    <w:qFormat/>
    <w:rsid w:val="001A4836"/>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1A4836"/>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rsid w:val="00952656"/>
    <w:rPr>
      <w:b/>
      <w:sz w:val="36"/>
      <w:szCs w:val="36"/>
    </w:rPr>
  </w:style>
  <w:style w:type="paragraph" w:styleId="ListParagraph">
    <w:name w:val="List Paragraph"/>
    <w:basedOn w:val="Normal"/>
    <w:uiPriority w:val="1"/>
    <w:qFormat/>
    <w:rsid w:val="00264798"/>
    <w:pPr>
      <w:spacing w:after="200" w:line="276" w:lineRule="auto"/>
      <w:ind w:left="720"/>
      <w:contextualSpacing/>
    </w:pPr>
    <w:rPr>
      <w:rFonts w:eastAsia="Times New Roman" w:cs="Times New Roman"/>
      <w:lang w:eastAsia="en-US"/>
    </w:rPr>
  </w:style>
  <w:style w:type="table" w:styleId="TableGrid">
    <w:name w:val="Table Grid"/>
    <w:basedOn w:val="TableNormal"/>
    <w:uiPriority w:val="59"/>
    <w:rsid w:val="004C1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6936"/>
    <w:pPr>
      <w:tabs>
        <w:tab w:val="center" w:pos="4513"/>
        <w:tab w:val="right" w:pos="9026"/>
      </w:tabs>
      <w:spacing w:after="0" w:line="240" w:lineRule="auto"/>
    </w:pPr>
    <w:rPr>
      <w:rFonts w:cs="Arial"/>
      <w:sz w:val="20"/>
      <w:szCs w:val="20"/>
      <w:lang w:val="en-IN"/>
    </w:rPr>
  </w:style>
  <w:style w:type="character" w:customStyle="1" w:styleId="HeaderChar">
    <w:name w:val="Header Char"/>
    <w:basedOn w:val="DefaultParagraphFont"/>
    <w:link w:val="Header"/>
    <w:uiPriority w:val="99"/>
    <w:rsid w:val="003D6936"/>
    <w:rPr>
      <w:rFonts w:cs="Arial"/>
      <w:sz w:val="20"/>
      <w:szCs w:val="20"/>
      <w:lang w:val="en-IN"/>
    </w:rPr>
  </w:style>
  <w:style w:type="paragraph" w:styleId="Footer">
    <w:name w:val="footer"/>
    <w:basedOn w:val="Normal"/>
    <w:link w:val="FooterChar"/>
    <w:uiPriority w:val="99"/>
    <w:unhideWhenUsed/>
    <w:rsid w:val="003D6936"/>
    <w:pPr>
      <w:tabs>
        <w:tab w:val="center" w:pos="4513"/>
        <w:tab w:val="right" w:pos="9026"/>
      </w:tabs>
      <w:spacing w:after="0" w:line="240" w:lineRule="auto"/>
    </w:pPr>
    <w:rPr>
      <w:rFonts w:cs="Arial"/>
      <w:sz w:val="20"/>
      <w:szCs w:val="20"/>
      <w:lang w:val="en-IN"/>
    </w:rPr>
  </w:style>
  <w:style w:type="character" w:customStyle="1" w:styleId="FooterChar">
    <w:name w:val="Footer Char"/>
    <w:basedOn w:val="DefaultParagraphFont"/>
    <w:link w:val="Footer"/>
    <w:uiPriority w:val="99"/>
    <w:rsid w:val="003D6936"/>
    <w:rPr>
      <w:rFonts w:cs="Arial"/>
      <w:sz w:val="20"/>
      <w:szCs w:val="20"/>
      <w:lang w:val="en-IN"/>
    </w:rPr>
  </w:style>
  <w:style w:type="paragraph" w:customStyle="1" w:styleId="TableParagraph">
    <w:name w:val="Table Paragraph"/>
    <w:basedOn w:val="Normal"/>
    <w:uiPriority w:val="1"/>
    <w:qFormat/>
    <w:rsid w:val="00CB1009"/>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Default">
    <w:name w:val="Default"/>
    <w:rsid w:val="007826D8"/>
    <w:pPr>
      <w:autoSpaceDE w:val="0"/>
      <w:autoSpaceDN w:val="0"/>
      <w:adjustRightInd w:val="0"/>
      <w:spacing w:after="0" w:line="240" w:lineRule="auto"/>
    </w:pPr>
    <w:rPr>
      <w:rFonts w:ascii="Times New Roman" w:hAnsi="Times New Roman" w:cs="Times New Roman"/>
      <w:color w:val="000000"/>
      <w:sz w:val="24"/>
      <w:szCs w:val="24"/>
      <w:lang w:val="en-IN" w:bidi="bn-IN"/>
    </w:rPr>
  </w:style>
  <w:style w:type="table" w:customStyle="1" w:styleId="PlainTable21">
    <w:name w:val="Plain Table 21"/>
    <w:basedOn w:val="TableNormal"/>
    <w:uiPriority w:val="42"/>
    <w:rsid w:val="008C4B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1EE83-2CD0-4794-B3B6-945BE47DD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Pages>
  <Words>5284</Words>
  <Characters>30119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dc:creator>
  <cp:lastModifiedBy>grsmmath1@outlook.com</cp:lastModifiedBy>
  <cp:revision>5</cp:revision>
  <cp:lastPrinted>2025-11-25T10:09:00Z</cp:lastPrinted>
  <dcterms:created xsi:type="dcterms:W3CDTF">2026-07-29T08:29:00Z</dcterms:created>
  <dcterms:modified xsi:type="dcterms:W3CDTF">2026-07-30T10:47:00Z</dcterms:modified>
</cp:coreProperties>
</file>